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133ED" w14:textId="4C9080F3" w:rsidR="004F7093" w:rsidRPr="004A211A" w:rsidRDefault="00E4082C" w:rsidP="002C7605">
      <w:pPr>
        <w:spacing w:after="0"/>
        <w:ind w:right="-257"/>
        <w:jc w:val="right"/>
        <w:rPr>
          <w:rFonts w:ascii="Times New Roman" w:hAnsi="Times New Roman" w:cs="Times New Roman"/>
          <w:b/>
          <w:sz w:val="24"/>
          <w:szCs w:val="24"/>
        </w:rPr>
      </w:pPr>
      <w:r>
        <w:rPr>
          <w:rFonts w:ascii="Times New Roman" w:hAnsi="Times New Roman" w:cs="Times New Roman"/>
          <w:b/>
          <w:sz w:val="24"/>
          <w:szCs w:val="24"/>
        </w:rPr>
        <w:t xml:space="preserve"> </w:t>
      </w:r>
      <w:r w:rsidR="004F7093" w:rsidRPr="004A211A">
        <w:rPr>
          <w:rFonts w:ascii="Times New Roman" w:hAnsi="Times New Roman" w:cs="Times New Roman"/>
          <w:b/>
          <w:sz w:val="24"/>
          <w:szCs w:val="24"/>
        </w:rPr>
        <w:t xml:space="preserve">TIPVEIDA TELPU </w:t>
      </w:r>
      <w:r w:rsidR="00C8282B" w:rsidRPr="004A211A">
        <w:rPr>
          <w:rFonts w:ascii="Times New Roman" w:hAnsi="Times New Roman" w:cs="Times New Roman"/>
          <w:b/>
          <w:sz w:val="24"/>
          <w:szCs w:val="24"/>
        </w:rPr>
        <w:t xml:space="preserve">NOMAS </w:t>
      </w:r>
      <w:r w:rsidR="004F7093" w:rsidRPr="004A211A">
        <w:rPr>
          <w:rFonts w:ascii="Times New Roman" w:hAnsi="Times New Roman" w:cs="Times New Roman"/>
          <w:b/>
          <w:sz w:val="24"/>
          <w:szCs w:val="24"/>
        </w:rPr>
        <w:t>LĪGUMS</w:t>
      </w:r>
    </w:p>
    <w:p w14:paraId="6FD1C564" w14:textId="77777777" w:rsidR="004F7093" w:rsidRPr="004A211A" w:rsidRDefault="004F7093" w:rsidP="002C7605">
      <w:pPr>
        <w:spacing w:after="0"/>
        <w:ind w:right="-257" w:firstLine="720"/>
        <w:jc w:val="right"/>
        <w:rPr>
          <w:rFonts w:ascii="Times New Roman" w:hAnsi="Times New Roman" w:cs="Times New Roman"/>
          <w:sz w:val="24"/>
          <w:szCs w:val="24"/>
        </w:rPr>
      </w:pPr>
      <w:r w:rsidRPr="004A211A">
        <w:rPr>
          <w:rFonts w:ascii="Times New Roman" w:hAnsi="Times New Roman" w:cs="Times New Roman"/>
          <w:sz w:val="24"/>
          <w:szCs w:val="24"/>
        </w:rPr>
        <w:t xml:space="preserve">           valsts (FM) nekustamiem īpašumiem</w:t>
      </w:r>
    </w:p>
    <w:p w14:paraId="5D8E734E" w14:textId="77777777" w:rsidR="004F7093" w:rsidRPr="004A211A" w:rsidRDefault="004F7093" w:rsidP="002C7605">
      <w:pPr>
        <w:spacing w:after="0"/>
        <w:ind w:left="5040" w:right="-257" w:firstLine="720"/>
        <w:jc w:val="right"/>
        <w:rPr>
          <w:rFonts w:ascii="Times New Roman" w:hAnsi="Times New Roman" w:cs="Times New Roman"/>
          <w:b/>
          <w:sz w:val="24"/>
          <w:szCs w:val="24"/>
        </w:rPr>
      </w:pPr>
      <w:r w:rsidRPr="004A211A">
        <w:rPr>
          <w:rFonts w:ascii="Times New Roman" w:hAnsi="Times New Roman" w:cs="Times New Roman"/>
          <w:sz w:val="24"/>
          <w:szCs w:val="24"/>
        </w:rPr>
        <w:t xml:space="preserve"> fiziskām/juridiskām personām</w:t>
      </w:r>
    </w:p>
    <w:p w14:paraId="6BD07340" w14:textId="15770776" w:rsidR="007909F7" w:rsidRPr="004A211A" w:rsidRDefault="007909F7" w:rsidP="002C7605">
      <w:pPr>
        <w:spacing w:after="0"/>
        <w:ind w:right="-257"/>
        <w:jc w:val="right"/>
        <w:rPr>
          <w:rFonts w:ascii="Times New Roman" w:hAnsi="Times New Roman" w:cs="Times New Roman"/>
          <w:b/>
          <w:sz w:val="24"/>
          <w:szCs w:val="24"/>
        </w:rPr>
      </w:pPr>
    </w:p>
    <w:p w14:paraId="1265F703" w14:textId="77777777" w:rsidR="00FE14A5" w:rsidRPr="004A211A" w:rsidRDefault="00FE14A5" w:rsidP="002C7605">
      <w:pPr>
        <w:spacing w:after="0"/>
        <w:ind w:right="-257"/>
        <w:jc w:val="center"/>
        <w:rPr>
          <w:rFonts w:ascii="Times New Roman" w:hAnsi="Times New Roman" w:cs="Times New Roman"/>
          <w:b/>
          <w:sz w:val="24"/>
          <w:szCs w:val="24"/>
        </w:rPr>
      </w:pPr>
    </w:p>
    <w:p w14:paraId="36E26127" w14:textId="77777777" w:rsidR="00001FE9" w:rsidRPr="004A211A" w:rsidRDefault="00712E66" w:rsidP="002C7605">
      <w:pPr>
        <w:spacing w:after="0"/>
        <w:ind w:right="-257"/>
        <w:jc w:val="center"/>
        <w:rPr>
          <w:rFonts w:ascii="Times New Roman" w:hAnsi="Times New Roman" w:cs="Times New Roman"/>
          <w:b/>
          <w:sz w:val="24"/>
          <w:szCs w:val="24"/>
        </w:rPr>
      </w:pPr>
      <w:r w:rsidRPr="004A211A">
        <w:rPr>
          <w:rFonts w:ascii="Times New Roman" w:hAnsi="Times New Roman" w:cs="Times New Roman"/>
          <w:b/>
          <w:sz w:val="24"/>
          <w:szCs w:val="24"/>
        </w:rPr>
        <w:t>NEKUSTAMĀ ĪPAŠUMA</w:t>
      </w:r>
    </w:p>
    <w:p w14:paraId="25B5D53C" w14:textId="77777777" w:rsidR="003F5DC0" w:rsidRPr="004A211A" w:rsidRDefault="003F5DC0" w:rsidP="002C7605">
      <w:pPr>
        <w:spacing w:after="0"/>
        <w:ind w:right="-257"/>
        <w:jc w:val="center"/>
        <w:rPr>
          <w:rFonts w:ascii="Times New Roman" w:hAnsi="Times New Roman" w:cs="Times New Roman"/>
          <w:b/>
          <w:sz w:val="24"/>
          <w:szCs w:val="24"/>
        </w:rPr>
      </w:pPr>
      <w:r w:rsidRPr="004A211A">
        <w:rPr>
          <w:rFonts w:ascii="Times New Roman" w:hAnsi="Times New Roman" w:cs="Times New Roman"/>
          <w:b/>
          <w:sz w:val="24"/>
          <w:szCs w:val="24"/>
        </w:rPr>
        <w:t>____________________</w:t>
      </w:r>
    </w:p>
    <w:p w14:paraId="4BC21DE3" w14:textId="77777777" w:rsidR="00712E66" w:rsidRPr="004A211A" w:rsidRDefault="00712E66" w:rsidP="002C7605">
      <w:pPr>
        <w:spacing w:after="0"/>
        <w:ind w:right="-257"/>
        <w:jc w:val="center"/>
        <w:rPr>
          <w:rFonts w:ascii="Times New Roman" w:hAnsi="Times New Roman" w:cs="Times New Roman"/>
          <w:b/>
          <w:sz w:val="24"/>
          <w:szCs w:val="24"/>
        </w:rPr>
      </w:pPr>
      <w:r w:rsidRPr="004A211A">
        <w:rPr>
          <w:rFonts w:ascii="Times New Roman" w:hAnsi="Times New Roman" w:cs="Times New Roman"/>
          <w:b/>
          <w:sz w:val="24"/>
          <w:szCs w:val="24"/>
        </w:rPr>
        <w:t>TELPU NOMAS LĪGUMS</w:t>
      </w:r>
    </w:p>
    <w:p w14:paraId="7101650E" w14:textId="77777777" w:rsidR="00712E66" w:rsidRPr="004A211A" w:rsidRDefault="00712E66" w:rsidP="002C7605">
      <w:pPr>
        <w:pStyle w:val="Title"/>
        <w:ind w:right="-257"/>
        <w:jc w:val="left"/>
        <w:rPr>
          <w:b w:val="0"/>
          <w:bCs w:val="0"/>
          <w:sz w:val="20"/>
        </w:rPr>
      </w:pPr>
    </w:p>
    <w:p w14:paraId="0E41CA0B" w14:textId="7B17B7E5" w:rsidR="00F15C42" w:rsidRPr="004A211A" w:rsidRDefault="00712E66" w:rsidP="009C2AB8">
      <w:pPr>
        <w:spacing w:after="0"/>
        <w:ind w:right="-257"/>
        <w:rPr>
          <w:rFonts w:ascii="Times New Roman" w:hAnsi="Times New Roman" w:cs="Times New Roman"/>
          <w:i/>
          <w:iCs/>
          <w:sz w:val="20"/>
          <w:szCs w:val="20"/>
        </w:rPr>
      </w:pPr>
      <w:r w:rsidRPr="004A211A">
        <w:rPr>
          <w:rFonts w:ascii="Times New Roman" w:hAnsi="Times New Roman" w:cs="Times New Roman"/>
          <w:sz w:val="20"/>
          <w:szCs w:val="20"/>
        </w:rPr>
        <w:t>Rīgā</w:t>
      </w:r>
      <w:r w:rsidR="00C541A7" w:rsidRPr="004A211A">
        <w:rPr>
          <w:rFonts w:ascii="Times New Roman" w:hAnsi="Times New Roman" w:cs="Times New Roman"/>
          <w:sz w:val="20"/>
          <w:szCs w:val="20"/>
        </w:rPr>
        <w:tab/>
      </w:r>
      <w:r w:rsidR="00C541A7" w:rsidRPr="004A211A">
        <w:rPr>
          <w:rFonts w:ascii="Times New Roman" w:hAnsi="Times New Roman" w:cs="Times New Roman"/>
          <w:sz w:val="20"/>
          <w:szCs w:val="20"/>
        </w:rPr>
        <w:tab/>
      </w:r>
      <w:r w:rsidR="00C541A7" w:rsidRPr="004A211A">
        <w:rPr>
          <w:rFonts w:ascii="Times New Roman" w:hAnsi="Times New Roman" w:cs="Times New Roman"/>
          <w:sz w:val="20"/>
          <w:szCs w:val="20"/>
        </w:rPr>
        <w:tab/>
      </w:r>
      <w:r w:rsidR="00C541A7" w:rsidRPr="004A211A">
        <w:rPr>
          <w:rFonts w:ascii="Times New Roman" w:hAnsi="Times New Roman" w:cs="Times New Roman"/>
          <w:sz w:val="20"/>
          <w:szCs w:val="20"/>
        </w:rPr>
        <w:tab/>
      </w:r>
      <w:r w:rsidR="00C541A7" w:rsidRPr="004A211A">
        <w:rPr>
          <w:rFonts w:ascii="Times New Roman" w:hAnsi="Times New Roman" w:cs="Times New Roman"/>
          <w:sz w:val="20"/>
          <w:szCs w:val="20"/>
        </w:rPr>
        <w:tab/>
      </w:r>
      <w:r w:rsidR="00C541A7" w:rsidRPr="004A211A">
        <w:rPr>
          <w:rFonts w:ascii="Times New Roman" w:hAnsi="Times New Roman" w:cs="Times New Roman"/>
          <w:sz w:val="20"/>
          <w:szCs w:val="20"/>
        </w:rPr>
        <w:tab/>
      </w:r>
      <w:r w:rsidR="00C541A7" w:rsidRPr="004A211A">
        <w:rPr>
          <w:rFonts w:ascii="Times New Roman" w:hAnsi="Times New Roman" w:cs="Times New Roman"/>
          <w:sz w:val="20"/>
          <w:szCs w:val="20"/>
        </w:rPr>
        <w:tab/>
      </w:r>
      <w:r w:rsidR="00C541A7" w:rsidRPr="004A211A">
        <w:rPr>
          <w:rFonts w:ascii="Times New Roman" w:hAnsi="Times New Roman" w:cs="Times New Roman"/>
          <w:sz w:val="20"/>
          <w:szCs w:val="20"/>
        </w:rPr>
        <w:tab/>
      </w:r>
      <w:r w:rsidR="00C541A7" w:rsidRPr="004A211A">
        <w:rPr>
          <w:rFonts w:ascii="Times New Roman" w:hAnsi="Times New Roman" w:cs="Times New Roman"/>
          <w:sz w:val="20"/>
          <w:szCs w:val="20"/>
        </w:rPr>
        <w:tab/>
      </w:r>
      <w:r w:rsidR="00C541A7" w:rsidRPr="004A211A">
        <w:rPr>
          <w:rFonts w:ascii="Times New Roman" w:hAnsi="Times New Roman" w:cs="Times New Roman"/>
          <w:sz w:val="20"/>
          <w:szCs w:val="20"/>
        </w:rPr>
        <w:tab/>
      </w:r>
      <w:bookmarkStart w:id="0" w:name="_Hlk19254096"/>
      <w:r w:rsidR="00F15C42" w:rsidRPr="004A211A">
        <w:rPr>
          <w:rFonts w:ascii="Times New Roman" w:hAnsi="Times New Roman" w:cs="Times New Roman"/>
          <w:i/>
          <w:iCs/>
          <w:sz w:val="20"/>
          <w:szCs w:val="20"/>
        </w:rPr>
        <w:t xml:space="preserve">Dokumenta datums ir tā </w:t>
      </w:r>
    </w:p>
    <w:p w14:paraId="0CF0CA50" w14:textId="77777777" w:rsidR="00F15C42" w:rsidRPr="004A211A" w:rsidRDefault="00F15C42" w:rsidP="002C7605">
      <w:pPr>
        <w:spacing w:after="0"/>
        <w:ind w:right="-257"/>
        <w:jc w:val="right"/>
        <w:rPr>
          <w:rFonts w:ascii="Times New Roman" w:hAnsi="Times New Roman" w:cs="Times New Roman"/>
          <w:i/>
          <w:iCs/>
          <w:sz w:val="20"/>
          <w:szCs w:val="20"/>
        </w:rPr>
      </w:pPr>
      <w:r w:rsidRPr="004A211A">
        <w:rPr>
          <w:rFonts w:ascii="Times New Roman" w:hAnsi="Times New Roman" w:cs="Times New Roman"/>
          <w:i/>
          <w:iCs/>
          <w:sz w:val="20"/>
          <w:szCs w:val="20"/>
        </w:rPr>
        <w:t xml:space="preserve">                                                                                       elektroniskās parakstīšanas datums</w:t>
      </w:r>
    </w:p>
    <w:p w14:paraId="5C15F56D" w14:textId="77777777" w:rsidR="009C2AB8" w:rsidRPr="004A211A" w:rsidRDefault="009C2AB8" w:rsidP="002C7605">
      <w:pPr>
        <w:spacing w:after="0"/>
        <w:ind w:right="-257"/>
        <w:jc w:val="right"/>
        <w:rPr>
          <w:rFonts w:ascii="Times New Roman" w:hAnsi="Times New Roman" w:cs="Times New Roman"/>
          <w:i/>
          <w:iCs/>
          <w:sz w:val="20"/>
          <w:szCs w:val="20"/>
        </w:rPr>
      </w:pPr>
    </w:p>
    <w:bookmarkEnd w:id="0"/>
    <w:p w14:paraId="1EB69D70" w14:textId="2C8FBC76" w:rsidR="009C2AB8" w:rsidRPr="004A211A" w:rsidRDefault="00410933" w:rsidP="009C2AB8">
      <w:pPr>
        <w:spacing w:after="0"/>
        <w:ind w:right="-257"/>
        <w:jc w:val="right"/>
        <w:rPr>
          <w:rFonts w:ascii="Times New Roman" w:hAnsi="Times New Roman" w:cs="Times New Roman"/>
          <w:i/>
          <w:iCs/>
          <w:sz w:val="20"/>
          <w:szCs w:val="20"/>
        </w:rPr>
      </w:pPr>
      <w:r w:rsidRPr="004A211A">
        <w:rPr>
          <w:rFonts w:ascii="Segoe UI" w:hAnsi="Segoe UI" w:cs="Segoe UI"/>
          <w:color w:val="444444"/>
          <w:sz w:val="20"/>
          <w:szCs w:val="20"/>
          <w:shd w:val="clear" w:color="auto" w:fill="F9F9F9"/>
        </w:rPr>
        <w:t>​</w:t>
      </w:r>
      <w:r w:rsidR="002B0683" w:rsidRPr="004A211A">
        <w:rPr>
          <w:rFonts w:ascii="Segoe UI" w:hAnsi="Segoe UI" w:cs="Segoe UI"/>
          <w:color w:val="444444"/>
          <w:sz w:val="20"/>
          <w:szCs w:val="20"/>
          <w:shd w:val="clear" w:color="auto" w:fill="F9F9F9"/>
        </w:rPr>
        <w:t>​</w:t>
      </w:r>
      <w:r w:rsidR="009C2AB8" w:rsidRPr="004A211A">
        <w:rPr>
          <w:rFonts w:ascii="Times New Roman" w:hAnsi="Times New Roman" w:cs="Times New Roman"/>
          <w:sz w:val="20"/>
          <w:szCs w:val="20"/>
        </w:rPr>
        <w:t>(</w:t>
      </w:r>
      <w:r w:rsidR="009C2AB8" w:rsidRPr="004A211A">
        <w:rPr>
          <w:rFonts w:ascii="Times New Roman" w:hAnsi="Times New Roman" w:cs="Times New Roman"/>
          <w:i/>
          <w:iCs/>
          <w:sz w:val="20"/>
          <w:szCs w:val="20"/>
        </w:rPr>
        <w:t>ja dokuments tiek parakstīts papīra formā)</w:t>
      </w:r>
    </w:p>
    <w:p w14:paraId="45C37073" w14:textId="6144928A" w:rsidR="009C2AB8" w:rsidRPr="004A211A" w:rsidRDefault="009C2AB8" w:rsidP="009C2AB8">
      <w:pPr>
        <w:spacing w:after="0"/>
        <w:ind w:right="-257"/>
        <w:jc w:val="right"/>
        <w:rPr>
          <w:rFonts w:ascii="Times New Roman" w:hAnsi="Times New Roman" w:cs="Times New Roman"/>
          <w:sz w:val="20"/>
          <w:szCs w:val="20"/>
        </w:rPr>
      </w:pPr>
      <w:r w:rsidRPr="004A211A">
        <w:rPr>
          <w:rFonts w:ascii="Times New Roman" w:hAnsi="Times New Roman" w:cs="Times New Roman"/>
          <w:sz w:val="20"/>
          <w:szCs w:val="20"/>
        </w:rPr>
        <w:t xml:space="preserve"> 20__.______________ </w:t>
      </w:r>
    </w:p>
    <w:p w14:paraId="75BDCF47" w14:textId="77777777" w:rsidR="009C2AB8" w:rsidRPr="004A211A" w:rsidRDefault="009C2AB8" w:rsidP="009C2AB8">
      <w:pPr>
        <w:spacing w:after="0"/>
        <w:ind w:right="-257"/>
        <w:rPr>
          <w:rFonts w:ascii="Times New Roman" w:hAnsi="Times New Roman" w:cs="Times New Roman"/>
          <w:sz w:val="20"/>
          <w:szCs w:val="20"/>
        </w:rPr>
      </w:pPr>
    </w:p>
    <w:p w14:paraId="0C8E0907" w14:textId="57A433C0" w:rsidR="00F15C42" w:rsidRPr="004A211A" w:rsidRDefault="00F15C42" w:rsidP="009C2AB8">
      <w:pPr>
        <w:spacing w:after="0"/>
        <w:ind w:right="-257"/>
        <w:rPr>
          <w:rFonts w:ascii="Times New Roman" w:hAnsi="Times New Roman" w:cs="Times New Roman"/>
          <w:sz w:val="20"/>
          <w:szCs w:val="20"/>
        </w:rPr>
      </w:pPr>
    </w:p>
    <w:p w14:paraId="6718751C" w14:textId="67AB96F4" w:rsidR="00C541A7" w:rsidRPr="004A211A" w:rsidRDefault="00BA674A" w:rsidP="002C7605">
      <w:pPr>
        <w:spacing w:after="0"/>
        <w:ind w:right="-257"/>
        <w:jc w:val="center"/>
        <w:rPr>
          <w:rFonts w:ascii="Times New Roman" w:hAnsi="Times New Roman" w:cs="Times New Roman"/>
          <w:b/>
          <w:sz w:val="24"/>
          <w:szCs w:val="24"/>
        </w:rPr>
      </w:pPr>
      <w:r w:rsidRPr="004A211A">
        <w:rPr>
          <w:rFonts w:ascii="Times New Roman" w:hAnsi="Times New Roman" w:cs="Times New Roman"/>
          <w:b/>
          <w:sz w:val="24"/>
          <w:szCs w:val="24"/>
        </w:rPr>
        <w:t xml:space="preserve">I </w:t>
      </w:r>
      <w:r w:rsidR="00712E66" w:rsidRPr="004A211A">
        <w:rPr>
          <w:rFonts w:ascii="Times New Roman" w:hAnsi="Times New Roman" w:cs="Times New Roman"/>
          <w:b/>
          <w:sz w:val="24"/>
          <w:szCs w:val="24"/>
        </w:rPr>
        <w:t>Speciālie noteikumi</w:t>
      </w:r>
    </w:p>
    <w:p w14:paraId="54980B0E" w14:textId="77777777" w:rsidR="00813DEB" w:rsidRPr="004A211A" w:rsidRDefault="00813DEB" w:rsidP="002C7605">
      <w:pPr>
        <w:spacing w:after="0"/>
        <w:ind w:right="-257"/>
        <w:jc w:val="center"/>
        <w:rPr>
          <w:rFonts w:ascii="Times New Roman" w:hAnsi="Times New Roman" w:cs="Times New Roman"/>
          <w:b/>
          <w:sz w:val="24"/>
          <w:szCs w:val="24"/>
        </w:rPr>
      </w:pPr>
    </w:p>
    <w:tbl>
      <w:tblPr>
        <w:tblStyle w:val="TableGrid"/>
        <w:tblW w:w="10201" w:type="dxa"/>
        <w:tblLayout w:type="fixed"/>
        <w:tblLook w:val="04A0" w:firstRow="1" w:lastRow="0" w:firstColumn="1" w:lastColumn="0" w:noHBand="0" w:noVBand="1"/>
      </w:tblPr>
      <w:tblGrid>
        <w:gridCol w:w="775"/>
        <w:gridCol w:w="236"/>
        <w:gridCol w:w="1799"/>
        <w:gridCol w:w="162"/>
        <w:gridCol w:w="3408"/>
        <w:gridCol w:w="3821"/>
      </w:tblGrid>
      <w:tr w:rsidR="00170590" w:rsidRPr="004A211A" w14:paraId="4DE2E1AE" w14:textId="77777777" w:rsidTr="00896FC8">
        <w:tc>
          <w:tcPr>
            <w:tcW w:w="775" w:type="dxa"/>
            <w:tcBorders>
              <w:top w:val="single" w:sz="4" w:space="0" w:color="auto"/>
              <w:left w:val="single" w:sz="4" w:space="0" w:color="auto"/>
              <w:bottom w:val="nil"/>
              <w:right w:val="nil"/>
            </w:tcBorders>
          </w:tcPr>
          <w:p w14:paraId="30519E8C" w14:textId="77777777" w:rsidR="008F17FC" w:rsidRPr="004A211A" w:rsidRDefault="008F17FC" w:rsidP="002C7605">
            <w:pPr>
              <w:ind w:right="-257"/>
              <w:rPr>
                <w:rFonts w:ascii="Times New Roman" w:hAnsi="Times New Roman" w:cs="Times New Roman"/>
                <w:b/>
                <w:sz w:val="20"/>
                <w:szCs w:val="20"/>
              </w:rPr>
            </w:pPr>
            <w:r w:rsidRPr="004A211A">
              <w:rPr>
                <w:rFonts w:ascii="Times New Roman" w:hAnsi="Times New Roman" w:cs="Times New Roman"/>
                <w:b/>
                <w:sz w:val="20"/>
                <w:szCs w:val="20"/>
              </w:rPr>
              <w:t>1.</w:t>
            </w:r>
          </w:p>
        </w:tc>
        <w:tc>
          <w:tcPr>
            <w:tcW w:w="236" w:type="dxa"/>
            <w:tcBorders>
              <w:top w:val="single" w:sz="4" w:space="0" w:color="auto"/>
              <w:left w:val="single" w:sz="4" w:space="0" w:color="auto"/>
              <w:bottom w:val="nil"/>
              <w:right w:val="nil"/>
            </w:tcBorders>
          </w:tcPr>
          <w:p w14:paraId="463C1F80" w14:textId="77777777" w:rsidR="008F17FC" w:rsidRPr="004A211A" w:rsidRDefault="008F17FC" w:rsidP="002C7605">
            <w:pPr>
              <w:ind w:right="-257"/>
              <w:jc w:val="center"/>
              <w:rPr>
                <w:rFonts w:ascii="Times New Roman" w:hAnsi="Times New Roman" w:cs="Times New Roman"/>
                <w:b/>
                <w:sz w:val="20"/>
                <w:szCs w:val="20"/>
              </w:rPr>
            </w:pPr>
          </w:p>
        </w:tc>
        <w:tc>
          <w:tcPr>
            <w:tcW w:w="1961" w:type="dxa"/>
            <w:gridSpan w:val="2"/>
            <w:tcBorders>
              <w:top w:val="single" w:sz="4" w:space="0" w:color="auto"/>
              <w:left w:val="nil"/>
              <w:bottom w:val="nil"/>
              <w:right w:val="single" w:sz="4" w:space="0" w:color="auto"/>
            </w:tcBorders>
          </w:tcPr>
          <w:p w14:paraId="0B9145A6" w14:textId="77777777" w:rsidR="008F17FC" w:rsidRPr="004A211A" w:rsidRDefault="008F17FC" w:rsidP="002C7605">
            <w:pPr>
              <w:ind w:left="-169" w:right="-257" w:firstLine="169"/>
              <w:jc w:val="center"/>
              <w:rPr>
                <w:rFonts w:ascii="Times New Roman" w:hAnsi="Times New Roman" w:cs="Times New Roman"/>
                <w:b/>
                <w:sz w:val="20"/>
                <w:szCs w:val="20"/>
              </w:rPr>
            </w:pPr>
            <w:r w:rsidRPr="004A211A">
              <w:rPr>
                <w:rFonts w:ascii="Times New Roman" w:hAnsi="Times New Roman" w:cs="Times New Roman"/>
                <w:b/>
                <w:sz w:val="20"/>
                <w:szCs w:val="20"/>
              </w:rPr>
              <w:t>IZNOMĀTĀJS</w:t>
            </w:r>
          </w:p>
        </w:tc>
        <w:tc>
          <w:tcPr>
            <w:tcW w:w="3408" w:type="dxa"/>
            <w:tcBorders>
              <w:left w:val="single" w:sz="4" w:space="0" w:color="auto"/>
            </w:tcBorders>
          </w:tcPr>
          <w:p w14:paraId="400139B7" w14:textId="77777777" w:rsidR="00036287" w:rsidRPr="004A211A" w:rsidRDefault="008F17FC" w:rsidP="002C7605">
            <w:pPr>
              <w:tabs>
                <w:tab w:val="left" w:pos="780"/>
                <w:tab w:val="center" w:pos="3314"/>
              </w:tabs>
              <w:ind w:right="-257"/>
              <w:jc w:val="center"/>
              <w:outlineLvl w:val="0"/>
              <w:rPr>
                <w:rFonts w:ascii="Times New Roman" w:hAnsi="Times New Roman" w:cs="Times New Roman"/>
                <w:b/>
                <w:bCs/>
                <w:sz w:val="20"/>
                <w:szCs w:val="20"/>
              </w:rPr>
            </w:pPr>
            <w:r w:rsidRPr="004A211A">
              <w:rPr>
                <w:rFonts w:ascii="Times New Roman" w:hAnsi="Times New Roman" w:cs="Times New Roman"/>
                <w:b/>
                <w:bCs/>
                <w:sz w:val="20"/>
                <w:szCs w:val="20"/>
              </w:rPr>
              <w:t>V</w:t>
            </w:r>
            <w:r w:rsidR="00036287" w:rsidRPr="004A211A">
              <w:rPr>
                <w:rFonts w:ascii="Times New Roman" w:hAnsi="Times New Roman" w:cs="Times New Roman"/>
                <w:b/>
                <w:bCs/>
                <w:sz w:val="20"/>
                <w:szCs w:val="20"/>
              </w:rPr>
              <w:t>alsts akciju sabiedrība</w:t>
            </w:r>
          </w:p>
          <w:p w14:paraId="5F29A41B" w14:textId="234598BC" w:rsidR="008F17FC" w:rsidRPr="004A211A" w:rsidRDefault="008F17FC" w:rsidP="002C7605">
            <w:pPr>
              <w:tabs>
                <w:tab w:val="left" w:pos="780"/>
                <w:tab w:val="center" w:pos="3314"/>
              </w:tabs>
              <w:ind w:right="-257"/>
              <w:jc w:val="center"/>
              <w:outlineLvl w:val="0"/>
              <w:rPr>
                <w:rFonts w:ascii="Times New Roman" w:hAnsi="Times New Roman" w:cs="Times New Roman"/>
                <w:b/>
                <w:bCs/>
                <w:sz w:val="20"/>
                <w:szCs w:val="20"/>
              </w:rPr>
            </w:pPr>
            <w:r w:rsidRPr="004A211A">
              <w:rPr>
                <w:rFonts w:ascii="Times New Roman" w:hAnsi="Times New Roman" w:cs="Times New Roman"/>
                <w:b/>
                <w:bCs/>
                <w:sz w:val="20"/>
                <w:szCs w:val="20"/>
              </w:rPr>
              <w:t xml:space="preserve"> “Valsts nekustamie īpašumi”</w:t>
            </w:r>
          </w:p>
        </w:tc>
        <w:tc>
          <w:tcPr>
            <w:tcW w:w="3821" w:type="dxa"/>
            <w:tcBorders>
              <w:bottom w:val="single" w:sz="4" w:space="0" w:color="auto"/>
            </w:tcBorders>
          </w:tcPr>
          <w:p w14:paraId="44ECDCE4" w14:textId="1E6D1DA5" w:rsidR="008F17FC" w:rsidRPr="004A211A" w:rsidRDefault="008F17FC" w:rsidP="002C7605">
            <w:pPr>
              <w:pStyle w:val="Title"/>
              <w:ind w:right="-257"/>
              <w:rPr>
                <w:b w:val="0"/>
                <w:sz w:val="20"/>
              </w:rPr>
            </w:pPr>
            <w:r w:rsidRPr="004A211A">
              <w:rPr>
                <w:b w:val="0"/>
                <w:bCs w:val="0"/>
                <w:sz w:val="20"/>
              </w:rPr>
              <w:t xml:space="preserve">Reģistrācijas </w:t>
            </w:r>
            <w:r w:rsidR="00693C3B" w:rsidRPr="004A211A">
              <w:rPr>
                <w:b w:val="0"/>
                <w:bCs w:val="0"/>
                <w:sz w:val="20"/>
              </w:rPr>
              <w:t>Nr.</w:t>
            </w:r>
            <w:r w:rsidRPr="004A211A">
              <w:rPr>
                <w:b w:val="0"/>
                <w:bCs w:val="0"/>
                <w:sz w:val="20"/>
              </w:rPr>
              <w:t>40003294758</w:t>
            </w:r>
          </w:p>
        </w:tc>
      </w:tr>
      <w:tr w:rsidR="00170590" w:rsidRPr="004A211A" w14:paraId="6E0D3E28" w14:textId="77777777" w:rsidTr="00896FC8">
        <w:trPr>
          <w:trHeight w:val="976"/>
        </w:trPr>
        <w:tc>
          <w:tcPr>
            <w:tcW w:w="775" w:type="dxa"/>
            <w:tcBorders>
              <w:top w:val="nil"/>
              <w:left w:val="single" w:sz="4" w:space="0" w:color="auto"/>
              <w:bottom w:val="nil"/>
              <w:right w:val="nil"/>
            </w:tcBorders>
          </w:tcPr>
          <w:p w14:paraId="13F8BBA9" w14:textId="77777777" w:rsidR="008F17FC" w:rsidRPr="004A211A" w:rsidRDefault="008F17FC" w:rsidP="002C7605">
            <w:pPr>
              <w:ind w:right="-257"/>
              <w:rPr>
                <w:rFonts w:ascii="Times New Roman" w:hAnsi="Times New Roman" w:cs="Times New Roman"/>
                <w:b/>
                <w:sz w:val="20"/>
                <w:szCs w:val="20"/>
              </w:rPr>
            </w:pPr>
          </w:p>
        </w:tc>
        <w:tc>
          <w:tcPr>
            <w:tcW w:w="236" w:type="dxa"/>
            <w:tcBorders>
              <w:top w:val="nil"/>
              <w:left w:val="single" w:sz="4" w:space="0" w:color="auto"/>
              <w:bottom w:val="nil"/>
              <w:right w:val="nil"/>
            </w:tcBorders>
          </w:tcPr>
          <w:p w14:paraId="48440801" w14:textId="77777777" w:rsidR="008F17FC" w:rsidRPr="004A211A" w:rsidRDefault="008F17FC" w:rsidP="002C7605">
            <w:pPr>
              <w:ind w:right="-257"/>
              <w:rPr>
                <w:rFonts w:ascii="Times New Roman" w:hAnsi="Times New Roman" w:cs="Times New Roman"/>
                <w:b/>
                <w:sz w:val="20"/>
                <w:szCs w:val="20"/>
              </w:rPr>
            </w:pPr>
          </w:p>
        </w:tc>
        <w:tc>
          <w:tcPr>
            <w:tcW w:w="1961" w:type="dxa"/>
            <w:gridSpan w:val="2"/>
            <w:tcBorders>
              <w:top w:val="nil"/>
              <w:left w:val="nil"/>
              <w:bottom w:val="nil"/>
              <w:right w:val="single" w:sz="4" w:space="0" w:color="auto"/>
            </w:tcBorders>
          </w:tcPr>
          <w:p w14:paraId="74F3DE62" w14:textId="77777777" w:rsidR="008F17FC" w:rsidRPr="004A211A" w:rsidRDefault="008F17FC" w:rsidP="002C7605">
            <w:pPr>
              <w:ind w:right="-257"/>
              <w:rPr>
                <w:rFonts w:ascii="Times New Roman" w:hAnsi="Times New Roman" w:cs="Times New Roman"/>
                <w:b/>
                <w:sz w:val="20"/>
                <w:szCs w:val="20"/>
              </w:rPr>
            </w:pPr>
          </w:p>
        </w:tc>
        <w:tc>
          <w:tcPr>
            <w:tcW w:w="3408" w:type="dxa"/>
            <w:tcBorders>
              <w:left w:val="single" w:sz="4" w:space="0" w:color="auto"/>
              <w:right w:val="single" w:sz="4" w:space="0" w:color="auto"/>
            </w:tcBorders>
          </w:tcPr>
          <w:p w14:paraId="4AA75581" w14:textId="77777777" w:rsidR="008F17FC" w:rsidRPr="004A211A" w:rsidRDefault="008F17FC" w:rsidP="002C7605">
            <w:pPr>
              <w:pStyle w:val="Title"/>
              <w:ind w:right="-257"/>
              <w:rPr>
                <w:b w:val="0"/>
                <w:bCs w:val="0"/>
                <w:sz w:val="20"/>
              </w:rPr>
            </w:pPr>
          </w:p>
          <w:p w14:paraId="1088121A" w14:textId="347E563A" w:rsidR="008F17FC" w:rsidRPr="004A211A" w:rsidRDefault="008F17FC" w:rsidP="002C7605">
            <w:pPr>
              <w:pStyle w:val="Title"/>
              <w:ind w:right="-257"/>
              <w:jc w:val="both"/>
              <w:rPr>
                <w:b w:val="0"/>
                <w:bCs w:val="0"/>
                <w:iCs/>
                <w:sz w:val="20"/>
              </w:rPr>
            </w:pPr>
            <w:r w:rsidRPr="004A211A">
              <w:rPr>
                <w:b w:val="0"/>
                <w:bCs w:val="0"/>
                <w:sz w:val="20"/>
              </w:rPr>
              <w:t>Juridiskā adrese</w:t>
            </w:r>
            <w:r w:rsidR="009E5AE4" w:rsidRPr="004A211A">
              <w:rPr>
                <w:b w:val="0"/>
                <w:bCs w:val="0"/>
                <w:sz w:val="20"/>
              </w:rPr>
              <w:t>:</w:t>
            </w:r>
            <w:r w:rsidRPr="004A211A">
              <w:rPr>
                <w:b w:val="0"/>
                <w:bCs w:val="0"/>
                <w:sz w:val="20"/>
              </w:rPr>
              <w:t xml:space="preserve"> </w:t>
            </w:r>
            <w:r w:rsidR="00A54413" w:rsidRPr="004A211A">
              <w:rPr>
                <w:b w:val="0"/>
                <w:bCs w:val="0"/>
                <w:i/>
                <w:sz w:val="20"/>
              </w:rPr>
              <w:t xml:space="preserve"> </w:t>
            </w:r>
            <w:r w:rsidR="00F3104C" w:rsidRPr="004A211A">
              <w:rPr>
                <w:b w:val="0"/>
                <w:bCs w:val="0"/>
                <w:iCs/>
                <w:sz w:val="20"/>
              </w:rPr>
              <w:t>Talejas iela 1</w:t>
            </w:r>
            <w:r w:rsidRPr="004A211A">
              <w:rPr>
                <w:b w:val="0"/>
                <w:bCs w:val="0"/>
                <w:iCs/>
                <w:sz w:val="20"/>
              </w:rPr>
              <w:t>, Rīga, LV-1</w:t>
            </w:r>
            <w:r w:rsidR="00F3104C" w:rsidRPr="004A211A">
              <w:rPr>
                <w:b w:val="0"/>
                <w:bCs w:val="0"/>
                <w:iCs/>
                <w:sz w:val="20"/>
              </w:rPr>
              <w:t>026</w:t>
            </w:r>
            <w:r w:rsidRPr="004A211A">
              <w:rPr>
                <w:b w:val="0"/>
                <w:bCs w:val="0"/>
                <w:iCs/>
                <w:sz w:val="20"/>
              </w:rPr>
              <w:t>, Latvija</w:t>
            </w:r>
          </w:p>
          <w:p w14:paraId="4F2B39EC" w14:textId="1A8E532F" w:rsidR="00A54413" w:rsidRPr="004A211A" w:rsidRDefault="00A54413" w:rsidP="002C7605">
            <w:pPr>
              <w:tabs>
                <w:tab w:val="left" w:pos="0"/>
              </w:tabs>
              <w:ind w:right="-257"/>
              <w:jc w:val="both"/>
              <w:rPr>
                <w:rFonts w:ascii="Times New Roman" w:hAnsi="Times New Roman" w:cs="Times New Roman"/>
                <w:sz w:val="20"/>
                <w:szCs w:val="20"/>
              </w:rPr>
            </w:pPr>
            <w:r w:rsidRPr="004A211A">
              <w:rPr>
                <w:rFonts w:ascii="Times New Roman" w:hAnsi="Times New Roman" w:cs="Times New Roman"/>
                <w:sz w:val="20"/>
                <w:szCs w:val="20"/>
              </w:rPr>
              <w:t>Tālrunis:</w:t>
            </w:r>
            <w:r w:rsidR="00A51B5E" w:rsidRPr="004A211A">
              <w:rPr>
                <w:rFonts w:ascii="Times New Roman" w:hAnsi="Times New Roman" w:cs="Times New Roman"/>
                <w:sz w:val="20"/>
                <w:szCs w:val="20"/>
              </w:rPr>
              <w:t xml:space="preserve"> </w:t>
            </w:r>
            <w:r w:rsidRPr="004A211A">
              <w:rPr>
                <w:rFonts w:ascii="Times New Roman" w:hAnsi="Times New Roman" w:cs="Times New Roman"/>
                <w:sz w:val="20"/>
                <w:szCs w:val="20"/>
              </w:rPr>
              <w:t>80002000</w:t>
            </w:r>
          </w:p>
          <w:p w14:paraId="773EBAB3" w14:textId="25EB7CA2" w:rsidR="005C73DF" w:rsidRPr="004A211A" w:rsidRDefault="000B0AE7" w:rsidP="002C7605">
            <w:pPr>
              <w:tabs>
                <w:tab w:val="left" w:pos="0"/>
              </w:tabs>
              <w:ind w:right="-257"/>
              <w:jc w:val="both"/>
              <w:rPr>
                <w:rFonts w:ascii="Times New Roman" w:hAnsi="Times New Roman" w:cs="Times New Roman"/>
                <w:sz w:val="20"/>
                <w:szCs w:val="20"/>
              </w:rPr>
            </w:pPr>
            <w:proofErr w:type="spellStart"/>
            <w:r w:rsidRPr="004A211A">
              <w:rPr>
                <w:rFonts w:ascii="Times New Roman" w:hAnsi="Times New Roman" w:cs="Times New Roman"/>
                <w:sz w:val="20"/>
                <w:szCs w:val="20"/>
              </w:rPr>
              <w:t>eA</w:t>
            </w:r>
            <w:r w:rsidR="005C73DF" w:rsidRPr="004A211A">
              <w:rPr>
                <w:rFonts w:ascii="Times New Roman" w:hAnsi="Times New Roman" w:cs="Times New Roman"/>
                <w:sz w:val="20"/>
                <w:szCs w:val="20"/>
              </w:rPr>
              <w:t>drese</w:t>
            </w:r>
            <w:proofErr w:type="spellEnd"/>
            <w:r w:rsidR="005C73DF" w:rsidRPr="004A211A">
              <w:rPr>
                <w:rFonts w:ascii="Times New Roman" w:hAnsi="Times New Roman" w:cs="Times New Roman"/>
                <w:sz w:val="20"/>
                <w:szCs w:val="20"/>
              </w:rPr>
              <w:t xml:space="preserve"> vai</w:t>
            </w:r>
          </w:p>
          <w:p w14:paraId="485A01B4" w14:textId="77777777" w:rsidR="008F17FC" w:rsidRPr="004A211A" w:rsidRDefault="00A54413" w:rsidP="002C7605">
            <w:pPr>
              <w:tabs>
                <w:tab w:val="left" w:pos="0"/>
              </w:tabs>
              <w:ind w:right="-257"/>
              <w:jc w:val="both"/>
              <w:rPr>
                <w:rFonts w:ascii="Times New Roman" w:hAnsi="Times New Roman" w:cs="Times New Roman"/>
                <w:i/>
                <w:iCs/>
                <w:sz w:val="20"/>
                <w:szCs w:val="20"/>
              </w:rPr>
            </w:pPr>
            <w:r w:rsidRPr="004A211A">
              <w:rPr>
                <w:rFonts w:ascii="Times New Roman" w:hAnsi="Times New Roman" w:cs="Times New Roman"/>
                <w:i/>
                <w:iCs/>
                <w:sz w:val="20"/>
                <w:szCs w:val="20"/>
              </w:rPr>
              <w:t xml:space="preserve">E-pasts: </w:t>
            </w:r>
            <w:hyperlink r:id="rId11" w:history="1">
              <w:r w:rsidR="00C541A7" w:rsidRPr="004A211A">
                <w:rPr>
                  <w:rStyle w:val="Hyperlink"/>
                  <w:rFonts w:ascii="Times New Roman" w:hAnsi="Times New Roman" w:cs="Times New Roman"/>
                  <w:i/>
                  <w:iCs/>
                  <w:sz w:val="20"/>
                  <w:szCs w:val="20"/>
                </w:rPr>
                <w:t>vni@vni.lv</w:t>
              </w:r>
            </w:hyperlink>
          </w:p>
        </w:tc>
        <w:tc>
          <w:tcPr>
            <w:tcW w:w="3821" w:type="dxa"/>
            <w:tcBorders>
              <w:top w:val="single" w:sz="4" w:space="0" w:color="auto"/>
              <w:left w:val="single" w:sz="4" w:space="0" w:color="auto"/>
              <w:bottom w:val="nil"/>
              <w:right w:val="single" w:sz="4" w:space="0" w:color="auto"/>
            </w:tcBorders>
          </w:tcPr>
          <w:p w14:paraId="4000309B" w14:textId="77777777" w:rsidR="00A54413" w:rsidRPr="004A211A" w:rsidRDefault="00A54413" w:rsidP="002C7605">
            <w:pPr>
              <w:pStyle w:val="Title"/>
              <w:ind w:right="-257"/>
              <w:jc w:val="both"/>
              <w:rPr>
                <w:b w:val="0"/>
                <w:bCs w:val="0"/>
                <w:sz w:val="20"/>
              </w:rPr>
            </w:pPr>
          </w:p>
          <w:p w14:paraId="62557875" w14:textId="77777777" w:rsidR="008F17FC" w:rsidRPr="004A211A" w:rsidRDefault="008F17FC" w:rsidP="002C7605">
            <w:pPr>
              <w:ind w:right="-257"/>
              <w:jc w:val="both"/>
              <w:rPr>
                <w:rFonts w:ascii="Times New Roman" w:hAnsi="Times New Roman" w:cs="Times New Roman"/>
                <w:sz w:val="20"/>
                <w:szCs w:val="20"/>
                <w:lang w:eastAsia="x-none"/>
              </w:rPr>
            </w:pPr>
            <w:r w:rsidRPr="004A211A">
              <w:rPr>
                <w:rFonts w:ascii="Times New Roman" w:hAnsi="Times New Roman" w:cs="Times New Roman"/>
                <w:sz w:val="20"/>
                <w:szCs w:val="20"/>
                <w:lang w:eastAsia="x-none"/>
              </w:rPr>
              <w:t>Banka</w:t>
            </w:r>
            <w:r w:rsidR="00FF4BF3" w:rsidRPr="004A211A">
              <w:rPr>
                <w:rFonts w:ascii="Times New Roman" w:hAnsi="Times New Roman" w:cs="Times New Roman"/>
                <w:sz w:val="20"/>
                <w:szCs w:val="20"/>
                <w:lang w:eastAsia="x-none"/>
              </w:rPr>
              <w:t>:</w:t>
            </w:r>
            <w:r w:rsidRPr="004A211A">
              <w:rPr>
                <w:rFonts w:ascii="Times New Roman" w:hAnsi="Times New Roman" w:cs="Times New Roman"/>
                <w:sz w:val="20"/>
                <w:szCs w:val="20"/>
                <w:lang w:eastAsia="x-none"/>
              </w:rPr>
              <w:t xml:space="preserve"> </w:t>
            </w:r>
            <w:r w:rsidR="00FF4BF3" w:rsidRPr="004A211A">
              <w:rPr>
                <w:rFonts w:ascii="Times New Roman" w:hAnsi="Times New Roman" w:cs="Times New Roman"/>
                <w:sz w:val="20"/>
                <w:szCs w:val="20"/>
                <w:lang w:eastAsia="x-none"/>
              </w:rPr>
              <w:t xml:space="preserve"> </w:t>
            </w:r>
            <w:r w:rsidRPr="004A211A">
              <w:rPr>
                <w:rFonts w:ascii="Times New Roman" w:hAnsi="Times New Roman" w:cs="Times New Roman"/>
                <w:sz w:val="20"/>
                <w:szCs w:val="20"/>
                <w:lang w:eastAsia="x-none"/>
              </w:rPr>
              <w:t>AS „SEB banka”</w:t>
            </w:r>
          </w:p>
          <w:p w14:paraId="03FB0BA8" w14:textId="77777777" w:rsidR="008F17FC" w:rsidRPr="004A211A" w:rsidRDefault="008F17FC" w:rsidP="002C7605">
            <w:pPr>
              <w:ind w:right="-257"/>
              <w:jc w:val="both"/>
              <w:rPr>
                <w:rFonts w:ascii="Times New Roman" w:hAnsi="Times New Roman" w:cs="Times New Roman"/>
                <w:sz w:val="20"/>
                <w:szCs w:val="20"/>
                <w:lang w:eastAsia="x-none"/>
              </w:rPr>
            </w:pPr>
            <w:r w:rsidRPr="004A211A">
              <w:rPr>
                <w:rFonts w:ascii="Times New Roman" w:hAnsi="Times New Roman" w:cs="Times New Roman"/>
                <w:sz w:val="20"/>
                <w:szCs w:val="20"/>
                <w:lang w:eastAsia="x-none"/>
              </w:rPr>
              <w:t>Bankas kods: UNLALV2X</w:t>
            </w:r>
          </w:p>
          <w:p w14:paraId="50FAD5C4" w14:textId="189DCDA2" w:rsidR="008F17FC" w:rsidRPr="004A211A" w:rsidRDefault="008F17FC" w:rsidP="002C7605">
            <w:pPr>
              <w:pStyle w:val="Title"/>
              <w:ind w:right="-257"/>
              <w:jc w:val="both"/>
              <w:rPr>
                <w:b w:val="0"/>
                <w:bCs w:val="0"/>
                <w:sz w:val="20"/>
                <w:lang w:eastAsia="x-none"/>
              </w:rPr>
            </w:pPr>
            <w:r w:rsidRPr="004A211A">
              <w:rPr>
                <w:b w:val="0"/>
                <w:bCs w:val="0"/>
                <w:sz w:val="20"/>
                <w:lang w:eastAsia="x-none"/>
              </w:rPr>
              <w:t>Konta Nr. LV22UNLA0002200609436</w:t>
            </w:r>
          </w:p>
          <w:p w14:paraId="41E7A0B6" w14:textId="3D811C91" w:rsidR="00116843" w:rsidRPr="004A211A" w:rsidRDefault="00116843" w:rsidP="002C7605">
            <w:pPr>
              <w:pStyle w:val="Title"/>
              <w:ind w:right="-257"/>
              <w:jc w:val="both"/>
              <w:rPr>
                <w:b w:val="0"/>
                <w:bCs w:val="0"/>
                <w:sz w:val="20"/>
              </w:rPr>
            </w:pPr>
            <w:r w:rsidRPr="004A211A">
              <w:rPr>
                <w:b w:val="0"/>
                <w:bCs w:val="0"/>
                <w:sz w:val="20"/>
                <w:lang w:eastAsia="x-none"/>
              </w:rPr>
              <w:t xml:space="preserve">PVN </w:t>
            </w:r>
            <w:proofErr w:type="spellStart"/>
            <w:r w:rsidRPr="004A211A">
              <w:rPr>
                <w:b w:val="0"/>
                <w:bCs w:val="0"/>
                <w:sz w:val="20"/>
                <w:lang w:eastAsia="x-none"/>
              </w:rPr>
              <w:t>reģ</w:t>
            </w:r>
            <w:proofErr w:type="spellEnd"/>
            <w:r w:rsidRPr="004A211A">
              <w:rPr>
                <w:b w:val="0"/>
                <w:bCs w:val="0"/>
                <w:sz w:val="20"/>
                <w:lang w:eastAsia="x-none"/>
              </w:rPr>
              <w:t>.</w:t>
            </w:r>
            <w:r w:rsidR="00B1512B" w:rsidRPr="004A211A">
              <w:rPr>
                <w:b w:val="0"/>
                <w:bCs w:val="0"/>
                <w:sz w:val="20"/>
                <w:lang w:eastAsia="x-none"/>
              </w:rPr>
              <w:t xml:space="preserve"> </w:t>
            </w:r>
            <w:r w:rsidRPr="004A211A">
              <w:rPr>
                <w:b w:val="0"/>
                <w:bCs w:val="0"/>
                <w:sz w:val="20"/>
                <w:lang w:eastAsia="x-none"/>
              </w:rPr>
              <w:t>Nr.</w:t>
            </w:r>
            <w:r w:rsidR="00B1512B" w:rsidRPr="004A211A">
              <w:rPr>
                <w:b w:val="0"/>
                <w:bCs w:val="0"/>
                <w:sz w:val="20"/>
                <w:lang w:eastAsia="x-none"/>
              </w:rPr>
              <w:t xml:space="preserve"> </w:t>
            </w:r>
            <w:r w:rsidRPr="004A211A">
              <w:rPr>
                <w:b w:val="0"/>
                <w:bCs w:val="0"/>
                <w:sz w:val="20"/>
                <w:lang w:eastAsia="x-none"/>
              </w:rPr>
              <w:t>LV40003294758</w:t>
            </w:r>
          </w:p>
        </w:tc>
      </w:tr>
      <w:tr w:rsidR="00FF4BF3" w:rsidRPr="004A211A" w14:paraId="3697572A" w14:textId="77777777" w:rsidTr="00EE28D7">
        <w:tc>
          <w:tcPr>
            <w:tcW w:w="775" w:type="dxa"/>
            <w:tcBorders>
              <w:top w:val="nil"/>
              <w:left w:val="single" w:sz="4" w:space="0" w:color="auto"/>
              <w:bottom w:val="single" w:sz="4" w:space="0" w:color="auto"/>
              <w:right w:val="nil"/>
            </w:tcBorders>
          </w:tcPr>
          <w:p w14:paraId="0D166EC8" w14:textId="77777777" w:rsidR="00FF4BF3" w:rsidRPr="004A211A" w:rsidRDefault="00FF4BF3" w:rsidP="002C7605">
            <w:pPr>
              <w:ind w:right="-257"/>
              <w:rPr>
                <w:rFonts w:ascii="Times New Roman" w:hAnsi="Times New Roman" w:cs="Times New Roman"/>
                <w:b/>
                <w:sz w:val="20"/>
                <w:szCs w:val="20"/>
              </w:rPr>
            </w:pPr>
          </w:p>
        </w:tc>
        <w:tc>
          <w:tcPr>
            <w:tcW w:w="236" w:type="dxa"/>
            <w:tcBorders>
              <w:top w:val="nil"/>
              <w:left w:val="single" w:sz="4" w:space="0" w:color="auto"/>
              <w:bottom w:val="single" w:sz="4" w:space="0" w:color="auto"/>
              <w:right w:val="nil"/>
            </w:tcBorders>
          </w:tcPr>
          <w:p w14:paraId="30A4B803" w14:textId="77777777" w:rsidR="00FF4BF3" w:rsidRPr="004A211A" w:rsidRDefault="00FF4BF3" w:rsidP="002C7605">
            <w:pPr>
              <w:ind w:right="-257"/>
              <w:rPr>
                <w:rFonts w:ascii="Times New Roman" w:hAnsi="Times New Roman" w:cs="Times New Roman"/>
                <w:b/>
                <w:sz w:val="20"/>
                <w:szCs w:val="20"/>
              </w:rPr>
            </w:pPr>
          </w:p>
        </w:tc>
        <w:tc>
          <w:tcPr>
            <w:tcW w:w="1961" w:type="dxa"/>
            <w:gridSpan w:val="2"/>
            <w:tcBorders>
              <w:top w:val="nil"/>
              <w:left w:val="nil"/>
              <w:bottom w:val="single" w:sz="4" w:space="0" w:color="auto"/>
              <w:right w:val="single" w:sz="4" w:space="0" w:color="auto"/>
            </w:tcBorders>
          </w:tcPr>
          <w:p w14:paraId="3A341E43" w14:textId="77777777" w:rsidR="00FF4BF3" w:rsidRPr="004A211A" w:rsidRDefault="00FF4BF3" w:rsidP="002C7605">
            <w:pPr>
              <w:ind w:right="-257"/>
              <w:rPr>
                <w:rFonts w:ascii="Times New Roman" w:hAnsi="Times New Roman" w:cs="Times New Roman"/>
                <w:b/>
                <w:sz w:val="20"/>
                <w:szCs w:val="20"/>
              </w:rPr>
            </w:pPr>
          </w:p>
        </w:tc>
        <w:tc>
          <w:tcPr>
            <w:tcW w:w="7229" w:type="dxa"/>
            <w:gridSpan w:val="2"/>
            <w:tcBorders>
              <w:left w:val="single" w:sz="4" w:space="0" w:color="auto"/>
              <w:right w:val="single" w:sz="4" w:space="0" w:color="auto"/>
            </w:tcBorders>
          </w:tcPr>
          <w:p w14:paraId="56606114" w14:textId="1F988343" w:rsidR="00EA2EEC" w:rsidRPr="004A211A" w:rsidRDefault="00EA2EEC" w:rsidP="002C7605">
            <w:pPr>
              <w:pStyle w:val="Title"/>
              <w:ind w:right="-257"/>
              <w:jc w:val="both"/>
              <w:rPr>
                <w:b w:val="0"/>
                <w:bCs w:val="0"/>
                <w:sz w:val="20"/>
              </w:rPr>
            </w:pPr>
            <w:r w:rsidRPr="004A211A">
              <w:rPr>
                <w:b w:val="0"/>
                <w:bCs w:val="0"/>
                <w:sz w:val="20"/>
              </w:rPr>
              <w:t>Pārstāvis, amats un pārstāvības pamats</w:t>
            </w:r>
            <w:r w:rsidR="005C73DF" w:rsidRPr="004A211A">
              <w:rPr>
                <w:b w:val="0"/>
                <w:bCs w:val="0"/>
                <w:sz w:val="20"/>
              </w:rPr>
              <w:t>:</w:t>
            </w:r>
          </w:p>
          <w:p w14:paraId="7C79BBA4" w14:textId="58EB4FC7" w:rsidR="00FF4BF3" w:rsidRPr="004A211A" w:rsidRDefault="00FF4BF3" w:rsidP="002C7605">
            <w:pPr>
              <w:pStyle w:val="Title"/>
              <w:ind w:right="-257"/>
              <w:jc w:val="both"/>
              <w:rPr>
                <w:b w:val="0"/>
                <w:bCs w:val="0"/>
                <w:sz w:val="20"/>
              </w:rPr>
            </w:pPr>
          </w:p>
          <w:p w14:paraId="65207178" w14:textId="38F070D7" w:rsidR="003F5DC0" w:rsidRPr="004A211A" w:rsidRDefault="00EA2EEC" w:rsidP="002C7605">
            <w:pPr>
              <w:pStyle w:val="Title"/>
              <w:ind w:right="-257"/>
              <w:jc w:val="both"/>
              <w:rPr>
                <w:b w:val="0"/>
                <w:bCs w:val="0"/>
                <w:sz w:val="20"/>
              </w:rPr>
            </w:pPr>
            <w:r w:rsidRPr="004A211A">
              <w:rPr>
                <w:b w:val="0"/>
                <w:bCs w:val="0"/>
                <w:sz w:val="20"/>
              </w:rPr>
              <w:t>__________________________________</w:t>
            </w:r>
          </w:p>
          <w:p w14:paraId="28AE0234" w14:textId="77777777" w:rsidR="003F5DC0" w:rsidRPr="004A211A" w:rsidRDefault="003F5DC0" w:rsidP="002C7605">
            <w:pPr>
              <w:pStyle w:val="Title"/>
              <w:ind w:right="-257"/>
              <w:jc w:val="both"/>
              <w:rPr>
                <w:b w:val="0"/>
                <w:bCs w:val="0"/>
                <w:sz w:val="20"/>
              </w:rPr>
            </w:pPr>
          </w:p>
        </w:tc>
      </w:tr>
      <w:tr w:rsidR="00085857" w:rsidRPr="004A211A" w14:paraId="51D7F1F8" w14:textId="77777777" w:rsidTr="00EE28D7">
        <w:tc>
          <w:tcPr>
            <w:tcW w:w="775" w:type="dxa"/>
            <w:tcBorders>
              <w:top w:val="single" w:sz="4" w:space="0" w:color="auto"/>
              <w:left w:val="single" w:sz="4" w:space="0" w:color="auto"/>
              <w:bottom w:val="nil"/>
              <w:right w:val="nil"/>
            </w:tcBorders>
          </w:tcPr>
          <w:p w14:paraId="66F7AAAA" w14:textId="77777777" w:rsidR="00085857" w:rsidRPr="004A211A" w:rsidRDefault="00085857" w:rsidP="002C7605">
            <w:pPr>
              <w:ind w:right="-257"/>
              <w:rPr>
                <w:rFonts w:ascii="Times New Roman" w:hAnsi="Times New Roman" w:cs="Times New Roman"/>
                <w:b/>
                <w:sz w:val="20"/>
                <w:szCs w:val="20"/>
              </w:rPr>
            </w:pPr>
            <w:r w:rsidRPr="004A211A">
              <w:rPr>
                <w:rFonts w:ascii="Times New Roman" w:hAnsi="Times New Roman" w:cs="Times New Roman"/>
                <w:b/>
                <w:sz w:val="20"/>
                <w:szCs w:val="20"/>
              </w:rPr>
              <w:t xml:space="preserve">2. </w:t>
            </w:r>
          </w:p>
        </w:tc>
        <w:tc>
          <w:tcPr>
            <w:tcW w:w="236" w:type="dxa"/>
            <w:tcBorders>
              <w:top w:val="single" w:sz="4" w:space="0" w:color="auto"/>
              <w:left w:val="single" w:sz="4" w:space="0" w:color="auto"/>
              <w:bottom w:val="nil"/>
              <w:right w:val="nil"/>
            </w:tcBorders>
          </w:tcPr>
          <w:p w14:paraId="465B35BE" w14:textId="77777777" w:rsidR="00085857" w:rsidRPr="004A211A" w:rsidRDefault="00085857" w:rsidP="002C7605">
            <w:pPr>
              <w:ind w:right="-257"/>
              <w:rPr>
                <w:rFonts w:ascii="Times New Roman" w:hAnsi="Times New Roman" w:cs="Times New Roman"/>
                <w:b/>
                <w:sz w:val="20"/>
                <w:szCs w:val="20"/>
              </w:rPr>
            </w:pPr>
          </w:p>
        </w:tc>
        <w:tc>
          <w:tcPr>
            <w:tcW w:w="1961" w:type="dxa"/>
            <w:gridSpan w:val="2"/>
            <w:tcBorders>
              <w:top w:val="single" w:sz="4" w:space="0" w:color="auto"/>
              <w:left w:val="nil"/>
              <w:bottom w:val="nil"/>
              <w:right w:val="single" w:sz="4" w:space="0" w:color="auto"/>
            </w:tcBorders>
          </w:tcPr>
          <w:p w14:paraId="342988C6" w14:textId="5EE8CF63" w:rsidR="00085857" w:rsidRPr="004A211A" w:rsidRDefault="00085857" w:rsidP="002C7605">
            <w:pPr>
              <w:ind w:right="-257"/>
              <w:rPr>
                <w:rFonts w:ascii="Times New Roman" w:hAnsi="Times New Roman" w:cs="Times New Roman"/>
                <w:b/>
                <w:sz w:val="20"/>
                <w:szCs w:val="20"/>
              </w:rPr>
            </w:pPr>
            <w:r w:rsidRPr="004A211A">
              <w:rPr>
                <w:rFonts w:ascii="Times New Roman" w:hAnsi="Times New Roman" w:cs="Times New Roman"/>
                <w:b/>
                <w:sz w:val="20"/>
                <w:szCs w:val="20"/>
              </w:rPr>
              <w:t>NOMNIEKS</w:t>
            </w:r>
          </w:p>
        </w:tc>
        <w:tc>
          <w:tcPr>
            <w:tcW w:w="3408" w:type="dxa"/>
            <w:tcBorders>
              <w:left w:val="single" w:sz="4" w:space="0" w:color="auto"/>
            </w:tcBorders>
          </w:tcPr>
          <w:p w14:paraId="259183D7" w14:textId="77777777" w:rsidR="00085857" w:rsidRPr="004A211A" w:rsidRDefault="00085857" w:rsidP="002C7605">
            <w:pPr>
              <w:pStyle w:val="Title"/>
              <w:ind w:right="-257"/>
              <w:rPr>
                <w:b w:val="0"/>
                <w:bCs w:val="0"/>
                <w:sz w:val="20"/>
              </w:rPr>
            </w:pPr>
            <w:r w:rsidRPr="004A211A">
              <w:rPr>
                <w:bCs w:val="0"/>
                <w:sz w:val="20"/>
              </w:rPr>
              <w:t>Nosaukums/ vārds un uzvārds</w:t>
            </w:r>
          </w:p>
          <w:p w14:paraId="5A7B87D3" w14:textId="77777777" w:rsidR="00085857" w:rsidRPr="004A211A" w:rsidRDefault="00085857" w:rsidP="002C7605">
            <w:pPr>
              <w:pStyle w:val="Title"/>
              <w:ind w:right="-257"/>
              <w:rPr>
                <w:b w:val="0"/>
                <w:bCs w:val="0"/>
                <w:sz w:val="20"/>
              </w:rPr>
            </w:pPr>
          </w:p>
          <w:p w14:paraId="298A68E9" w14:textId="501696BF" w:rsidR="00085857" w:rsidRPr="004A211A" w:rsidRDefault="00085857" w:rsidP="002C7605">
            <w:pPr>
              <w:pStyle w:val="Title"/>
              <w:ind w:right="-257"/>
              <w:rPr>
                <w:bCs w:val="0"/>
                <w:sz w:val="20"/>
              </w:rPr>
            </w:pPr>
            <w:r w:rsidRPr="004A211A">
              <w:rPr>
                <w:bCs w:val="0"/>
                <w:sz w:val="20"/>
              </w:rPr>
              <w:t>_________________________</w:t>
            </w:r>
          </w:p>
        </w:tc>
        <w:tc>
          <w:tcPr>
            <w:tcW w:w="3821" w:type="dxa"/>
            <w:tcBorders>
              <w:top w:val="single" w:sz="4" w:space="0" w:color="auto"/>
            </w:tcBorders>
          </w:tcPr>
          <w:p w14:paraId="0DA20936" w14:textId="77777777" w:rsidR="00085857" w:rsidRPr="004A211A" w:rsidRDefault="00085857" w:rsidP="002C7605">
            <w:pPr>
              <w:pStyle w:val="Title"/>
              <w:ind w:right="-257"/>
              <w:rPr>
                <w:b w:val="0"/>
                <w:sz w:val="20"/>
              </w:rPr>
            </w:pPr>
            <w:r w:rsidRPr="004A211A">
              <w:rPr>
                <w:b w:val="0"/>
                <w:sz w:val="20"/>
              </w:rPr>
              <w:t>Reģistrācijas Nr./ personas kods</w:t>
            </w:r>
          </w:p>
          <w:p w14:paraId="1C481EB5" w14:textId="77777777" w:rsidR="00085857" w:rsidRPr="004A211A" w:rsidRDefault="00085857" w:rsidP="002C7605">
            <w:pPr>
              <w:pStyle w:val="Title"/>
              <w:ind w:right="-257"/>
              <w:rPr>
                <w:b w:val="0"/>
                <w:sz w:val="20"/>
              </w:rPr>
            </w:pPr>
          </w:p>
          <w:p w14:paraId="15CEC12D" w14:textId="77777777" w:rsidR="00085857" w:rsidRPr="004A211A" w:rsidRDefault="00085857" w:rsidP="002C7605">
            <w:pPr>
              <w:pStyle w:val="Title"/>
              <w:ind w:right="-257"/>
              <w:rPr>
                <w:b w:val="0"/>
                <w:bCs w:val="0"/>
                <w:sz w:val="20"/>
              </w:rPr>
            </w:pPr>
            <w:r w:rsidRPr="004A211A">
              <w:rPr>
                <w:b w:val="0"/>
                <w:bCs w:val="0"/>
                <w:sz w:val="20"/>
              </w:rPr>
              <w:t>__________________________</w:t>
            </w:r>
          </w:p>
          <w:p w14:paraId="72877672" w14:textId="3E75EA79" w:rsidR="00085857" w:rsidRPr="004A211A" w:rsidRDefault="00085857" w:rsidP="002C7605">
            <w:pPr>
              <w:pStyle w:val="Title"/>
              <w:ind w:right="-257"/>
              <w:rPr>
                <w:b w:val="0"/>
                <w:bCs w:val="0"/>
                <w:sz w:val="20"/>
              </w:rPr>
            </w:pPr>
          </w:p>
        </w:tc>
      </w:tr>
      <w:tr w:rsidR="00EA2EEC" w:rsidRPr="004A211A" w14:paraId="55BA3F85" w14:textId="77777777" w:rsidTr="00EE28D7">
        <w:tc>
          <w:tcPr>
            <w:tcW w:w="775" w:type="dxa"/>
            <w:tcBorders>
              <w:top w:val="nil"/>
              <w:left w:val="single" w:sz="4" w:space="0" w:color="auto"/>
              <w:bottom w:val="nil"/>
              <w:right w:val="nil"/>
            </w:tcBorders>
          </w:tcPr>
          <w:p w14:paraId="646A88FD" w14:textId="77777777" w:rsidR="00EA2EEC" w:rsidRPr="004A211A" w:rsidRDefault="00EA2EEC" w:rsidP="002C7605">
            <w:pPr>
              <w:ind w:right="-257"/>
              <w:rPr>
                <w:rFonts w:ascii="Times New Roman" w:hAnsi="Times New Roman" w:cs="Times New Roman"/>
                <w:b/>
                <w:sz w:val="20"/>
                <w:szCs w:val="20"/>
              </w:rPr>
            </w:pPr>
          </w:p>
        </w:tc>
        <w:tc>
          <w:tcPr>
            <w:tcW w:w="236" w:type="dxa"/>
            <w:tcBorders>
              <w:top w:val="nil"/>
              <w:left w:val="single" w:sz="4" w:space="0" w:color="auto"/>
              <w:bottom w:val="single" w:sz="4" w:space="0" w:color="auto"/>
              <w:right w:val="nil"/>
            </w:tcBorders>
          </w:tcPr>
          <w:p w14:paraId="66164034" w14:textId="77777777" w:rsidR="00EA2EEC" w:rsidRPr="004A211A" w:rsidRDefault="00EA2EEC" w:rsidP="002C7605">
            <w:pPr>
              <w:ind w:right="-257"/>
              <w:rPr>
                <w:rFonts w:ascii="Times New Roman" w:hAnsi="Times New Roman" w:cs="Times New Roman"/>
                <w:b/>
                <w:sz w:val="20"/>
                <w:szCs w:val="20"/>
              </w:rPr>
            </w:pPr>
          </w:p>
        </w:tc>
        <w:tc>
          <w:tcPr>
            <w:tcW w:w="1961" w:type="dxa"/>
            <w:gridSpan w:val="2"/>
            <w:tcBorders>
              <w:top w:val="nil"/>
              <w:left w:val="nil"/>
              <w:bottom w:val="nil"/>
              <w:right w:val="single" w:sz="4" w:space="0" w:color="auto"/>
            </w:tcBorders>
          </w:tcPr>
          <w:p w14:paraId="7EA9F31D" w14:textId="38A34DEC" w:rsidR="00EA2EEC" w:rsidRPr="004A211A" w:rsidRDefault="00EA2EEC" w:rsidP="002C7605">
            <w:pPr>
              <w:ind w:right="-257"/>
              <w:rPr>
                <w:rFonts w:ascii="Times New Roman" w:hAnsi="Times New Roman" w:cs="Times New Roman"/>
                <w:b/>
                <w:sz w:val="20"/>
                <w:szCs w:val="20"/>
              </w:rPr>
            </w:pPr>
          </w:p>
        </w:tc>
        <w:tc>
          <w:tcPr>
            <w:tcW w:w="3408" w:type="dxa"/>
            <w:tcBorders>
              <w:left w:val="single" w:sz="4" w:space="0" w:color="auto"/>
              <w:bottom w:val="single" w:sz="4" w:space="0" w:color="auto"/>
            </w:tcBorders>
          </w:tcPr>
          <w:p w14:paraId="58E092C6" w14:textId="77777777" w:rsidR="00EA2EEC" w:rsidRPr="004A211A" w:rsidRDefault="00EA2EEC" w:rsidP="002C7605">
            <w:pPr>
              <w:pStyle w:val="Title"/>
              <w:ind w:right="-257"/>
              <w:jc w:val="left"/>
              <w:rPr>
                <w:b w:val="0"/>
                <w:bCs w:val="0"/>
                <w:sz w:val="20"/>
              </w:rPr>
            </w:pPr>
            <w:r w:rsidRPr="004A211A">
              <w:rPr>
                <w:b w:val="0"/>
                <w:bCs w:val="0"/>
                <w:sz w:val="20"/>
              </w:rPr>
              <w:t>Adrese:</w:t>
            </w:r>
          </w:p>
          <w:p w14:paraId="3A6B9DDB" w14:textId="77777777" w:rsidR="00EA2EEC" w:rsidRPr="004A211A" w:rsidRDefault="00EA2EEC" w:rsidP="002C7605">
            <w:pPr>
              <w:pStyle w:val="Title"/>
              <w:ind w:right="-257"/>
              <w:jc w:val="left"/>
              <w:rPr>
                <w:b w:val="0"/>
                <w:bCs w:val="0"/>
                <w:sz w:val="20"/>
              </w:rPr>
            </w:pPr>
            <w:r w:rsidRPr="004A211A">
              <w:rPr>
                <w:b w:val="0"/>
                <w:bCs w:val="0"/>
                <w:sz w:val="20"/>
              </w:rPr>
              <w:t>Tālrunis:</w:t>
            </w:r>
          </w:p>
          <w:p w14:paraId="439389A1" w14:textId="77777777" w:rsidR="003776DC" w:rsidRPr="004A211A" w:rsidRDefault="003776DC" w:rsidP="002C7605">
            <w:pPr>
              <w:pStyle w:val="Title"/>
              <w:ind w:right="-257"/>
              <w:jc w:val="left"/>
              <w:rPr>
                <w:b w:val="0"/>
                <w:bCs w:val="0"/>
                <w:sz w:val="20"/>
              </w:rPr>
            </w:pPr>
            <w:proofErr w:type="spellStart"/>
            <w:r w:rsidRPr="004A211A">
              <w:rPr>
                <w:b w:val="0"/>
                <w:bCs w:val="0"/>
                <w:sz w:val="20"/>
              </w:rPr>
              <w:t>eAdrese</w:t>
            </w:r>
            <w:proofErr w:type="spellEnd"/>
            <w:r w:rsidRPr="004A211A">
              <w:rPr>
                <w:b w:val="0"/>
                <w:bCs w:val="0"/>
                <w:sz w:val="20"/>
              </w:rPr>
              <w:t xml:space="preserve"> vai</w:t>
            </w:r>
          </w:p>
          <w:p w14:paraId="4D93B1ED" w14:textId="684F4193" w:rsidR="00EA2EEC" w:rsidRPr="004A211A" w:rsidRDefault="00EA2EEC" w:rsidP="002C7605">
            <w:pPr>
              <w:pStyle w:val="Title"/>
              <w:ind w:right="-257"/>
              <w:jc w:val="left"/>
              <w:rPr>
                <w:b w:val="0"/>
                <w:bCs w:val="0"/>
                <w:sz w:val="20"/>
              </w:rPr>
            </w:pPr>
            <w:r w:rsidRPr="004A211A">
              <w:rPr>
                <w:b w:val="0"/>
                <w:bCs w:val="0"/>
                <w:sz w:val="20"/>
              </w:rPr>
              <w:t>E-pasts:</w:t>
            </w:r>
          </w:p>
          <w:p w14:paraId="145F05A7" w14:textId="1CF1149D" w:rsidR="00397DE1" w:rsidRPr="004A211A" w:rsidRDefault="00397DE1" w:rsidP="002C7605">
            <w:pPr>
              <w:pStyle w:val="Title"/>
              <w:ind w:right="-257"/>
              <w:jc w:val="left"/>
              <w:rPr>
                <w:b w:val="0"/>
                <w:bCs w:val="0"/>
                <w:sz w:val="20"/>
              </w:rPr>
            </w:pPr>
          </w:p>
          <w:p w14:paraId="361DA2FF" w14:textId="77777777" w:rsidR="00EA2EEC" w:rsidRPr="004A211A" w:rsidRDefault="00EA2EEC" w:rsidP="002C7605">
            <w:pPr>
              <w:pStyle w:val="Title"/>
              <w:ind w:right="-257"/>
              <w:jc w:val="left"/>
              <w:rPr>
                <w:b w:val="0"/>
                <w:bCs w:val="0"/>
                <w:sz w:val="20"/>
              </w:rPr>
            </w:pPr>
          </w:p>
        </w:tc>
        <w:tc>
          <w:tcPr>
            <w:tcW w:w="3821" w:type="dxa"/>
            <w:tcBorders>
              <w:bottom w:val="single" w:sz="4" w:space="0" w:color="auto"/>
            </w:tcBorders>
          </w:tcPr>
          <w:p w14:paraId="2A02D892" w14:textId="77777777" w:rsidR="00EA2EEC" w:rsidRPr="004A211A" w:rsidRDefault="00EA2EEC" w:rsidP="002C7605">
            <w:pPr>
              <w:pStyle w:val="Title"/>
              <w:ind w:right="-257"/>
              <w:jc w:val="left"/>
              <w:rPr>
                <w:b w:val="0"/>
                <w:bCs w:val="0"/>
                <w:sz w:val="20"/>
              </w:rPr>
            </w:pPr>
            <w:r w:rsidRPr="004A211A">
              <w:rPr>
                <w:b w:val="0"/>
                <w:bCs w:val="0"/>
                <w:sz w:val="20"/>
              </w:rPr>
              <w:t>Bankas:</w:t>
            </w:r>
          </w:p>
          <w:p w14:paraId="4A3B1AE7" w14:textId="77777777" w:rsidR="00EA2EEC" w:rsidRPr="004A211A" w:rsidRDefault="00EA2EEC" w:rsidP="002C7605">
            <w:pPr>
              <w:pStyle w:val="Title"/>
              <w:ind w:right="-257"/>
              <w:jc w:val="left"/>
              <w:rPr>
                <w:b w:val="0"/>
                <w:bCs w:val="0"/>
                <w:sz w:val="20"/>
              </w:rPr>
            </w:pPr>
            <w:r w:rsidRPr="004A211A">
              <w:rPr>
                <w:b w:val="0"/>
                <w:bCs w:val="0"/>
                <w:sz w:val="20"/>
              </w:rPr>
              <w:t>Bankas kods:</w:t>
            </w:r>
          </w:p>
          <w:p w14:paraId="18653B32" w14:textId="77777777" w:rsidR="00EA2EEC" w:rsidRPr="004A211A" w:rsidRDefault="00EA2EEC" w:rsidP="002C7605">
            <w:pPr>
              <w:pStyle w:val="Title"/>
              <w:ind w:right="-257"/>
              <w:jc w:val="left"/>
              <w:rPr>
                <w:b w:val="0"/>
                <w:bCs w:val="0"/>
                <w:sz w:val="20"/>
              </w:rPr>
            </w:pPr>
            <w:r w:rsidRPr="004A211A">
              <w:rPr>
                <w:b w:val="0"/>
                <w:bCs w:val="0"/>
                <w:sz w:val="20"/>
              </w:rPr>
              <w:t>Konta Nr.</w:t>
            </w:r>
          </w:p>
          <w:p w14:paraId="5883DCCB" w14:textId="7E9CACB3" w:rsidR="00B1512B" w:rsidRPr="004A211A" w:rsidRDefault="00B1512B" w:rsidP="002C7605">
            <w:pPr>
              <w:pStyle w:val="Title"/>
              <w:ind w:right="-257"/>
              <w:jc w:val="left"/>
              <w:rPr>
                <w:b w:val="0"/>
                <w:bCs w:val="0"/>
                <w:sz w:val="20"/>
              </w:rPr>
            </w:pPr>
            <w:r w:rsidRPr="004A211A">
              <w:rPr>
                <w:b w:val="0"/>
                <w:bCs w:val="0"/>
                <w:sz w:val="20"/>
                <w:lang w:eastAsia="x-none"/>
              </w:rPr>
              <w:t xml:space="preserve">PVN </w:t>
            </w:r>
            <w:proofErr w:type="spellStart"/>
            <w:r w:rsidRPr="004A211A">
              <w:rPr>
                <w:b w:val="0"/>
                <w:bCs w:val="0"/>
                <w:sz w:val="20"/>
                <w:lang w:eastAsia="x-none"/>
              </w:rPr>
              <w:t>reģ</w:t>
            </w:r>
            <w:proofErr w:type="spellEnd"/>
            <w:r w:rsidRPr="004A211A">
              <w:rPr>
                <w:b w:val="0"/>
                <w:bCs w:val="0"/>
                <w:sz w:val="20"/>
                <w:lang w:eastAsia="x-none"/>
              </w:rPr>
              <w:t>. Nr.</w:t>
            </w:r>
          </w:p>
        </w:tc>
      </w:tr>
      <w:tr w:rsidR="00EA2EEC" w:rsidRPr="004A211A" w14:paraId="02D92EBD" w14:textId="77777777" w:rsidTr="00EE28D7">
        <w:tc>
          <w:tcPr>
            <w:tcW w:w="775" w:type="dxa"/>
            <w:tcBorders>
              <w:top w:val="nil"/>
              <w:left w:val="single" w:sz="4" w:space="0" w:color="auto"/>
              <w:bottom w:val="single" w:sz="4" w:space="0" w:color="auto"/>
              <w:right w:val="nil"/>
            </w:tcBorders>
          </w:tcPr>
          <w:p w14:paraId="23A0AE08" w14:textId="77777777" w:rsidR="00EA2EEC" w:rsidRPr="004A211A" w:rsidRDefault="00EA2EEC" w:rsidP="002C7605">
            <w:pPr>
              <w:ind w:right="-257"/>
              <w:rPr>
                <w:rFonts w:ascii="Times New Roman" w:hAnsi="Times New Roman" w:cs="Times New Roman"/>
                <w:b/>
                <w:sz w:val="20"/>
                <w:szCs w:val="20"/>
              </w:rPr>
            </w:pPr>
          </w:p>
        </w:tc>
        <w:tc>
          <w:tcPr>
            <w:tcW w:w="236" w:type="dxa"/>
            <w:tcBorders>
              <w:top w:val="nil"/>
              <w:left w:val="single" w:sz="4" w:space="0" w:color="auto"/>
              <w:bottom w:val="single" w:sz="4" w:space="0" w:color="auto"/>
              <w:right w:val="nil"/>
            </w:tcBorders>
          </w:tcPr>
          <w:p w14:paraId="66411E41" w14:textId="77777777" w:rsidR="00EA2EEC" w:rsidRPr="004A211A" w:rsidRDefault="00EA2EEC" w:rsidP="002C7605">
            <w:pPr>
              <w:ind w:right="-257"/>
              <w:rPr>
                <w:rFonts w:ascii="Times New Roman" w:hAnsi="Times New Roman" w:cs="Times New Roman"/>
                <w:b/>
                <w:sz w:val="20"/>
                <w:szCs w:val="20"/>
              </w:rPr>
            </w:pPr>
          </w:p>
        </w:tc>
        <w:tc>
          <w:tcPr>
            <w:tcW w:w="1961" w:type="dxa"/>
            <w:gridSpan w:val="2"/>
            <w:tcBorders>
              <w:top w:val="nil"/>
              <w:left w:val="nil"/>
              <w:bottom w:val="single" w:sz="4" w:space="0" w:color="auto"/>
              <w:right w:val="single" w:sz="4" w:space="0" w:color="auto"/>
            </w:tcBorders>
          </w:tcPr>
          <w:p w14:paraId="6B328A0A" w14:textId="77777777" w:rsidR="00EA2EEC" w:rsidRPr="004A211A" w:rsidRDefault="00EA2EEC" w:rsidP="002C7605">
            <w:pPr>
              <w:ind w:right="-257"/>
              <w:rPr>
                <w:rFonts w:ascii="Times New Roman" w:hAnsi="Times New Roman" w:cs="Times New Roman"/>
                <w:b/>
                <w:sz w:val="20"/>
                <w:szCs w:val="20"/>
              </w:rPr>
            </w:pPr>
          </w:p>
        </w:tc>
        <w:tc>
          <w:tcPr>
            <w:tcW w:w="7229" w:type="dxa"/>
            <w:gridSpan w:val="2"/>
            <w:tcBorders>
              <w:left w:val="single" w:sz="4" w:space="0" w:color="auto"/>
              <w:bottom w:val="single" w:sz="4" w:space="0" w:color="auto"/>
            </w:tcBorders>
          </w:tcPr>
          <w:p w14:paraId="6BF12555" w14:textId="7B25B73A" w:rsidR="00EA2EEC" w:rsidRPr="004A211A" w:rsidRDefault="00EA2EEC" w:rsidP="002C7605">
            <w:pPr>
              <w:pStyle w:val="Title"/>
              <w:ind w:right="-257"/>
              <w:jc w:val="both"/>
              <w:rPr>
                <w:b w:val="0"/>
                <w:bCs w:val="0"/>
                <w:sz w:val="20"/>
              </w:rPr>
            </w:pPr>
            <w:r w:rsidRPr="004A211A">
              <w:rPr>
                <w:b w:val="0"/>
                <w:bCs w:val="0"/>
                <w:sz w:val="20"/>
              </w:rPr>
              <w:t xml:space="preserve">Pārstāvis, amats un pārstāvības pamats </w:t>
            </w:r>
            <w:r w:rsidR="00085857" w:rsidRPr="004A211A">
              <w:rPr>
                <w:b w:val="0"/>
                <w:bCs w:val="0"/>
                <w:sz w:val="20"/>
              </w:rPr>
              <w:t>(</w:t>
            </w:r>
            <w:proofErr w:type="spellStart"/>
            <w:r w:rsidR="00085857" w:rsidRPr="004A211A">
              <w:rPr>
                <w:b w:val="0"/>
                <w:bCs w:val="0"/>
                <w:sz w:val="20"/>
              </w:rPr>
              <w:t>jur.pers</w:t>
            </w:r>
            <w:proofErr w:type="spellEnd"/>
            <w:r w:rsidR="00085857" w:rsidRPr="004A211A">
              <w:rPr>
                <w:b w:val="0"/>
                <w:bCs w:val="0"/>
                <w:sz w:val="20"/>
              </w:rPr>
              <w:t>.)</w:t>
            </w:r>
            <w:r w:rsidR="005C73DF" w:rsidRPr="004A211A">
              <w:rPr>
                <w:b w:val="0"/>
                <w:bCs w:val="0"/>
                <w:sz w:val="20"/>
              </w:rPr>
              <w:t>:</w:t>
            </w:r>
          </w:p>
          <w:p w14:paraId="0C69EA5D" w14:textId="7DFD4A07" w:rsidR="00EA2EEC" w:rsidRPr="004A211A" w:rsidRDefault="00EA2EEC" w:rsidP="002C7605">
            <w:pPr>
              <w:pStyle w:val="Title"/>
              <w:ind w:right="-257"/>
              <w:jc w:val="both"/>
              <w:rPr>
                <w:b w:val="0"/>
                <w:bCs w:val="0"/>
                <w:sz w:val="20"/>
              </w:rPr>
            </w:pPr>
            <w:r w:rsidRPr="004A211A">
              <w:rPr>
                <w:b w:val="0"/>
                <w:bCs w:val="0"/>
                <w:sz w:val="20"/>
              </w:rPr>
              <w:t>_____________________________________________</w:t>
            </w:r>
          </w:p>
          <w:p w14:paraId="0CE68717" w14:textId="5E48080E" w:rsidR="00EA2EEC" w:rsidRPr="004A211A" w:rsidRDefault="00EA2EEC" w:rsidP="002C7605">
            <w:pPr>
              <w:pStyle w:val="Title"/>
              <w:ind w:right="-257"/>
              <w:jc w:val="both"/>
              <w:rPr>
                <w:b w:val="0"/>
                <w:bCs w:val="0"/>
                <w:sz w:val="20"/>
              </w:rPr>
            </w:pPr>
          </w:p>
        </w:tc>
      </w:tr>
      <w:tr w:rsidR="00EA2EEC" w:rsidRPr="004A211A" w14:paraId="5B66A178" w14:textId="77777777" w:rsidTr="00EE28D7">
        <w:tc>
          <w:tcPr>
            <w:tcW w:w="775" w:type="dxa"/>
            <w:tcBorders>
              <w:top w:val="single" w:sz="4" w:space="0" w:color="auto"/>
              <w:left w:val="single" w:sz="4" w:space="0" w:color="auto"/>
              <w:bottom w:val="single" w:sz="4" w:space="0" w:color="auto"/>
              <w:right w:val="nil"/>
            </w:tcBorders>
          </w:tcPr>
          <w:p w14:paraId="6523C11C" w14:textId="13D4CC93" w:rsidR="00EA2EEC" w:rsidRPr="004A211A" w:rsidRDefault="00EA2EEC" w:rsidP="002C7605">
            <w:pPr>
              <w:ind w:right="-257"/>
              <w:rPr>
                <w:rFonts w:ascii="Times New Roman" w:hAnsi="Times New Roman" w:cs="Times New Roman"/>
                <w:b/>
                <w:sz w:val="20"/>
                <w:szCs w:val="20"/>
              </w:rPr>
            </w:pPr>
            <w:r w:rsidRPr="004A211A">
              <w:rPr>
                <w:rFonts w:ascii="Times New Roman" w:hAnsi="Times New Roman" w:cs="Times New Roman"/>
                <w:b/>
                <w:sz w:val="20"/>
                <w:szCs w:val="20"/>
              </w:rPr>
              <w:t>3</w:t>
            </w:r>
            <w:r w:rsidR="009C2AB8" w:rsidRPr="004A211A">
              <w:rPr>
                <w:rFonts w:ascii="Times New Roman" w:hAnsi="Times New Roman" w:cs="Times New Roman"/>
                <w:b/>
                <w:sz w:val="20"/>
                <w:szCs w:val="20"/>
              </w:rPr>
              <w:t>.</w:t>
            </w:r>
          </w:p>
        </w:tc>
        <w:tc>
          <w:tcPr>
            <w:tcW w:w="236" w:type="dxa"/>
            <w:tcBorders>
              <w:top w:val="single" w:sz="4" w:space="0" w:color="auto"/>
              <w:left w:val="single" w:sz="4" w:space="0" w:color="auto"/>
              <w:bottom w:val="single" w:sz="4" w:space="0" w:color="auto"/>
              <w:right w:val="nil"/>
            </w:tcBorders>
          </w:tcPr>
          <w:p w14:paraId="27B42950" w14:textId="77777777" w:rsidR="00EA2EEC" w:rsidRPr="004A211A" w:rsidRDefault="00EA2EEC" w:rsidP="002C7605">
            <w:pPr>
              <w:ind w:right="-257"/>
              <w:rPr>
                <w:rFonts w:ascii="Times New Roman" w:hAnsi="Times New Roman" w:cs="Times New Roman"/>
                <w:b/>
                <w:sz w:val="20"/>
                <w:szCs w:val="20"/>
              </w:rPr>
            </w:pPr>
          </w:p>
        </w:tc>
        <w:tc>
          <w:tcPr>
            <w:tcW w:w="1961" w:type="dxa"/>
            <w:gridSpan w:val="2"/>
            <w:tcBorders>
              <w:top w:val="single" w:sz="4" w:space="0" w:color="auto"/>
              <w:left w:val="nil"/>
              <w:bottom w:val="single" w:sz="4" w:space="0" w:color="auto"/>
              <w:right w:val="single" w:sz="4" w:space="0" w:color="auto"/>
            </w:tcBorders>
          </w:tcPr>
          <w:p w14:paraId="45A1A93F" w14:textId="77777777" w:rsidR="00EA2EEC" w:rsidRPr="004A211A" w:rsidRDefault="00EA2EEC" w:rsidP="002C7605">
            <w:pPr>
              <w:ind w:right="-257"/>
              <w:rPr>
                <w:rFonts w:ascii="Times New Roman" w:hAnsi="Times New Roman" w:cs="Times New Roman"/>
                <w:b/>
                <w:sz w:val="20"/>
                <w:szCs w:val="20"/>
              </w:rPr>
            </w:pPr>
            <w:r w:rsidRPr="004A211A">
              <w:rPr>
                <w:rFonts w:ascii="Times New Roman" w:hAnsi="Times New Roman" w:cs="Times New Roman"/>
                <w:b/>
                <w:sz w:val="20"/>
                <w:szCs w:val="20"/>
              </w:rPr>
              <w:t xml:space="preserve">Informācija par lēmumu </w:t>
            </w:r>
          </w:p>
        </w:tc>
        <w:tc>
          <w:tcPr>
            <w:tcW w:w="7229" w:type="dxa"/>
            <w:gridSpan w:val="2"/>
            <w:tcBorders>
              <w:left w:val="single" w:sz="4" w:space="0" w:color="auto"/>
              <w:bottom w:val="single" w:sz="4" w:space="0" w:color="auto"/>
            </w:tcBorders>
          </w:tcPr>
          <w:p w14:paraId="65E69ECA" w14:textId="14CC6EF5" w:rsidR="00EA2EEC" w:rsidRPr="004A211A" w:rsidRDefault="00EA2EEC" w:rsidP="00814A3E">
            <w:pPr>
              <w:pStyle w:val="Title"/>
              <w:jc w:val="both"/>
              <w:rPr>
                <w:bCs w:val="0"/>
                <w:sz w:val="20"/>
              </w:rPr>
            </w:pPr>
            <w:r w:rsidRPr="004A211A">
              <w:rPr>
                <w:b w:val="0"/>
                <w:bCs w:val="0"/>
                <w:sz w:val="20"/>
              </w:rPr>
              <w:softHyphen/>
            </w:r>
            <w:r w:rsidRPr="004A211A">
              <w:rPr>
                <w:b w:val="0"/>
                <w:bCs w:val="0"/>
                <w:sz w:val="20"/>
              </w:rPr>
              <w:softHyphen/>
            </w:r>
            <w:r w:rsidRPr="004A211A">
              <w:rPr>
                <w:b w:val="0"/>
                <w:bCs w:val="0"/>
                <w:sz w:val="20"/>
              </w:rPr>
              <w:softHyphen/>
            </w:r>
            <w:r w:rsidRPr="004A211A">
              <w:rPr>
                <w:b w:val="0"/>
                <w:bCs w:val="0"/>
                <w:sz w:val="20"/>
              </w:rPr>
              <w:softHyphen/>
            </w:r>
            <w:r w:rsidRPr="004A211A">
              <w:rPr>
                <w:b w:val="0"/>
                <w:bCs w:val="0"/>
                <w:sz w:val="20"/>
              </w:rPr>
              <w:softHyphen/>
            </w:r>
            <w:r w:rsidRPr="004A211A">
              <w:rPr>
                <w:b w:val="0"/>
                <w:bCs w:val="0"/>
                <w:sz w:val="20"/>
              </w:rPr>
              <w:softHyphen/>
            </w:r>
            <w:r w:rsidRPr="004A211A">
              <w:rPr>
                <w:b w:val="0"/>
                <w:bCs w:val="0"/>
                <w:sz w:val="20"/>
              </w:rPr>
              <w:softHyphen/>
            </w:r>
            <w:r w:rsidRPr="004A211A">
              <w:rPr>
                <w:b w:val="0"/>
                <w:bCs w:val="0"/>
                <w:sz w:val="20"/>
              </w:rPr>
              <w:softHyphen/>
            </w:r>
            <w:r w:rsidRPr="004A211A">
              <w:rPr>
                <w:b w:val="0"/>
                <w:bCs w:val="0"/>
                <w:sz w:val="20"/>
              </w:rPr>
              <w:softHyphen/>
            </w:r>
            <w:r w:rsidRPr="004A211A">
              <w:rPr>
                <w:b w:val="0"/>
                <w:bCs w:val="0"/>
                <w:sz w:val="20"/>
              </w:rPr>
              <w:softHyphen/>
            </w:r>
            <w:r w:rsidRPr="004A211A">
              <w:rPr>
                <w:b w:val="0"/>
                <w:bCs w:val="0"/>
                <w:sz w:val="20"/>
              </w:rPr>
              <w:softHyphen/>
              <w:t>IZNOMĀTĀJA Īpašumu iznomāšanas komisijas sēdes _____lēmum</w:t>
            </w:r>
            <w:r w:rsidR="00BC7316" w:rsidRPr="004A211A">
              <w:rPr>
                <w:b w:val="0"/>
                <w:bCs w:val="0"/>
                <w:sz w:val="20"/>
              </w:rPr>
              <w:t>s</w:t>
            </w:r>
            <w:r w:rsidRPr="004A211A">
              <w:rPr>
                <w:b w:val="0"/>
                <w:bCs w:val="0"/>
                <w:sz w:val="20"/>
              </w:rPr>
              <w:t xml:space="preserve"> (protokols </w:t>
            </w:r>
            <w:proofErr w:type="spellStart"/>
            <w:r w:rsidRPr="004A211A">
              <w:rPr>
                <w:b w:val="0"/>
                <w:bCs w:val="0"/>
                <w:sz w:val="20"/>
              </w:rPr>
              <w:t>Nr.INKP</w:t>
            </w:r>
            <w:proofErr w:type="spellEnd"/>
            <w:r w:rsidR="00BC7316" w:rsidRPr="004A211A">
              <w:rPr>
                <w:b w:val="0"/>
                <w:bCs w:val="0"/>
                <w:sz w:val="20"/>
              </w:rPr>
              <w:t xml:space="preserve"> </w:t>
            </w:r>
            <w:r w:rsidR="00E5613C" w:rsidRPr="004A211A">
              <w:rPr>
                <w:b w:val="0"/>
                <w:bCs w:val="0"/>
                <w:sz w:val="20"/>
              </w:rPr>
              <w:t>-</w:t>
            </w:r>
            <w:r w:rsidR="005C73DF" w:rsidRPr="004A211A">
              <w:rPr>
                <w:b w:val="0"/>
                <w:bCs w:val="0"/>
                <w:sz w:val="20"/>
              </w:rPr>
              <w:t xml:space="preserve">  </w:t>
            </w:r>
            <w:r w:rsidRPr="004A211A">
              <w:rPr>
                <w:b w:val="0"/>
                <w:bCs w:val="0"/>
                <w:sz w:val="20"/>
              </w:rPr>
              <w:t xml:space="preserve">  ).</w:t>
            </w:r>
          </w:p>
        </w:tc>
      </w:tr>
      <w:tr w:rsidR="00EA2EEC" w:rsidRPr="004A211A" w14:paraId="31E72C69" w14:textId="77777777" w:rsidTr="00896FC8">
        <w:tc>
          <w:tcPr>
            <w:tcW w:w="10201" w:type="dxa"/>
            <w:gridSpan w:val="6"/>
          </w:tcPr>
          <w:p w14:paraId="0B4D5CA0" w14:textId="210BE89E" w:rsidR="00EA2EEC" w:rsidRPr="004A211A" w:rsidRDefault="00EA2EEC" w:rsidP="00814A3E">
            <w:pPr>
              <w:pStyle w:val="Title"/>
              <w:ind w:left="741"/>
              <w:jc w:val="both"/>
              <w:rPr>
                <w:b w:val="0"/>
                <w:bCs w:val="0"/>
                <w:sz w:val="20"/>
              </w:rPr>
            </w:pPr>
            <w:r w:rsidRPr="004A211A">
              <w:rPr>
                <w:b w:val="0"/>
                <w:bCs w:val="0"/>
                <w:sz w:val="20"/>
              </w:rPr>
              <w:t xml:space="preserve"> NOMNIEKS no vienas puses un IZNOMĀTĀJS no otras puses, kopā saukti – Puses, katrs atsevišķi – Puse, izsakot savu brīvi radušos gribu, bez maldības un viltus, noslēdza Pusēm un to tiesību un saistību pārņēmējiem saistošu līgumu (turpmāk – Līgums) par turpmāk minēto:</w:t>
            </w:r>
          </w:p>
        </w:tc>
      </w:tr>
      <w:tr w:rsidR="00EA2EEC" w:rsidRPr="004A211A" w14:paraId="3D9B1D89" w14:textId="77777777" w:rsidTr="00896FC8">
        <w:tc>
          <w:tcPr>
            <w:tcW w:w="775" w:type="dxa"/>
          </w:tcPr>
          <w:p w14:paraId="0C9F7A29" w14:textId="77777777" w:rsidR="00EA2EEC" w:rsidRPr="004A211A" w:rsidRDefault="00EA2EEC" w:rsidP="002C7605">
            <w:pPr>
              <w:ind w:right="-257"/>
              <w:rPr>
                <w:rFonts w:ascii="Times New Roman" w:hAnsi="Times New Roman" w:cs="Times New Roman"/>
                <w:b/>
                <w:sz w:val="20"/>
                <w:szCs w:val="20"/>
              </w:rPr>
            </w:pPr>
            <w:r w:rsidRPr="004A211A">
              <w:rPr>
                <w:rFonts w:ascii="Times New Roman" w:hAnsi="Times New Roman" w:cs="Times New Roman"/>
                <w:b/>
                <w:sz w:val="20"/>
                <w:szCs w:val="20"/>
              </w:rPr>
              <w:t xml:space="preserve">4. </w:t>
            </w:r>
          </w:p>
        </w:tc>
        <w:tc>
          <w:tcPr>
            <w:tcW w:w="2035" w:type="dxa"/>
            <w:gridSpan w:val="2"/>
          </w:tcPr>
          <w:p w14:paraId="5D1E2B58" w14:textId="77777777" w:rsidR="00EA2EEC" w:rsidRPr="004A211A" w:rsidRDefault="00EA2EEC" w:rsidP="002C7605">
            <w:pPr>
              <w:ind w:right="-257"/>
              <w:rPr>
                <w:rFonts w:ascii="Times New Roman" w:hAnsi="Times New Roman" w:cs="Times New Roman"/>
                <w:b/>
                <w:sz w:val="20"/>
                <w:szCs w:val="20"/>
              </w:rPr>
            </w:pPr>
            <w:r w:rsidRPr="004A211A">
              <w:rPr>
                <w:rFonts w:ascii="Times New Roman" w:hAnsi="Times New Roman" w:cs="Times New Roman"/>
                <w:b/>
                <w:sz w:val="20"/>
                <w:szCs w:val="20"/>
              </w:rPr>
              <w:t xml:space="preserve">Nomas objekts: </w:t>
            </w:r>
          </w:p>
        </w:tc>
        <w:tc>
          <w:tcPr>
            <w:tcW w:w="7391" w:type="dxa"/>
            <w:gridSpan w:val="3"/>
          </w:tcPr>
          <w:p w14:paraId="6971AE80" w14:textId="67C7B88E" w:rsidR="00EA2EEC" w:rsidRPr="004A211A" w:rsidRDefault="00EA2EEC" w:rsidP="00814A3E">
            <w:pPr>
              <w:ind w:right="35"/>
              <w:jc w:val="both"/>
              <w:rPr>
                <w:rFonts w:ascii="Times New Roman" w:hAnsi="Times New Roman" w:cs="Times New Roman"/>
                <w:sz w:val="20"/>
                <w:szCs w:val="20"/>
              </w:rPr>
            </w:pPr>
            <w:r w:rsidRPr="004A211A">
              <w:rPr>
                <w:rFonts w:ascii="Times New Roman" w:hAnsi="Times New Roman" w:cs="Times New Roman"/>
                <w:b/>
                <w:sz w:val="20"/>
                <w:szCs w:val="20"/>
              </w:rPr>
              <w:t>Īpašums:</w:t>
            </w:r>
            <w:r w:rsidRPr="004A211A">
              <w:rPr>
                <w:rFonts w:ascii="Times New Roman" w:hAnsi="Times New Roman" w:cs="Times New Roman"/>
                <w:sz w:val="20"/>
                <w:szCs w:val="20"/>
              </w:rPr>
              <w:t xml:space="preserve"> Nekustamais īpašums  ___ kadastra Nr.</w:t>
            </w:r>
            <w:r w:rsidR="005C73DF" w:rsidRPr="004A211A">
              <w:rPr>
                <w:rFonts w:ascii="Times New Roman" w:hAnsi="Times New Roman" w:cs="Times New Roman"/>
                <w:sz w:val="20"/>
                <w:szCs w:val="20"/>
              </w:rPr>
              <w:t>_________</w:t>
            </w:r>
          </w:p>
          <w:p w14:paraId="4940550B" w14:textId="64741BAF" w:rsidR="00EA2EEC" w:rsidRPr="004A211A" w:rsidRDefault="00EA2EEC" w:rsidP="00814A3E">
            <w:pPr>
              <w:ind w:right="35"/>
              <w:jc w:val="both"/>
              <w:rPr>
                <w:rFonts w:ascii="Times New Roman" w:hAnsi="Times New Roman" w:cs="Times New Roman"/>
                <w:i/>
                <w:sz w:val="20"/>
                <w:szCs w:val="20"/>
              </w:rPr>
            </w:pPr>
            <w:r w:rsidRPr="004A211A">
              <w:rPr>
                <w:rFonts w:ascii="Times New Roman" w:hAnsi="Times New Roman" w:cs="Times New Roman"/>
                <w:b/>
                <w:sz w:val="20"/>
                <w:szCs w:val="20"/>
              </w:rPr>
              <w:t>Ēka:</w:t>
            </w:r>
            <w:r w:rsidRPr="004A211A">
              <w:rPr>
                <w:rFonts w:ascii="Times New Roman" w:hAnsi="Times New Roman" w:cs="Times New Roman"/>
                <w:sz w:val="20"/>
                <w:szCs w:val="20"/>
              </w:rPr>
              <w:t xml:space="preserve"> Īpašuma sastāvā esošā ēka ar kadastra apzīmējumu __________________</w:t>
            </w:r>
          </w:p>
          <w:p w14:paraId="440B5A17" w14:textId="023B828B" w:rsidR="00EA2EEC" w:rsidRPr="004A211A" w:rsidRDefault="00EA2EEC" w:rsidP="00814A3E">
            <w:pPr>
              <w:ind w:right="35"/>
              <w:jc w:val="both"/>
              <w:rPr>
                <w:rFonts w:ascii="Times New Roman" w:hAnsi="Times New Roman" w:cs="Times New Roman"/>
                <w:sz w:val="20"/>
                <w:szCs w:val="20"/>
              </w:rPr>
            </w:pPr>
            <w:r w:rsidRPr="004A211A">
              <w:rPr>
                <w:rFonts w:ascii="Times New Roman" w:hAnsi="Times New Roman" w:cs="Times New Roman"/>
                <w:b/>
                <w:sz w:val="20"/>
                <w:szCs w:val="20"/>
              </w:rPr>
              <w:t>Telpas:</w:t>
            </w:r>
            <w:r w:rsidRPr="004A211A">
              <w:rPr>
                <w:rFonts w:ascii="Times New Roman" w:hAnsi="Times New Roman" w:cs="Times New Roman"/>
                <w:sz w:val="20"/>
                <w:szCs w:val="20"/>
              </w:rPr>
              <w:t xml:space="preserve"> Ēkā esošās telpu grupas __</w:t>
            </w:r>
            <w:r w:rsidR="000E3549" w:rsidRPr="004A211A">
              <w:rPr>
                <w:rFonts w:ascii="Times New Roman" w:hAnsi="Times New Roman" w:cs="Times New Roman"/>
                <w:sz w:val="20"/>
                <w:szCs w:val="20"/>
              </w:rPr>
              <w:t>__</w:t>
            </w:r>
            <w:r w:rsidRPr="004A211A">
              <w:rPr>
                <w:rFonts w:ascii="Times New Roman" w:hAnsi="Times New Roman" w:cs="Times New Roman"/>
                <w:sz w:val="20"/>
                <w:szCs w:val="20"/>
              </w:rPr>
              <w:t>stāva telpas Nr._____ ar kopējo platību __</w:t>
            </w:r>
            <w:proofErr w:type="spellStart"/>
            <w:r w:rsidRPr="004A211A">
              <w:rPr>
                <w:rFonts w:ascii="Times New Roman" w:hAnsi="Times New Roman" w:cs="Times New Roman"/>
                <w:sz w:val="20"/>
                <w:szCs w:val="20"/>
              </w:rPr>
              <w:t>kv.m</w:t>
            </w:r>
            <w:proofErr w:type="spellEnd"/>
            <w:r w:rsidRPr="004A211A">
              <w:rPr>
                <w:rFonts w:ascii="Times New Roman" w:hAnsi="Times New Roman" w:cs="Times New Roman"/>
                <w:sz w:val="20"/>
                <w:szCs w:val="20"/>
              </w:rPr>
              <w:t>.</w:t>
            </w:r>
          </w:p>
          <w:p w14:paraId="028C0F0F" w14:textId="133D6AD2" w:rsidR="00EA2EEC" w:rsidRPr="004A211A" w:rsidRDefault="00EA2EEC" w:rsidP="00814A3E">
            <w:pPr>
              <w:ind w:right="35"/>
              <w:jc w:val="both"/>
              <w:rPr>
                <w:rFonts w:ascii="Times New Roman" w:hAnsi="Times New Roman" w:cs="Times New Roman"/>
                <w:sz w:val="20"/>
                <w:szCs w:val="20"/>
              </w:rPr>
            </w:pPr>
            <w:r w:rsidRPr="004A211A">
              <w:rPr>
                <w:rFonts w:ascii="Times New Roman" w:hAnsi="Times New Roman" w:cs="Times New Roman"/>
                <w:sz w:val="20"/>
                <w:szCs w:val="20"/>
              </w:rPr>
              <w:t>Telpu plāns (saskaņā ar ___kadastrālās uzmērīšanas lietu) pievienots Līguma 1.pielikumā.</w:t>
            </w:r>
          </w:p>
          <w:p w14:paraId="3637A8AC" w14:textId="77777777" w:rsidR="00056BE9" w:rsidRPr="004A211A" w:rsidRDefault="00056BE9" w:rsidP="00814A3E">
            <w:pPr>
              <w:ind w:right="35"/>
              <w:jc w:val="both"/>
              <w:rPr>
                <w:rFonts w:ascii="Times New Roman" w:hAnsi="Times New Roman" w:cs="Times New Roman"/>
                <w:sz w:val="20"/>
                <w:szCs w:val="20"/>
              </w:rPr>
            </w:pPr>
          </w:p>
          <w:p w14:paraId="522A58BD" w14:textId="77777777" w:rsidR="00EA2EEC" w:rsidRPr="004A211A" w:rsidRDefault="00EA2EEC" w:rsidP="00814A3E">
            <w:pPr>
              <w:ind w:right="35"/>
              <w:jc w:val="both"/>
              <w:rPr>
                <w:rFonts w:ascii="Times New Roman" w:hAnsi="Times New Roman" w:cs="Times New Roman"/>
                <w:sz w:val="20"/>
                <w:szCs w:val="20"/>
              </w:rPr>
            </w:pPr>
            <w:r w:rsidRPr="004A211A">
              <w:rPr>
                <w:rFonts w:ascii="Times New Roman" w:hAnsi="Times New Roman" w:cs="Times New Roman"/>
                <w:sz w:val="20"/>
                <w:szCs w:val="20"/>
              </w:rPr>
              <w:t>Īpašums ir/nav kultūras piemineklis.</w:t>
            </w:r>
          </w:p>
        </w:tc>
      </w:tr>
      <w:tr w:rsidR="00EA2EEC" w:rsidRPr="004A211A" w14:paraId="4CFC0FA8" w14:textId="77777777" w:rsidTr="00896FC8">
        <w:tc>
          <w:tcPr>
            <w:tcW w:w="775" w:type="dxa"/>
          </w:tcPr>
          <w:p w14:paraId="02C8D735" w14:textId="77777777" w:rsidR="00EA2EEC" w:rsidRPr="004A211A" w:rsidRDefault="00EA2EEC" w:rsidP="002C7605">
            <w:pPr>
              <w:ind w:right="-257"/>
              <w:rPr>
                <w:rFonts w:ascii="Times New Roman" w:hAnsi="Times New Roman" w:cs="Times New Roman"/>
                <w:b/>
                <w:sz w:val="20"/>
                <w:szCs w:val="20"/>
              </w:rPr>
            </w:pPr>
            <w:r w:rsidRPr="004A211A">
              <w:rPr>
                <w:rFonts w:ascii="Times New Roman" w:hAnsi="Times New Roman" w:cs="Times New Roman"/>
                <w:b/>
                <w:sz w:val="20"/>
                <w:szCs w:val="20"/>
              </w:rPr>
              <w:t>5.</w:t>
            </w:r>
          </w:p>
        </w:tc>
        <w:tc>
          <w:tcPr>
            <w:tcW w:w="2035" w:type="dxa"/>
            <w:gridSpan w:val="2"/>
          </w:tcPr>
          <w:p w14:paraId="6DF4B5D6" w14:textId="77777777" w:rsidR="00EA2EEC" w:rsidRPr="004A211A" w:rsidRDefault="00EA2EEC" w:rsidP="002C7605">
            <w:pPr>
              <w:ind w:right="-257"/>
              <w:rPr>
                <w:rFonts w:ascii="Times New Roman" w:hAnsi="Times New Roman" w:cs="Times New Roman"/>
                <w:b/>
                <w:sz w:val="20"/>
                <w:szCs w:val="20"/>
              </w:rPr>
            </w:pPr>
            <w:r w:rsidRPr="004A211A">
              <w:rPr>
                <w:rFonts w:ascii="Times New Roman" w:hAnsi="Times New Roman" w:cs="Times New Roman"/>
                <w:b/>
                <w:sz w:val="20"/>
                <w:szCs w:val="20"/>
              </w:rPr>
              <w:t>Īpašuma tiesība</w:t>
            </w:r>
          </w:p>
        </w:tc>
        <w:tc>
          <w:tcPr>
            <w:tcW w:w="7391" w:type="dxa"/>
            <w:gridSpan w:val="3"/>
          </w:tcPr>
          <w:p w14:paraId="5FF0CBAD" w14:textId="77777777" w:rsidR="00EA2EEC" w:rsidRPr="004A211A" w:rsidRDefault="00EA2EEC" w:rsidP="00814A3E">
            <w:pPr>
              <w:jc w:val="both"/>
              <w:rPr>
                <w:rFonts w:ascii="Times New Roman" w:hAnsi="Times New Roman" w:cs="Times New Roman"/>
                <w:sz w:val="20"/>
                <w:szCs w:val="20"/>
              </w:rPr>
            </w:pPr>
            <w:r w:rsidRPr="004A211A">
              <w:rPr>
                <w:rFonts w:ascii="Times New Roman" w:hAnsi="Times New Roman" w:cs="Times New Roman"/>
                <w:sz w:val="20"/>
                <w:szCs w:val="20"/>
              </w:rPr>
              <w:t>5.1. Ar _ zemesgrāmatu nodaļas ____ lēmumu ___ pilsētas zemesgrāmatu nodalījumā Nr.__ uz Īpašumu nostiprināta īpašuma tiesība Latvijas valstij Finanšu ministrijas personā.</w:t>
            </w:r>
          </w:p>
          <w:p w14:paraId="607DF9ED" w14:textId="51120929" w:rsidR="00007212" w:rsidRPr="004A211A" w:rsidRDefault="00EA2EEC" w:rsidP="00814A3E">
            <w:pPr>
              <w:jc w:val="both"/>
              <w:rPr>
                <w:rFonts w:ascii="Times New Roman" w:hAnsi="Times New Roman"/>
                <w:sz w:val="20"/>
                <w:szCs w:val="20"/>
              </w:rPr>
            </w:pPr>
            <w:r w:rsidRPr="004A211A">
              <w:rPr>
                <w:rFonts w:ascii="Times New Roman" w:hAnsi="Times New Roman" w:cs="Times New Roman"/>
                <w:iCs/>
                <w:sz w:val="20"/>
                <w:szCs w:val="20"/>
              </w:rPr>
              <w:lastRenderedPageBreak/>
              <w:t xml:space="preserve">5.2. </w:t>
            </w:r>
            <w:r w:rsidR="00007212" w:rsidRPr="004A211A">
              <w:rPr>
                <w:rFonts w:ascii="Times New Roman" w:hAnsi="Times New Roman"/>
                <w:sz w:val="20"/>
                <w:szCs w:val="20"/>
              </w:rPr>
              <w:t xml:space="preserve">Ar 18.03.2020. starp Latvijas Republikas Finanšu ministriju un IZNOMĀTĀJU noslēgto Nekustamā īpašuma portfeļa pārvaldīšanas līgumu </w:t>
            </w:r>
            <w:proofErr w:type="spellStart"/>
            <w:r w:rsidR="00007212" w:rsidRPr="004A211A">
              <w:rPr>
                <w:rFonts w:ascii="Times New Roman" w:hAnsi="Times New Roman"/>
                <w:sz w:val="20"/>
                <w:szCs w:val="20"/>
              </w:rPr>
              <w:t>Nr.IEN</w:t>
            </w:r>
            <w:proofErr w:type="spellEnd"/>
            <w:r w:rsidR="00007212" w:rsidRPr="004A211A">
              <w:rPr>
                <w:rFonts w:ascii="Times New Roman" w:hAnsi="Times New Roman"/>
                <w:sz w:val="20"/>
                <w:szCs w:val="20"/>
              </w:rPr>
              <w:t>/2020/364 Īpašums nodots IZNOMĀTĀJAM pārvaldīšanā.</w:t>
            </w:r>
          </w:p>
          <w:p w14:paraId="33C2A336" w14:textId="5BE9E0A6" w:rsidR="00EA2EEC" w:rsidRPr="004A211A" w:rsidRDefault="00EA2EEC" w:rsidP="002C7605">
            <w:pPr>
              <w:tabs>
                <w:tab w:val="left" w:pos="0"/>
              </w:tabs>
              <w:ind w:right="-257"/>
              <w:jc w:val="both"/>
              <w:rPr>
                <w:rFonts w:ascii="Times New Roman" w:hAnsi="Times New Roman" w:cs="Times New Roman"/>
                <w:iCs/>
                <w:sz w:val="20"/>
                <w:szCs w:val="20"/>
              </w:rPr>
            </w:pPr>
            <w:r w:rsidRPr="004A211A">
              <w:rPr>
                <w:rFonts w:ascii="Times New Roman" w:hAnsi="Times New Roman" w:cs="Times New Roman"/>
                <w:iCs/>
                <w:sz w:val="20"/>
                <w:szCs w:val="20"/>
              </w:rPr>
              <w:t>.</w:t>
            </w:r>
          </w:p>
        </w:tc>
      </w:tr>
      <w:tr w:rsidR="00EA2EEC" w:rsidRPr="004A211A" w14:paraId="455DA712" w14:textId="77777777" w:rsidTr="00896FC8">
        <w:tc>
          <w:tcPr>
            <w:tcW w:w="775" w:type="dxa"/>
          </w:tcPr>
          <w:p w14:paraId="7CF16CFB" w14:textId="77777777" w:rsidR="00EA2EEC" w:rsidRPr="004A211A" w:rsidRDefault="00EA2EEC" w:rsidP="002C7605">
            <w:pPr>
              <w:ind w:right="-257"/>
              <w:rPr>
                <w:rFonts w:ascii="Times New Roman" w:hAnsi="Times New Roman" w:cs="Times New Roman"/>
                <w:b/>
                <w:sz w:val="20"/>
                <w:szCs w:val="20"/>
              </w:rPr>
            </w:pPr>
            <w:r w:rsidRPr="004A211A">
              <w:rPr>
                <w:rFonts w:ascii="Times New Roman" w:hAnsi="Times New Roman" w:cs="Times New Roman"/>
                <w:b/>
                <w:sz w:val="20"/>
                <w:szCs w:val="20"/>
              </w:rPr>
              <w:lastRenderedPageBreak/>
              <w:t>6.</w:t>
            </w:r>
          </w:p>
        </w:tc>
        <w:tc>
          <w:tcPr>
            <w:tcW w:w="2035" w:type="dxa"/>
            <w:gridSpan w:val="2"/>
          </w:tcPr>
          <w:p w14:paraId="54EEC7ED" w14:textId="77777777" w:rsidR="00EA2EEC" w:rsidRPr="004A211A" w:rsidRDefault="00EA2EEC" w:rsidP="002C7605">
            <w:pPr>
              <w:ind w:right="-257"/>
              <w:rPr>
                <w:rFonts w:ascii="Times New Roman" w:hAnsi="Times New Roman" w:cs="Times New Roman"/>
                <w:b/>
                <w:sz w:val="20"/>
                <w:szCs w:val="20"/>
              </w:rPr>
            </w:pPr>
            <w:r w:rsidRPr="004A211A">
              <w:rPr>
                <w:rFonts w:ascii="Times New Roman" w:hAnsi="Times New Roman" w:cs="Times New Roman"/>
                <w:b/>
                <w:sz w:val="20"/>
                <w:szCs w:val="20"/>
              </w:rPr>
              <w:t>Telpu izmantošanas mērķis</w:t>
            </w:r>
          </w:p>
        </w:tc>
        <w:tc>
          <w:tcPr>
            <w:tcW w:w="7391" w:type="dxa"/>
            <w:gridSpan w:val="3"/>
          </w:tcPr>
          <w:p w14:paraId="6778BAEB" w14:textId="77777777" w:rsidR="00EA2EEC" w:rsidRPr="004A211A" w:rsidRDefault="00EA2EEC" w:rsidP="002C7605">
            <w:pPr>
              <w:tabs>
                <w:tab w:val="left" w:pos="0"/>
              </w:tabs>
              <w:ind w:right="-257"/>
              <w:jc w:val="both"/>
              <w:rPr>
                <w:sz w:val="20"/>
                <w:szCs w:val="20"/>
              </w:rPr>
            </w:pPr>
            <w:r w:rsidRPr="004A211A">
              <w:rPr>
                <w:rFonts w:ascii="Times New Roman" w:hAnsi="Times New Roman" w:cs="Times New Roman"/>
                <w:sz w:val="20"/>
                <w:szCs w:val="20"/>
              </w:rPr>
              <w:t>NOMNIEKS Telpas izmantos tikai ____vajadzībām.</w:t>
            </w:r>
          </w:p>
          <w:p w14:paraId="1DA7B1D3" w14:textId="77777777" w:rsidR="00EA2EEC" w:rsidRPr="004A211A" w:rsidRDefault="00EA2EEC" w:rsidP="002C7605">
            <w:pPr>
              <w:ind w:right="-257"/>
              <w:rPr>
                <w:rFonts w:ascii="Times New Roman" w:hAnsi="Times New Roman" w:cs="Times New Roman"/>
                <w:b/>
                <w:sz w:val="20"/>
                <w:szCs w:val="20"/>
              </w:rPr>
            </w:pPr>
          </w:p>
        </w:tc>
      </w:tr>
      <w:tr w:rsidR="00EA2EEC" w:rsidRPr="004A211A" w14:paraId="0161857D" w14:textId="77777777" w:rsidTr="00896FC8">
        <w:tc>
          <w:tcPr>
            <w:tcW w:w="775" w:type="dxa"/>
          </w:tcPr>
          <w:p w14:paraId="34DF38F4" w14:textId="77777777" w:rsidR="00EA2EEC" w:rsidRPr="004A211A" w:rsidRDefault="00EA2EEC" w:rsidP="002C7605">
            <w:pPr>
              <w:ind w:right="-257"/>
              <w:rPr>
                <w:rFonts w:ascii="Times New Roman" w:hAnsi="Times New Roman" w:cs="Times New Roman"/>
                <w:b/>
                <w:sz w:val="20"/>
                <w:szCs w:val="20"/>
              </w:rPr>
            </w:pPr>
            <w:r w:rsidRPr="004A211A">
              <w:rPr>
                <w:rFonts w:ascii="Times New Roman" w:hAnsi="Times New Roman" w:cs="Times New Roman"/>
                <w:b/>
                <w:sz w:val="20"/>
                <w:szCs w:val="20"/>
              </w:rPr>
              <w:t>7.</w:t>
            </w:r>
          </w:p>
        </w:tc>
        <w:tc>
          <w:tcPr>
            <w:tcW w:w="2035" w:type="dxa"/>
            <w:gridSpan w:val="2"/>
          </w:tcPr>
          <w:p w14:paraId="7298B331" w14:textId="77777777" w:rsidR="00EA2EEC" w:rsidRPr="004A211A" w:rsidRDefault="00EA2EEC" w:rsidP="002C7605">
            <w:pPr>
              <w:ind w:right="-257"/>
              <w:rPr>
                <w:rFonts w:ascii="Times New Roman" w:hAnsi="Times New Roman" w:cs="Times New Roman"/>
                <w:b/>
                <w:sz w:val="20"/>
                <w:szCs w:val="20"/>
              </w:rPr>
            </w:pPr>
            <w:r w:rsidRPr="004A211A">
              <w:rPr>
                <w:rFonts w:ascii="Times New Roman" w:hAnsi="Times New Roman" w:cs="Times New Roman"/>
                <w:b/>
                <w:sz w:val="20"/>
                <w:szCs w:val="20"/>
              </w:rPr>
              <w:t xml:space="preserve">Telpu nomas termiņš </w:t>
            </w:r>
          </w:p>
        </w:tc>
        <w:tc>
          <w:tcPr>
            <w:tcW w:w="7391" w:type="dxa"/>
            <w:gridSpan w:val="3"/>
          </w:tcPr>
          <w:p w14:paraId="671F54BC" w14:textId="6F1ADFFC" w:rsidR="00EA2EEC" w:rsidRPr="004A211A" w:rsidRDefault="00EA2EEC" w:rsidP="002C7605">
            <w:pPr>
              <w:jc w:val="both"/>
              <w:rPr>
                <w:rFonts w:ascii="Times New Roman" w:hAnsi="Times New Roman" w:cs="Times New Roman"/>
                <w:bCs/>
                <w:i/>
                <w:iCs/>
                <w:color w:val="000000" w:themeColor="text1"/>
                <w:sz w:val="20"/>
                <w:szCs w:val="20"/>
              </w:rPr>
            </w:pPr>
            <w:r w:rsidRPr="004A211A">
              <w:rPr>
                <w:rFonts w:ascii="Times New Roman" w:hAnsi="Times New Roman" w:cs="Times New Roman"/>
                <w:color w:val="000000" w:themeColor="text1"/>
                <w:sz w:val="20"/>
                <w:szCs w:val="20"/>
              </w:rPr>
              <w:t>7.1. No___ līdz___ (ieskaitot).</w:t>
            </w:r>
            <w:r w:rsidR="00A51B5E" w:rsidRPr="004A211A">
              <w:rPr>
                <w:rFonts w:ascii="Times New Roman" w:hAnsi="Times New Roman" w:cs="Times New Roman"/>
                <w:color w:val="000000" w:themeColor="text1"/>
                <w:sz w:val="20"/>
                <w:szCs w:val="20"/>
              </w:rPr>
              <w:t xml:space="preserve"> </w:t>
            </w:r>
            <w:r w:rsidRPr="004A211A">
              <w:rPr>
                <w:rFonts w:ascii="Times New Roman" w:hAnsi="Times New Roman" w:cs="Times New Roman"/>
                <w:color w:val="000000" w:themeColor="text1"/>
                <w:sz w:val="20"/>
                <w:szCs w:val="20"/>
              </w:rPr>
              <w:t>(</w:t>
            </w:r>
            <w:r w:rsidRPr="004A211A">
              <w:rPr>
                <w:rFonts w:ascii="Times New Roman" w:hAnsi="Times New Roman" w:cs="Times New Roman"/>
                <w:i/>
                <w:iCs/>
                <w:color w:val="000000" w:themeColor="text1"/>
                <w:sz w:val="20"/>
                <w:szCs w:val="20"/>
              </w:rPr>
              <w:t>Ja nav noteikts datums, tad no Telpu nodošanas un pieņemšanas akta parakstīšanas dienas vai Līguma spēkā stāšanās dienas (ja ar jaunā Līguma noslēgšanu spēku zaudē vecais līgums)</w:t>
            </w:r>
            <w:r w:rsidR="00534034" w:rsidRPr="004A211A">
              <w:rPr>
                <w:rFonts w:ascii="Times New Roman" w:hAnsi="Times New Roman" w:cs="Times New Roman"/>
                <w:i/>
                <w:iCs/>
                <w:color w:val="000000" w:themeColor="text1"/>
                <w:sz w:val="20"/>
                <w:szCs w:val="20"/>
              </w:rPr>
              <w:t>.</w:t>
            </w:r>
            <w:r w:rsidR="00534034" w:rsidRPr="004A211A">
              <w:rPr>
                <w:rFonts w:ascii="Times New Roman" w:hAnsi="Times New Roman" w:cs="Times New Roman"/>
                <w:sz w:val="20"/>
                <w:szCs w:val="20"/>
              </w:rPr>
              <w:t xml:space="preserve"> Nomas termiņu var pagarināt tikai </w:t>
            </w:r>
            <w:r w:rsidR="00E531A8" w:rsidRPr="004A211A">
              <w:rPr>
                <w:rFonts w:ascii="Times New Roman" w:hAnsi="Times New Roman" w:cs="Times New Roman"/>
                <w:sz w:val="20"/>
                <w:szCs w:val="20"/>
              </w:rPr>
              <w:t>Pusēm rakstiski vienojoties.</w:t>
            </w:r>
          </w:p>
          <w:p w14:paraId="59AFF661" w14:textId="77777777" w:rsidR="00EA2EEC" w:rsidRPr="004A211A" w:rsidRDefault="00EA2EEC" w:rsidP="002C7605">
            <w:pPr>
              <w:jc w:val="both"/>
              <w:rPr>
                <w:rFonts w:ascii="Times New Roman" w:hAnsi="Times New Roman" w:cs="Times New Roman"/>
                <w:color w:val="000000" w:themeColor="text1"/>
                <w:sz w:val="20"/>
                <w:szCs w:val="20"/>
              </w:rPr>
            </w:pPr>
            <w:r w:rsidRPr="004A211A">
              <w:rPr>
                <w:rFonts w:ascii="Times New Roman" w:hAnsi="Times New Roman" w:cs="Times New Roman"/>
                <w:color w:val="000000" w:themeColor="text1"/>
                <w:sz w:val="20"/>
                <w:szCs w:val="20"/>
              </w:rPr>
              <w:t>7.2. Līguma Vispārīgo noteikumu 16.sadaļas noteikumi attiecībā uz Telpu atbrīvošanu paliek spēkā pēc Līguma spēka zaudēšanas līdz to pilnīgai izpildei.</w:t>
            </w:r>
          </w:p>
          <w:p w14:paraId="4E8BC69F" w14:textId="7AF8A435" w:rsidR="00EA2EEC" w:rsidRPr="004A211A" w:rsidRDefault="00EA2EEC" w:rsidP="002C7605">
            <w:pPr>
              <w:jc w:val="both"/>
              <w:rPr>
                <w:rFonts w:ascii="Times New Roman" w:hAnsi="Times New Roman" w:cs="Times New Roman"/>
                <w:color w:val="000000" w:themeColor="text1"/>
                <w:sz w:val="20"/>
                <w:szCs w:val="20"/>
              </w:rPr>
            </w:pPr>
            <w:r w:rsidRPr="004A211A">
              <w:rPr>
                <w:rFonts w:ascii="Times New Roman" w:hAnsi="Times New Roman" w:cs="Times New Roman"/>
                <w:color w:val="000000" w:themeColor="text1"/>
                <w:sz w:val="20"/>
                <w:szCs w:val="20"/>
              </w:rPr>
              <w:t>7.3. Jebkādi kavējumi, par kuriem var būt atbildīgs NOMNIEKS, tā pārstāvji</w:t>
            </w:r>
            <w:r w:rsidR="00FE0529" w:rsidRPr="004A211A">
              <w:rPr>
                <w:rFonts w:ascii="Times New Roman" w:hAnsi="Times New Roman" w:cs="Times New Roman"/>
                <w:color w:val="000000" w:themeColor="text1"/>
                <w:sz w:val="20"/>
                <w:szCs w:val="20"/>
              </w:rPr>
              <w:t xml:space="preserve"> vai</w:t>
            </w:r>
            <w:r w:rsidRPr="004A211A">
              <w:rPr>
                <w:rFonts w:ascii="Times New Roman" w:hAnsi="Times New Roman" w:cs="Times New Roman"/>
                <w:color w:val="000000" w:themeColor="text1"/>
                <w:sz w:val="20"/>
                <w:szCs w:val="20"/>
              </w:rPr>
              <w:t xml:space="preserve"> darbinieki neietekmē Nomas termiņa sākumu.</w:t>
            </w:r>
          </w:p>
          <w:p w14:paraId="634FA45E" w14:textId="77777777" w:rsidR="00EA2EEC" w:rsidRPr="004A211A" w:rsidRDefault="00EA2EEC" w:rsidP="002C7605">
            <w:pPr>
              <w:jc w:val="both"/>
              <w:rPr>
                <w:rFonts w:ascii="Times New Roman" w:hAnsi="Times New Roman" w:cs="Times New Roman"/>
                <w:b/>
                <w:color w:val="000000" w:themeColor="text1"/>
                <w:sz w:val="20"/>
                <w:szCs w:val="20"/>
              </w:rPr>
            </w:pPr>
            <w:r w:rsidRPr="004A211A">
              <w:rPr>
                <w:rFonts w:ascii="Times New Roman" w:hAnsi="Times New Roman" w:cs="Times New Roman"/>
                <w:color w:val="000000" w:themeColor="text1"/>
                <w:sz w:val="20"/>
                <w:szCs w:val="20"/>
              </w:rPr>
              <w:t>7.4. Visos tajos gadījumos, kad jebkurš Līgumā noteiktais pienākums vai tiesība ir atkarīga no noteiktā termiņa, kas iestājas konkrētā datumā vai dienā, un šāds datums vai diena ir Latvijas Republikā noteikta brīvdiena vai svētku diena, tad pienākums vai tiesība ir izlietojama nākošajā darba dienā pēc brīvdienas vai svētku dienas.</w:t>
            </w:r>
          </w:p>
        </w:tc>
      </w:tr>
      <w:tr w:rsidR="00EA2EEC" w:rsidRPr="004A211A" w14:paraId="6136FD08" w14:textId="77777777" w:rsidTr="00896FC8">
        <w:tc>
          <w:tcPr>
            <w:tcW w:w="775" w:type="dxa"/>
          </w:tcPr>
          <w:p w14:paraId="154AD000" w14:textId="77777777" w:rsidR="00EA2EEC" w:rsidRPr="004A211A" w:rsidRDefault="00EA2EEC" w:rsidP="002C7605">
            <w:pPr>
              <w:ind w:right="-257"/>
              <w:rPr>
                <w:rFonts w:ascii="Times New Roman" w:hAnsi="Times New Roman" w:cs="Times New Roman"/>
                <w:b/>
                <w:sz w:val="20"/>
                <w:szCs w:val="20"/>
              </w:rPr>
            </w:pPr>
            <w:r w:rsidRPr="004A211A">
              <w:rPr>
                <w:rFonts w:ascii="Times New Roman" w:hAnsi="Times New Roman" w:cs="Times New Roman"/>
                <w:b/>
                <w:sz w:val="20"/>
                <w:szCs w:val="20"/>
              </w:rPr>
              <w:t>8.</w:t>
            </w:r>
          </w:p>
        </w:tc>
        <w:tc>
          <w:tcPr>
            <w:tcW w:w="2035" w:type="dxa"/>
            <w:gridSpan w:val="2"/>
          </w:tcPr>
          <w:p w14:paraId="721A3D54" w14:textId="77777777" w:rsidR="00EA2EEC" w:rsidRPr="004A211A" w:rsidRDefault="00EA2EEC" w:rsidP="002C7605">
            <w:pPr>
              <w:ind w:right="-257"/>
              <w:rPr>
                <w:rFonts w:ascii="Times New Roman" w:hAnsi="Times New Roman" w:cs="Times New Roman"/>
                <w:b/>
                <w:sz w:val="20"/>
                <w:szCs w:val="20"/>
              </w:rPr>
            </w:pPr>
            <w:r w:rsidRPr="004A211A">
              <w:rPr>
                <w:rFonts w:ascii="Times New Roman" w:hAnsi="Times New Roman" w:cs="Times New Roman"/>
                <w:b/>
                <w:sz w:val="20"/>
                <w:szCs w:val="20"/>
              </w:rPr>
              <w:t>Nomas maksa un Papildu maksājumi</w:t>
            </w:r>
          </w:p>
        </w:tc>
        <w:tc>
          <w:tcPr>
            <w:tcW w:w="7391" w:type="dxa"/>
            <w:gridSpan w:val="3"/>
          </w:tcPr>
          <w:p w14:paraId="73AFC718" w14:textId="77777777" w:rsidR="00EA2EEC" w:rsidRPr="004A211A" w:rsidRDefault="00EA2EEC" w:rsidP="009C2AB8">
            <w:pPr>
              <w:autoSpaceDE w:val="0"/>
              <w:autoSpaceDN w:val="0"/>
              <w:adjustRightInd w:val="0"/>
              <w:jc w:val="both"/>
              <w:rPr>
                <w:rFonts w:ascii="Times New Roman" w:hAnsi="Times New Roman" w:cs="Times New Roman"/>
                <w:sz w:val="20"/>
                <w:szCs w:val="20"/>
              </w:rPr>
            </w:pPr>
            <w:r w:rsidRPr="004A211A">
              <w:rPr>
                <w:rFonts w:ascii="Times New Roman" w:hAnsi="Times New Roman" w:cs="Times New Roman"/>
                <w:sz w:val="20"/>
                <w:szCs w:val="20"/>
              </w:rPr>
              <w:t>8.1. NOMNIEKS maksā IZNOMĀTĀJAM:</w:t>
            </w:r>
          </w:p>
          <w:p w14:paraId="3975EAD1" w14:textId="3B81D22F" w:rsidR="00EA2EEC" w:rsidRPr="004A211A" w:rsidRDefault="00EA2EEC" w:rsidP="009C2AB8">
            <w:pPr>
              <w:autoSpaceDE w:val="0"/>
              <w:autoSpaceDN w:val="0"/>
              <w:adjustRightInd w:val="0"/>
              <w:jc w:val="both"/>
              <w:rPr>
                <w:rFonts w:ascii="Times New Roman" w:hAnsi="Times New Roman" w:cs="Times New Roman"/>
                <w:sz w:val="20"/>
                <w:szCs w:val="20"/>
              </w:rPr>
            </w:pPr>
            <w:r w:rsidRPr="004A211A">
              <w:rPr>
                <w:rFonts w:ascii="Times New Roman" w:hAnsi="Times New Roman" w:cs="Times New Roman"/>
                <w:sz w:val="20"/>
                <w:szCs w:val="20"/>
              </w:rPr>
              <w:t>8.1.1 Nomas maksu (bez PVN) __EUR (__eiro un __centi) mēnesī;</w:t>
            </w:r>
          </w:p>
          <w:p w14:paraId="7BBE1A94" w14:textId="77777777" w:rsidR="00EA2EEC" w:rsidRPr="004A211A" w:rsidRDefault="00EA2EEC" w:rsidP="009C2AB8">
            <w:pPr>
              <w:autoSpaceDE w:val="0"/>
              <w:autoSpaceDN w:val="0"/>
              <w:adjustRightInd w:val="0"/>
              <w:jc w:val="both"/>
              <w:rPr>
                <w:rFonts w:ascii="Times New Roman" w:hAnsi="Times New Roman" w:cs="Times New Roman"/>
                <w:sz w:val="20"/>
                <w:szCs w:val="20"/>
              </w:rPr>
            </w:pPr>
            <w:r w:rsidRPr="004A211A">
              <w:rPr>
                <w:rFonts w:ascii="Times New Roman" w:hAnsi="Times New Roman" w:cs="Times New Roman"/>
                <w:sz w:val="20"/>
                <w:szCs w:val="20"/>
              </w:rPr>
              <w:t>8.1.2. Papildu maksājumus (bez PVN), tajā skaitā:</w:t>
            </w:r>
          </w:p>
          <w:p w14:paraId="470EAAFB" w14:textId="3DF1D112" w:rsidR="00EA2EEC" w:rsidRPr="004A211A" w:rsidRDefault="00EA2EEC" w:rsidP="009C2AB8">
            <w:pPr>
              <w:autoSpaceDE w:val="0"/>
              <w:autoSpaceDN w:val="0"/>
              <w:adjustRightInd w:val="0"/>
              <w:jc w:val="both"/>
              <w:rPr>
                <w:rFonts w:ascii="Times New Roman" w:hAnsi="Times New Roman" w:cs="Times New Roman"/>
                <w:sz w:val="20"/>
                <w:szCs w:val="20"/>
              </w:rPr>
            </w:pPr>
            <w:r w:rsidRPr="004A211A">
              <w:rPr>
                <w:rFonts w:ascii="Times New Roman" w:hAnsi="Times New Roman" w:cs="Times New Roman"/>
                <w:sz w:val="20"/>
                <w:szCs w:val="20"/>
              </w:rPr>
              <w:t xml:space="preserve">8.1.2.1. uz NOMNIEKU attiecināmās maksas par Īpašuma apdrošināšanu daļa atbilstoši IZNOMĀTĀJA faktiskajām izmaksām IZNOMĀTĀJA rēķinā norādītā apmērā, kas uz Līguma spēkā stāšanās dienu </w:t>
            </w:r>
            <w:proofErr w:type="spellStart"/>
            <w:r w:rsidRPr="004A211A">
              <w:rPr>
                <w:rFonts w:ascii="Times New Roman" w:hAnsi="Times New Roman" w:cs="Times New Roman"/>
                <w:sz w:val="20"/>
                <w:szCs w:val="20"/>
              </w:rPr>
              <w:t>ir__EUR</w:t>
            </w:r>
            <w:proofErr w:type="spellEnd"/>
            <w:r w:rsidRPr="004A211A">
              <w:rPr>
                <w:rFonts w:ascii="Times New Roman" w:hAnsi="Times New Roman" w:cs="Times New Roman"/>
                <w:sz w:val="20"/>
                <w:szCs w:val="20"/>
              </w:rPr>
              <w:t xml:space="preserve"> (__eiro un __centi) mēnesī;</w:t>
            </w:r>
          </w:p>
          <w:p w14:paraId="18C24BE8" w14:textId="656A343A" w:rsidR="00EA2EEC" w:rsidRPr="004A211A" w:rsidRDefault="00EA2EEC" w:rsidP="009C2AB8">
            <w:pPr>
              <w:autoSpaceDE w:val="0"/>
              <w:autoSpaceDN w:val="0"/>
              <w:adjustRightInd w:val="0"/>
              <w:jc w:val="both"/>
              <w:rPr>
                <w:rFonts w:ascii="Times New Roman" w:hAnsi="Times New Roman" w:cs="Times New Roman"/>
                <w:sz w:val="20"/>
                <w:szCs w:val="20"/>
              </w:rPr>
            </w:pPr>
            <w:r w:rsidRPr="004A211A">
              <w:rPr>
                <w:rFonts w:ascii="Times New Roman" w:hAnsi="Times New Roman" w:cs="Times New Roman"/>
                <w:sz w:val="20"/>
                <w:szCs w:val="20"/>
              </w:rPr>
              <w:t>8.1.2.2. uz NOMNIEKU attiecināmā Īpašuma nekustamā īpašuma nodokļa daļa atbilstoši IZNOMĀTĀJA faktiskajām izmaksām IZNOMĀTĀJA rēķinā norādītā apmērā, kas uz Līguma spēkā stāšanās dienu ir __EUR (__eiro un __centi) mēnesī.</w:t>
            </w:r>
          </w:p>
          <w:p w14:paraId="70E6CC42" w14:textId="77777777" w:rsidR="00EA2EEC" w:rsidRPr="004A211A" w:rsidRDefault="00EA2EEC" w:rsidP="002C7605">
            <w:pPr>
              <w:autoSpaceDE w:val="0"/>
              <w:autoSpaceDN w:val="0"/>
              <w:adjustRightInd w:val="0"/>
              <w:ind w:right="-257"/>
              <w:jc w:val="both"/>
              <w:rPr>
                <w:rFonts w:ascii="Times New Roman" w:hAnsi="Times New Roman" w:cs="Times New Roman"/>
                <w:color w:val="FF0000"/>
                <w:sz w:val="20"/>
                <w:szCs w:val="20"/>
              </w:rPr>
            </w:pPr>
          </w:p>
        </w:tc>
      </w:tr>
      <w:tr w:rsidR="00EA2EEC" w:rsidRPr="004A211A" w14:paraId="0A80AED9" w14:textId="77777777" w:rsidTr="000B0E0B">
        <w:trPr>
          <w:trHeight w:val="2210"/>
        </w:trPr>
        <w:tc>
          <w:tcPr>
            <w:tcW w:w="775" w:type="dxa"/>
          </w:tcPr>
          <w:p w14:paraId="1595FBE4" w14:textId="77777777" w:rsidR="00EA2EEC" w:rsidRPr="004A211A" w:rsidRDefault="00EA2EEC" w:rsidP="002C7605">
            <w:pPr>
              <w:ind w:right="-257"/>
              <w:rPr>
                <w:rFonts w:ascii="Times New Roman" w:hAnsi="Times New Roman" w:cs="Times New Roman"/>
                <w:b/>
                <w:sz w:val="20"/>
                <w:szCs w:val="20"/>
              </w:rPr>
            </w:pPr>
          </w:p>
        </w:tc>
        <w:tc>
          <w:tcPr>
            <w:tcW w:w="2035" w:type="dxa"/>
            <w:gridSpan w:val="2"/>
          </w:tcPr>
          <w:p w14:paraId="35ED2774" w14:textId="77777777" w:rsidR="00EA2EEC" w:rsidRPr="004A211A" w:rsidRDefault="00EA2EEC" w:rsidP="009C2AB8">
            <w:pPr>
              <w:rPr>
                <w:rFonts w:ascii="Times New Roman" w:hAnsi="Times New Roman" w:cs="Times New Roman"/>
                <w:b/>
                <w:sz w:val="20"/>
                <w:szCs w:val="20"/>
              </w:rPr>
            </w:pPr>
            <w:r w:rsidRPr="004A211A">
              <w:rPr>
                <w:rFonts w:ascii="Times New Roman" w:hAnsi="Times New Roman" w:cs="Times New Roman"/>
                <w:b/>
                <w:sz w:val="20"/>
                <w:szCs w:val="20"/>
              </w:rPr>
              <w:t>Komunālie maksājumi</w:t>
            </w:r>
          </w:p>
        </w:tc>
        <w:tc>
          <w:tcPr>
            <w:tcW w:w="7391" w:type="dxa"/>
            <w:gridSpan w:val="3"/>
          </w:tcPr>
          <w:p w14:paraId="78F6F0F4" w14:textId="0A207030" w:rsidR="00EA2EEC" w:rsidRPr="004A211A" w:rsidRDefault="00EA2EEC" w:rsidP="002C7605">
            <w:pPr>
              <w:ind w:right="-257"/>
              <w:rPr>
                <w:rFonts w:ascii="Times New Roman" w:hAnsi="Times New Roman" w:cs="Times New Roman"/>
                <w:color w:val="000000" w:themeColor="text1"/>
                <w:sz w:val="20"/>
                <w:szCs w:val="20"/>
              </w:rPr>
            </w:pPr>
            <w:r w:rsidRPr="004A211A">
              <w:rPr>
                <w:rFonts w:ascii="Times New Roman" w:hAnsi="Times New Roman" w:cs="Times New Roman"/>
                <w:color w:val="000000" w:themeColor="text1"/>
                <w:sz w:val="20"/>
                <w:szCs w:val="20"/>
              </w:rPr>
              <w:t>NOMNIEKS papildus Nomas maksai veic maksājumus par šādiem Komunālajiem pakalpojumiem</w:t>
            </w:r>
            <w:r w:rsidR="00483F6C" w:rsidRPr="004A211A">
              <w:rPr>
                <w:rFonts w:ascii="Times New Roman" w:hAnsi="Times New Roman" w:cs="Times New Roman"/>
                <w:color w:val="000000" w:themeColor="text1"/>
                <w:sz w:val="20"/>
                <w:szCs w:val="20"/>
              </w:rPr>
              <w:t xml:space="preserve">, </w:t>
            </w:r>
            <w:r w:rsidRPr="004A211A">
              <w:rPr>
                <w:rFonts w:ascii="Times New Roman" w:hAnsi="Times New Roman" w:cs="Times New Roman"/>
                <w:color w:val="000000" w:themeColor="text1"/>
                <w:sz w:val="20"/>
                <w:szCs w:val="20"/>
              </w:rPr>
              <w:t>t</w:t>
            </w:r>
            <w:r w:rsidR="00483F6C" w:rsidRPr="004A211A">
              <w:rPr>
                <w:rFonts w:ascii="Times New Roman" w:hAnsi="Times New Roman" w:cs="Times New Roman"/>
                <w:color w:val="000000" w:themeColor="text1"/>
                <w:sz w:val="20"/>
                <w:szCs w:val="20"/>
              </w:rPr>
              <w:t>ajā skaitā</w:t>
            </w:r>
            <w:r w:rsidRPr="004A211A">
              <w:rPr>
                <w:rFonts w:ascii="Times New Roman" w:hAnsi="Times New Roman" w:cs="Times New Roman"/>
                <w:color w:val="000000" w:themeColor="text1"/>
                <w:sz w:val="20"/>
                <w:szCs w:val="20"/>
              </w:rPr>
              <w:t>:</w:t>
            </w:r>
            <w:r w:rsidR="00AF47BF" w:rsidRPr="004A211A">
              <w:t xml:space="preserve"> </w:t>
            </w:r>
          </w:p>
          <w:tbl>
            <w:tblPr>
              <w:tblStyle w:val="TableGrid"/>
              <w:tblW w:w="0" w:type="auto"/>
              <w:tblLayout w:type="fixed"/>
              <w:tblLook w:val="04A0" w:firstRow="1" w:lastRow="0" w:firstColumn="1" w:lastColumn="0" w:noHBand="0" w:noVBand="1"/>
            </w:tblPr>
            <w:tblGrid>
              <w:gridCol w:w="3738"/>
              <w:gridCol w:w="708"/>
            </w:tblGrid>
            <w:tr w:rsidR="00EA2EEC" w:rsidRPr="004A211A" w14:paraId="6C06A46F" w14:textId="77777777" w:rsidTr="00AF47BF">
              <w:tc>
                <w:tcPr>
                  <w:tcW w:w="3738" w:type="dxa"/>
                </w:tcPr>
                <w:p w14:paraId="3486C4E4" w14:textId="77777777" w:rsidR="00EA2EEC" w:rsidRPr="004A211A" w:rsidRDefault="00EA2EEC" w:rsidP="002C7605">
                  <w:pPr>
                    <w:ind w:right="-257"/>
                    <w:jc w:val="both"/>
                    <w:rPr>
                      <w:rFonts w:ascii="Times New Roman" w:hAnsi="Times New Roman" w:cs="Times New Roman"/>
                      <w:color w:val="000000" w:themeColor="text1"/>
                      <w:sz w:val="20"/>
                      <w:szCs w:val="20"/>
                    </w:rPr>
                  </w:pPr>
                  <w:r w:rsidRPr="004A211A">
                    <w:rPr>
                      <w:rFonts w:ascii="Times New Roman" w:hAnsi="Times New Roman" w:cs="Times New Roman"/>
                      <w:color w:val="000000" w:themeColor="text1"/>
                      <w:sz w:val="20"/>
                      <w:szCs w:val="20"/>
                    </w:rPr>
                    <w:t>Aukstais ūdens</w:t>
                  </w:r>
                </w:p>
              </w:tc>
              <w:tc>
                <w:tcPr>
                  <w:tcW w:w="708" w:type="dxa"/>
                </w:tcPr>
                <w:p w14:paraId="313C293C" w14:textId="7E1801AB" w:rsidR="00EA2EEC" w:rsidRPr="004A211A" w:rsidRDefault="00EA2EEC" w:rsidP="002C7605">
                  <w:pPr>
                    <w:ind w:right="-257"/>
                    <w:jc w:val="center"/>
                    <w:rPr>
                      <w:rFonts w:ascii="Times New Roman" w:hAnsi="Times New Roman" w:cs="Times New Roman"/>
                      <w:color w:val="000000" w:themeColor="text1"/>
                      <w:sz w:val="20"/>
                      <w:szCs w:val="20"/>
                    </w:rPr>
                  </w:pPr>
                </w:p>
              </w:tc>
            </w:tr>
            <w:tr w:rsidR="00EA2EEC" w:rsidRPr="004A211A" w14:paraId="2AC0F12A" w14:textId="77777777" w:rsidTr="00AF47BF">
              <w:tc>
                <w:tcPr>
                  <w:tcW w:w="3738" w:type="dxa"/>
                </w:tcPr>
                <w:p w14:paraId="55DF14A8" w14:textId="77777777" w:rsidR="00EA2EEC" w:rsidRPr="004A211A" w:rsidRDefault="00EA2EEC" w:rsidP="002C7605">
                  <w:pPr>
                    <w:ind w:right="-257"/>
                    <w:jc w:val="both"/>
                    <w:rPr>
                      <w:rFonts w:ascii="Times New Roman" w:hAnsi="Times New Roman" w:cs="Times New Roman"/>
                      <w:color w:val="000000" w:themeColor="text1"/>
                      <w:sz w:val="20"/>
                      <w:szCs w:val="20"/>
                    </w:rPr>
                  </w:pPr>
                  <w:r w:rsidRPr="004A211A">
                    <w:rPr>
                      <w:rFonts w:ascii="Times New Roman" w:hAnsi="Times New Roman" w:cs="Times New Roman"/>
                      <w:color w:val="000000" w:themeColor="text1"/>
                      <w:sz w:val="20"/>
                      <w:szCs w:val="20"/>
                    </w:rPr>
                    <w:t>Karstais ūdens</w:t>
                  </w:r>
                </w:p>
              </w:tc>
              <w:tc>
                <w:tcPr>
                  <w:tcW w:w="708" w:type="dxa"/>
                </w:tcPr>
                <w:p w14:paraId="6A28653E" w14:textId="5FD1D975" w:rsidR="00EA2EEC" w:rsidRPr="004A211A" w:rsidRDefault="00EA2EEC" w:rsidP="002C7605">
                  <w:pPr>
                    <w:ind w:right="-257"/>
                    <w:jc w:val="center"/>
                    <w:rPr>
                      <w:rFonts w:ascii="Times New Roman" w:hAnsi="Times New Roman" w:cs="Times New Roman"/>
                      <w:color w:val="000000" w:themeColor="text1"/>
                      <w:sz w:val="20"/>
                      <w:szCs w:val="20"/>
                    </w:rPr>
                  </w:pPr>
                </w:p>
              </w:tc>
            </w:tr>
            <w:tr w:rsidR="00EA2EEC" w:rsidRPr="004A211A" w14:paraId="51E149A4" w14:textId="77777777" w:rsidTr="00AF47BF">
              <w:tc>
                <w:tcPr>
                  <w:tcW w:w="3738" w:type="dxa"/>
                </w:tcPr>
                <w:p w14:paraId="46F0927A" w14:textId="77777777" w:rsidR="00EA2EEC" w:rsidRPr="004A211A" w:rsidRDefault="00EA2EEC" w:rsidP="002C7605">
                  <w:pPr>
                    <w:ind w:right="-257"/>
                    <w:jc w:val="both"/>
                    <w:rPr>
                      <w:rFonts w:ascii="Times New Roman" w:hAnsi="Times New Roman" w:cs="Times New Roman"/>
                      <w:color w:val="000000" w:themeColor="text1"/>
                      <w:sz w:val="20"/>
                      <w:szCs w:val="20"/>
                    </w:rPr>
                  </w:pPr>
                  <w:r w:rsidRPr="004A211A">
                    <w:rPr>
                      <w:rFonts w:ascii="Times New Roman" w:hAnsi="Times New Roman" w:cs="Times New Roman"/>
                      <w:color w:val="000000" w:themeColor="text1"/>
                      <w:sz w:val="20"/>
                      <w:szCs w:val="20"/>
                    </w:rPr>
                    <w:t>Kanalizācija</w:t>
                  </w:r>
                </w:p>
              </w:tc>
              <w:tc>
                <w:tcPr>
                  <w:tcW w:w="708" w:type="dxa"/>
                </w:tcPr>
                <w:p w14:paraId="16303155" w14:textId="10904595" w:rsidR="00EA2EEC" w:rsidRPr="004A211A" w:rsidRDefault="00EA2EEC" w:rsidP="002C7605">
                  <w:pPr>
                    <w:ind w:right="-257"/>
                    <w:jc w:val="center"/>
                    <w:rPr>
                      <w:rFonts w:ascii="Times New Roman" w:hAnsi="Times New Roman" w:cs="Times New Roman"/>
                      <w:color w:val="000000" w:themeColor="text1"/>
                      <w:sz w:val="20"/>
                      <w:szCs w:val="20"/>
                    </w:rPr>
                  </w:pPr>
                </w:p>
              </w:tc>
            </w:tr>
            <w:tr w:rsidR="00EA2EEC" w:rsidRPr="004A211A" w14:paraId="5A66E7A1" w14:textId="77777777" w:rsidTr="00AF47BF">
              <w:tc>
                <w:tcPr>
                  <w:tcW w:w="3738" w:type="dxa"/>
                </w:tcPr>
                <w:p w14:paraId="4AD30885" w14:textId="77777777" w:rsidR="00EA2EEC" w:rsidRPr="004A211A" w:rsidRDefault="00EA2EEC" w:rsidP="002C7605">
                  <w:pPr>
                    <w:ind w:right="-257"/>
                    <w:jc w:val="both"/>
                    <w:rPr>
                      <w:rFonts w:ascii="Times New Roman" w:hAnsi="Times New Roman" w:cs="Times New Roman"/>
                      <w:color w:val="000000" w:themeColor="text1"/>
                      <w:sz w:val="20"/>
                      <w:szCs w:val="20"/>
                    </w:rPr>
                  </w:pPr>
                  <w:r w:rsidRPr="004A211A">
                    <w:rPr>
                      <w:rFonts w:ascii="Times New Roman" w:hAnsi="Times New Roman" w:cs="Times New Roman"/>
                      <w:color w:val="000000" w:themeColor="text1"/>
                      <w:sz w:val="20"/>
                      <w:szCs w:val="20"/>
                    </w:rPr>
                    <w:t>Apkure</w:t>
                  </w:r>
                </w:p>
              </w:tc>
              <w:tc>
                <w:tcPr>
                  <w:tcW w:w="708" w:type="dxa"/>
                </w:tcPr>
                <w:p w14:paraId="1CFABE65" w14:textId="09CA2413" w:rsidR="00EA2EEC" w:rsidRPr="004A211A" w:rsidRDefault="00EA2EEC" w:rsidP="002C7605">
                  <w:pPr>
                    <w:ind w:right="-257"/>
                    <w:jc w:val="center"/>
                    <w:rPr>
                      <w:rFonts w:ascii="Times New Roman" w:hAnsi="Times New Roman" w:cs="Times New Roman"/>
                      <w:color w:val="000000" w:themeColor="text1"/>
                      <w:sz w:val="20"/>
                      <w:szCs w:val="20"/>
                    </w:rPr>
                  </w:pPr>
                </w:p>
              </w:tc>
            </w:tr>
            <w:tr w:rsidR="00EA2EEC" w:rsidRPr="004A211A" w14:paraId="6A3E0F76" w14:textId="77777777" w:rsidTr="00AF47BF">
              <w:tc>
                <w:tcPr>
                  <w:tcW w:w="3738" w:type="dxa"/>
                </w:tcPr>
                <w:p w14:paraId="38D0FB82" w14:textId="25A666CA" w:rsidR="00EA2EEC" w:rsidRPr="004A211A" w:rsidRDefault="00C34A7A" w:rsidP="002C7605">
                  <w:pPr>
                    <w:ind w:right="-257"/>
                    <w:jc w:val="both"/>
                    <w:rPr>
                      <w:rFonts w:ascii="Times New Roman" w:hAnsi="Times New Roman" w:cs="Times New Roman"/>
                      <w:color w:val="000000" w:themeColor="text1"/>
                      <w:sz w:val="20"/>
                      <w:szCs w:val="20"/>
                    </w:rPr>
                  </w:pPr>
                  <w:r w:rsidRPr="004A211A">
                    <w:rPr>
                      <w:rFonts w:ascii="Times New Roman" w:hAnsi="Times New Roman" w:cs="Times New Roman"/>
                      <w:color w:val="000000" w:themeColor="text1"/>
                      <w:sz w:val="20"/>
                      <w:szCs w:val="20"/>
                    </w:rPr>
                    <w:t xml:space="preserve">Atkritumu izvešana </w:t>
                  </w:r>
                </w:p>
              </w:tc>
              <w:tc>
                <w:tcPr>
                  <w:tcW w:w="708" w:type="dxa"/>
                </w:tcPr>
                <w:p w14:paraId="444D72E8" w14:textId="2AD69032" w:rsidR="00EA2EEC" w:rsidRPr="004A211A" w:rsidRDefault="00EA2EEC" w:rsidP="002C7605">
                  <w:pPr>
                    <w:ind w:right="-257"/>
                    <w:jc w:val="center"/>
                    <w:rPr>
                      <w:rFonts w:ascii="Times New Roman" w:hAnsi="Times New Roman" w:cs="Times New Roman"/>
                      <w:color w:val="000000" w:themeColor="text1"/>
                      <w:sz w:val="20"/>
                      <w:szCs w:val="20"/>
                    </w:rPr>
                  </w:pPr>
                </w:p>
              </w:tc>
            </w:tr>
            <w:tr w:rsidR="003D7E85" w:rsidRPr="004A211A" w14:paraId="487F5014" w14:textId="77777777" w:rsidTr="00AF47BF">
              <w:tc>
                <w:tcPr>
                  <w:tcW w:w="3738" w:type="dxa"/>
                </w:tcPr>
                <w:p w14:paraId="69E41242" w14:textId="6B0624D0" w:rsidR="003D7E85" w:rsidRPr="004A211A" w:rsidRDefault="003D7E85" w:rsidP="002C7605">
                  <w:pPr>
                    <w:ind w:right="-257"/>
                    <w:jc w:val="both"/>
                    <w:rPr>
                      <w:rFonts w:ascii="Times New Roman" w:hAnsi="Times New Roman" w:cs="Times New Roman"/>
                      <w:color w:val="000000" w:themeColor="text1"/>
                      <w:sz w:val="20"/>
                      <w:szCs w:val="20"/>
                    </w:rPr>
                  </w:pPr>
                  <w:r w:rsidRPr="004A211A">
                    <w:rPr>
                      <w:rFonts w:ascii="Times New Roman" w:hAnsi="Times New Roman" w:cs="Times New Roman"/>
                      <w:color w:val="000000" w:themeColor="text1"/>
                      <w:sz w:val="20"/>
                      <w:szCs w:val="20"/>
                    </w:rPr>
                    <w:t>Elektroenerģija</w:t>
                  </w:r>
                </w:p>
              </w:tc>
              <w:tc>
                <w:tcPr>
                  <w:tcW w:w="708" w:type="dxa"/>
                </w:tcPr>
                <w:p w14:paraId="6D9D597F" w14:textId="65BF4130" w:rsidR="003D7E85" w:rsidRPr="004A211A" w:rsidRDefault="003D7E85" w:rsidP="002C7605">
                  <w:pPr>
                    <w:ind w:right="-257"/>
                    <w:jc w:val="center"/>
                    <w:rPr>
                      <w:rFonts w:ascii="Times New Roman" w:hAnsi="Times New Roman" w:cs="Times New Roman"/>
                      <w:color w:val="000000" w:themeColor="text1"/>
                      <w:sz w:val="20"/>
                      <w:szCs w:val="20"/>
                    </w:rPr>
                  </w:pPr>
                </w:p>
              </w:tc>
            </w:tr>
          </w:tbl>
          <w:p w14:paraId="7EA13BD1" w14:textId="77777777" w:rsidR="00EA2EEC" w:rsidRPr="004A211A" w:rsidRDefault="00EA2EEC" w:rsidP="002C7605">
            <w:pPr>
              <w:ind w:right="-257"/>
              <w:jc w:val="both"/>
              <w:rPr>
                <w:rFonts w:ascii="Times New Roman" w:hAnsi="Times New Roman" w:cs="Times New Roman"/>
                <w:color w:val="000000" w:themeColor="text1"/>
                <w:sz w:val="20"/>
                <w:szCs w:val="20"/>
              </w:rPr>
            </w:pPr>
          </w:p>
        </w:tc>
      </w:tr>
      <w:tr w:rsidR="00EA2EEC" w:rsidRPr="004A211A" w14:paraId="7FC54BCE" w14:textId="77777777" w:rsidTr="00896FC8">
        <w:tc>
          <w:tcPr>
            <w:tcW w:w="775" w:type="dxa"/>
          </w:tcPr>
          <w:p w14:paraId="05C0804B" w14:textId="77777777" w:rsidR="00EA2EEC" w:rsidRPr="004A211A" w:rsidRDefault="00EA2EEC" w:rsidP="002C7605">
            <w:pPr>
              <w:ind w:right="-257"/>
              <w:rPr>
                <w:rFonts w:ascii="Times New Roman" w:hAnsi="Times New Roman" w:cs="Times New Roman"/>
                <w:b/>
                <w:sz w:val="20"/>
                <w:szCs w:val="20"/>
              </w:rPr>
            </w:pPr>
            <w:r w:rsidRPr="004A211A">
              <w:rPr>
                <w:rFonts w:ascii="Times New Roman" w:hAnsi="Times New Roman" w:cs="Times New Roman"/>
                <w:b/>
                <w:sz w:val="20"/>
                <w:szCs w:val="20"/>
              </w:rPr>
              <w:t xml:space="preserve">10. </w:t>
            </w:r>
          </w:p>
        </w:tc>
        <w:tc>
          <w:tcPr>
            <w:tcW w:w="2035" w:type="dxa"/>
            <w:gridSpan w:val="2"/>
          </w:tcPr>
          <w:p w14:paraId="45067F55" w14:textId="77777777" w:rsidR="00EA2EEC" w:rsidRPr="004A211A" w:rsidRDefault="00EA2EEC" w:rsidP="002C7605">
            <w:pPr>
              <w:ind w:right="-257"/>
              <w:rPr>
                <w:rFonts w:ascii="Times New Roman" w:hAnsi="Times New Roman" w:cs="Times New Roman"/>
                <w:b/>
                <w:sz w:val="20"/>
                <w:szCs w:val="20"/>
              </w:rPr>
            </w:pPr>
            <w:r w:rsidRPr="004A211A">
              <w:rPr>
                <w:rFonts w:ascii="Times New Roman" w:hAnsi="Times New Roman" w:cs="Times New Roman"/>
                <w:b/>
                <w:sz w:val="20"/>
                <w:szCs w:val="20"/>
              </w:rPr>
              <w:t>Drošības nauda</w:t>
            </w:r>
          </w:p>
        </w:tc>
        <w:tc>
          <w:tcPr>
            <w:tcW w:w="7391" w:type="dxa"/>
            <w:gridSpan w:val="3"/>
          </w:tcPr>
          <w:p w14:paraId="7F80A6F7" w14:textId="118F6887" w:rsidR="00EA2EEC" w:rsidRPr="004A211A" w:rsidRDefault="0060602A" w:rsidP="007C034E">
            <w:pPr>
              <w:ind w:right="35"/>
              <w:jc w:val="both"/>
              <w:rPr>
                <w:rFonts w:ascii="Times New Roman" w:hAnsi="Times New Roman" w:cs="Times New Roman"/>
                <w:color w:val="000000" w:themeColor="text1"/>
                <w:sz w:val="20"/>
                <w:szCs w:val="20"/>
              </w:rPr>
            </w:pPr>
            <w:r w:rsidRPr="004A211A">
              <w:rPr>
                <w:rFonts w:ascii="Times New Roman" w:hAnsi="Times New Roman" w:cs="Times New Roman"/>
                <w:color w:val="000000" w:themeColor="text1"/>
                <w:sz w:val="20"/>
                <w:szCs w:val="20"/>
              </w:rPr>
              <w:t xml:space="preserve">10.1. </w:t>
            </w:r>
            <w:r w:rsidR="00EA2EEC" w:rsidRPr="004A211A">
              <w:rPr>
                <w:rFonts w:ascii="Times New Roman" w:hAnsi="Times New Roman" w:cs="Times New Roman"/>
                <w:color w:val="000000" w:themeColor="text1"/>
                <w:sz w:val="20"/>
                <w:szCs w:val="20"/>
              </w:rPr>
              <w:t>Uz Līguma noslēgšanas brīdi NOMNIEKAM tiek noteikta Drošības nauda divu mēnešu Nomas maksas un Papildu maksājumu apmērā, kurai pieskaitīta summa, kas atbilst divu mēnešu Nomas maksai un Papildu maksājumiem aprēķinātā PVN apmēram</w:t>
            </w:r>
            <w:r w:rsidR="00851CC1" w:rsidRPr="004A211A">
              <w:rPr>
                <w:rFonts w:ascii="Times New Roman" w:hAnsi="Times New Roman" w:cs="Times New Roman"/>
                <w:color w:val="000000" w:themeColor="text1"/>
                <w:sz w:val="20"/>
                <w:szCs w:val="20"/>
              </w:rPr>
              <w:t>.</w:t>
            </w:r>
          </w:p>
          <w:p w14:paraId="2EBA8638" w14:textId="52125E24" w:rsidR="00CC3545" w:rsidRPr="004A211A" w:rsidRDefault="0060602A" w:rsidP="007C034E">
            <w:pPr>
              <w:ind w:right="35"/>
              <w:jc w:val="both"/>
              <w:rPr>
                <w:rFonts w:ascii="Times New Roman" w:hAnsi="Times New Roman" w:cs="Times New Roman"/>
                <w:i/>
                <w:iCs/>
                <w:color w:val="000000" w:themeColor="text1"/>
                <w:sz w:val="20"/>
                <w:szCs w:val="20"/>
              </w:rPr>
            </w:pPr>
            <w:r w:rsidRPr="004A211A">
              <w:rPr>
                <w:rFonts w:ascii="Times New Roman" w:hAnsi="Times New Roman" w:cs="Times New Roman"/>
                <w:i/>
                <w:iCs/>
                <w:color w:val="000000" w:themeColor="text1"/>
                <w:sz w:val="20"/>
                <w:szCs w:val="20"/>
              </w:rPr>
              <w:t>Ja ir noteikta izsole</w:t>
            </w:r>
            <w:r w:rsidR="00CC3545" w:rsidRPr="004A211A">
              <w:rPr>
                <w:rFonts w:ascii="Times New Roman" w:hAnsi="Times New Roman" w:cs="Times New Roman"/>
                <w:i/>
                <w:iCs/>
                <w:color w:val="000000" w:themeColor="text1"/>
                <w:sz w:val="20"/>
                <w:szCs w:val="20"/>
              </w:rPr>
              <w:t>s</w:t>
            </w:r>
            <w:r w:rsidRPr="004A211A">
              <w:rPr>
                <w:rFonts w:ascii="Times New Roman" w:hAnsi="Times New Roman" w:cs="Times New Roman"/>
                <w:i/>
                <w:iCs/>
                <w:color w:val="000000" w:themeColor="text1"/>
                <w:sz w:val="20"/>
                <w:szCs w:val="20"/>
              </w:rPr>
              <w:t xml:space="preserve"> nodrošinājuma nauda</w:t>
            </w:r>
            <w:r w:rsidR="00CC3545" w:rsidRPr="004A211A">
              <w:rPr>
                <w:rFonts w:ascii="Times New Roman" w:hAnsi="Times New Roman" w:cs="Times New Roman"/>
                <w:i/>
                <w:iCs/>
                <w:color w:val="000000" w:themeColor="text1"/>
                <w:sz w:val="20"/>
                <w:szCs w:val="20"/>
              </w:rPr>
              <w:t>, papildina ar 10.2. punktu</w:t>
            </w:r>
          </w:p>
          <w:p w14:paraId="05F879F0" w14:textId="18514D99" w:rsidR="0060602A" w:rsidRPr="004A211A" w:rsidRDefault="0060602A" w:rsidP="007C034E">
            <w:pPr>
              <w:ind w:right="35"/>
              <w:jc w:val="both"/>
              <w:rPr>
                <w:rFonts w:ascii="Times New Roman" w:hAnsi="Times New Roman" w:cs="Times New Roman"/>
                <w:color w:val="000000" w:themeColor="text1"/>
                <w:sz w:val="20"/>
                <w:szCs w:val="20"/>
              </w:rPr>
            </w:pPr>
            <w:r w:rsidRPr="004A211A">
              <w:rPr>
                <w:rFonts w:ascii="Times New Roman" w:hAnsi="Times New Roman" w:cs="Times New Roman"/>
                <w:color w:val="000000" w:themeColor="text1"/>
                <w:sz w:val="20"/>
                <w:szCs w:val="20"/>
              </w:rPr>
              <w:t xml:space="preserve">10.2. </w:t>
            </w:r>
            <w:r w:rsidR="006A1B54" w:rsidRPr="004A211A">
              <w:rPr>
                <w:rFonts w:ascii="Times New Roman" w:hAnsi="Times New Roman" w:cs="Times New Roman"/>
                <w:color w:val="000000" w:themeColor="text1"/>
                <w:sz w:val="20"/>
                <w:szCs w:val="20"/>
              </w:rPr>
              <w:t xml:space="preserve">NOMNIEKA iemaksātā Telpu nomas izsoles nodrošinājuma nauda </w:t>
            </w:r>
            <w:r w:rsidR="006A1B54" w:rsidRPr="004A211A">
              <w:rPr>
                <w:rFonts w:ascii="Times New Roman" w:hAnsi="Times New Roman" w:cs="Times New Roman"/>
                <w:b/>
                <w:bCs/>
                <w:color w:val="000000" w:themeColor="text1"/>
                <w:sz w:val="20"/>
                <w:szCs w:val="20"/>
              </w:rPr>
              <w:t>___ EUR</w:t>
            </w:r>
            <w:r w:rsidR="006A1B54" w:rsidRPr="004A211A">
              <w:rPr>
                <w:rFonts w:ascii="Times New Roman" w:hAnsi="Times New Roman" w:cs="Times New Roman"/>
                <w:color w:val="000000" w:themeColor="text1"/>
                <w:sz w:val="20"/>
                <w:szCs w:val="20"/>
              </w:rPr>
              <w:t xml:space="preserve"> (__ eiro un __ centi) apmērā pēc Līguma noslēgšanas tiks </w:t>
            </w:r>
            <w:r w:rsidR="00E068D6" w:rsidRPr="004A211A">
              <w:rPr>
                <w:rFonts w:ascii="Times New Roman" w:hAnsi="Times New Roman" w:cs="Times New Roman"/>
                <w:color w:val="000000" w:themeColor="text1"/>
                <w:sz w:val="20"/>
                <w:szCs w:val="20"/>
              </w:rPr>
              <w:t xml:space="preserve">ieskaitīta daļējai </w:t>
            </w:r>
            <w:r w:rsidR="006A1B54" w:rsidRPr="004A211A">
              <w:rPr>
                <w:rFonts w:ascii="Times New Roman" w:hAnsi="Times New Roman" w:cs="Times New Roman"/>
                <w:color w:val="000000" w:themeColor="text1"/>
                <w:sz w:val="20"/>
                <w:szCs w:val="20"/>
              </w:rPr>
              <w:t>Drošības naudas</w:t>
            </w:r>
            <w:r w:rsidR="0045385C" w:rsidRPr="004A211A">
              <w:rPr>
                <w:rFonts w:ascii="Times New Roman" w:hAnsi="Times New Roman" w:cs="Times New Roman"/>
                <w:color w:val="000000" w:themeColor="text1"/>
                <w:sz w:val="20"/>
                <w:szCs w:val="20"/>
              </w:rPr>
              <w:t xml:space="preserve"> samaksai</w:t>
            </w:r>
            <w:r w:rsidR="006A1B54" w:rsidRPr="004A211A">
              <w:rPr>
                <w:rFonts w:ascii="Times New Roman" w:hAnsi="Times New Roman" w:cs="Times New Roman"/>
                <w:color w:val="000000" w:themeColor="text1"/>
                <w:sz w:val="20"/>
                <w:szCs w:val="20"/>
              </w:rPr>
              <w:t>.</w:t>
            </w:r>
          </w:p>
          <w:p w14:paraId="254FC1AA" w14:textId="0994AC68" w:rsidR="0060602A" w:rsidRPr="004A211A" w:rsidRDefault="0060602A" w:rsidP="007C034E">
            <w:pPr>
              <w:ind w:right="35"/>
              <w:jc w:val="both"/>
              <w:rPr>
                <w:rFonts w:ascii="Times New Roman" w:hAnsi="Times New Roman" w:cs="Times New Roman"/>
                <w:color w:val="000000" w:themeColor="text1"/>
                <w:sz w:val="20"/>
                <w:szCs w:val="20"/>
              </w:rPr>
            </w:pPr>
          </w:p>
        </w:tc>
      </w:tr>
      <w:tr w:rsidR="00EA2EEC" w:rsidRPr="004A211A" w14:paraId="4D50AE38" w14:textId="77777777" w:rsidTr="00896FC8">
        <w:tc>
          <w:tcPr>
            <w:tcW w:w="775" w:type="dxa"/>
          </w:tcPr>
          <w:p w14:paraId="4EFA0EC1" w14:textId="77777777" w:rsidR="00EA2EEC" w:rsidRPr="004A211A" w:rsidRDefault="00EA2EEC" w:rsidP="002C7605">
            <w:pPr>
              <w:ind w:right="-257"/>
              <w:rPr>
                <w:rFonts w:ascii="Times New Roman" w:hAnsi="Times New Roman" w:cs="Times New Roman"/>
                <w:b/>
                <w:sz w:val="20"/>
                <w:szCs w:val="20"/>
              </w:rPr>
            </w:pPr>
            <w:r w:rsidRPr="004A211A">
              <w:rPr>
                <w:rFonts w:ascii="Times New Roman" w:hAnsi="Times New Roman" w:cs="Times New Roman"/>
                <w:b/>
                <w:sz w:val="20"/>
                <w:szCs w:val="20"/>
              </w:rPr>
              <w:t xml:space="preserve">11. </w:t>
            </w:r>
          </w:p>
        </w:tc>
        <w:tc>
          <w:tcPr>
            <w:tcW w:w="2035" w:type="dxa"/>
            <w:gridSpan w:val="2"/>
          </w:tcPr>
          <w:p w14:paraId="6A14D1C3" w14:textId="77777777" w:rsidR="00EA2EEC" w:rsidRPr="004A211A" w:rsidRDefault="00EA2EEC" w:rsidP="002C7605">
            <w:pPr>
              <w:ind w:right="-257"/>
              <w:rPr>
                <w:rFonts w:ascii="Times New Roman" w:hAnsi="Times New Roman" w:cs="Times New Roman"/>
                <w:b/>
                <w:sz w:val="20"/>
                <w:szCs w:val="20"/>
              </w:rPr>
            </w:pPr>
            <w:r w:rsidRPr="004A211A">
              <w:rPr>
                <w:rFonts w:ascii="Times New Roman" w:hAnsi="Times New Roman" w:cs="Times New Roman"/>
                <w:b/>
                <w:sz w:val="20"/>
                <w:szCs w:val="20"/>
              </w:rPr>
              <w:t>Īpašie noteikumi</w:t>
            </w:r>
          </w:p>
        </w:tc>
        <w:tc>
          <w:tcPr>
            <w:tcW w:w="7391" w:type="dxa"/>
            <w:gridSpan w:val="3"/>
          </w:tcPr>
          <w:p w14:paraId="3BC002E7" w14:textId="17686087" w:rsidR="00EA2EEC" w:rsidRPr="004A211A" w:rsidRDefault="00441CF2" w:rsidP="007C034E">
            <w:pPr>
              <w:pStyle w:val="ListParagraph"/>
              <w:tabs>
                <w:tab w:val="left" w:pos="0"/>
              </w:tabs>
              <w:ind w:left="0" w:right="35"/>
              <w:jc w:val="both"/>
              <w:rPr>
                <w:rFonts w:ascii="Times New Roman" w:hAnsi="Times New Roman" w:cs="Times New Roman"/>
                <w:sz w:val="20"/>
                <w:szCs w:val="20"/>
              </w:rPr>
            </w:pPr>
            <w:r w:rsidRPr="004A211A">
              <w:rPr>
                <w:rFonts w:ascii="Times New Roman" w:hAnsi="Times New Roman" w:cs="Times New Roman"/>
                <w:sz w:val="20"/>
                <w:szCs w:val="20"/>
              </w:rPr>
              <w:t xml:space="preserve">11.1. </w:t>
            </w:r>
            <w:r w:rsidR="00EA2EEC" w:rsidRPr="004A211A">
              <w:rPr>
                <w:rFonts w:ascii="Times New Roman" w:hAnsi="Times New Roman" w:cs="Times New Roman"/>
                <w:sz w:val="20"/>
                <w:szCs w:val="20"/>
              </w:rPr>
              <w:t>Visi strīdi, kas rodas Līguma sakarā, vispirms tiek risināti Pušu savstarpējās sarunās. Ja sarunas strīdus neatrisina, tie tiks izšķirti Rīgas Starptautiskajā Šķīrējtiesā viena šķīrējtiesneša sastāvā. Šķīrējtiesa prasību izskata saskaņā ar Latvijas Republikā spēkā esošiem normatīvajiem aktiem.</w:t>
            </w:r>
          </w:p>
          <w:p w14:paraId="503C2252" w14:textId="77777777" w:rsidR="00EA2EEC" w:rsidRPr="004A211A" w:rsidRDefault="00EA2EEC" w:rsidP="007C034E">
            <w:pPr>
              <w:tabs>
                <w:tab w:val="left" w:pos="0"/>
              </w:tabs>
              <w:ind w:right="35"/>
              <w:jc w:val="both"/>
              <w:rPr>
                <w:rFonts w:ascii="Times New Roman" w:hAnsi="Times New Roman" w:cs="Times New Roman"/>
                <w:sz w:val="20"/>
                <w:szCs w:val="20"/>
              </w:rPr>
            </w:pPr>
            <w:r w:rsidRPr="004A211A">
              <w:rPr>
                <w:rFonts w:ascii="Times New Roman" w:hAnsi="Times New Roman" w:cs="Times New Roman"/>
                <w:sz w:val="20"/>
                <w:szCs w:val="20"/>
              </w:rPr>
              <w:t>11.2. IZNOMĀTĀJAM ir tiesības jebkādu iemeslu dēļ vienpusēji atkāpties no Līguma, neatlīdzinot NOMNIEKA zaudējumus, kas saistīti ar Līguma pirmstermiņa izbeigšanu, par to rakstiski paziņojot NOMNIEKAM trīs mēnešus iepriekš.</w:t>
            </w:r>
          </w:p>
          <w:p w14:paraId="0DB11FFB" w14:textId="4FF905D6" w:rsidR="00EA2EEC" w:rsidRPr="004A211A" w:rsidRDefault="00EA2EEC" w:rsidP="007C034E">
            <w:pPr>
              <w:tabs>
                <w:tab w:val="left" w:pos="0"/>
              </w:tabs>
              <w:ind w:right="35"/>
              <w:jc w:val="both"/>
              <w:rPr>
                <w:rFonts w:ascii="Times New Roman" w:hAnsi="Times New Roman" w:cs="Times New Roman"/>
                <w:sz w:val="20"/>
                <w:szCs w:val="20"/>
              </w:rPr>
            </w:pPr>
            <w:r w:rsidRPr="004A211A">
              <w:rPr>
                <w:rFonts w:ascii="Times New Roman" w:hAnsi="Times New Roman" w:cs="Times New Roman"/>
                <w:sz w:val="20"/>
                <w:szCs w:val="20"/>
              </w:rPr>
              <w:t>11.3. NOMNIEKAM ir tiesības vienpusēji atkāpties no Līguma</w:t>
            </w:r>
            <w:r w:rsidR="00900FF1" w:rsidRPr="004A211A">
              <w:rPr>
                <w:rFonts w:ascii="Times New Roman" w:hAnsi="Times New Roman" w:cs="Times New Roman"/>
                <w:sz w:val="20"/>
                <w:szCs w:val="20"/>
              </w:rPr>
              <w:t>,</w:t>
            </w:r>
            <w:r w:rsidRPr="004A211A">
              <w:rPr>
                <w:rFonts w:ascii="Times New Roman" w:hAnsi="Times New Roman" w:cs="Times New Roman"/>
                <w:sz w:val="20"/>
                <w:szCs w:val="20"/>
              </w:rPr>
              <w:t xml:space="preserve"> par to rakstiski paziņojot IZNOMĀTĀJAM trīs mēnešus iepriekš. Šādā gadījumā IZNOMĀTĀJAM nav pienākums atlīdzināt NOMNIEKAM Līguma darbības laikā Telpās veiktos nepieciešamos un derīgos izdevumus.</w:t>
            </w:r>
          </w:p>
          <w:p w14:paraId="6861D4DD" w14:textId="3EF01E95" w:rsidR="002E6D2B" w:rsidRPr="004A211A" w:rsidRDefault="002E6D2B" w:rsidP="007C034E">
            <w:pPr>
              <w:ind w:left="284" w:right="35" w:hanging="153"/>
              <w:rPr>
                <w:rFonts w:ascii="Times New Roman" w:hAnsi="Times New Roman" w:cs="Times New Roman"/>
                <w:i/>
                <w:iCs/>
                <w:sz w:val="20"/>
                <w:szCs w:val="20"/>
              </w:rPr>
            </w:pPr>
            <w:r w:rsidRPr="004A211A">
              <w:rPr>
                <w:rFonts w:ascii="Times New Roman" w:hAnsi="Times New Roman" w:cs="Times New Roman"/>
                <w:i/>
                <w:iCs/>
                <w:sz w:val="20"/>
                <w:szCs w:val="20"/>
              </w:rPr>
              <w:t xml:space="preserve">Ja Telpu lietošanas mērķis ir sabiedriskā ēdināšana, tad 11. punkts tiek papildināts ar šādu nosacījumu: </w:t>
            </w:r>
          </w:p>
          <w:p w14:paraId="0C30062B" w14:textId="77777777" w:rsidR="002E6D2B" w:rsidRPr="004A211A" w:rsidRDefault="002E6D2B" w:rsidP="007C034E">
            <w:pPr>
              <w:tabs>
                <w:tab w:val="num" w:pos="720"/>
              </w:tabs>
              <w:ind w:right="35"/>
              <w:jc w:val="both"/>
              <w:rPr>
                <w:rFonts w:ascii="Times New Roman" w:hAnsi="Times New Roman" w:cs="Times New Roman"/>
                <w:i/>
                <w:iCs/>
                <w:sz w:val="20"/>
                <w:szCs w:val="20"/>
              </w:rPr>
            </w:pPr>
          </w:p>
          <w:p w14:paraId="296957F8" w14:textId="15A35EC1" w:rsidR="002E6D2B" w:rsidRPr="004A211A" w:rsidRDefault="002E6D2B" w:rsidP="007C034E">
            <w:pPr>
              <w:ind w:right="35"/>
              <w:jc w:val="both"/>
              <w:rPr>
                <w:rFonts w:ascii="Times New Roman" w:hAnsi="Times New Roman" w:cs="Times New Roman"/>
                <w:i/>
                <w:iCs/>
                <w:sz w:val="20"/>
                <w:szCs w:val="20"/>
              </w:rPr>
            </w:pPr>
            <w:r w:rsidRPr="004A211A">
              <w:rPr>
                <w:rFonts w:ascii="Times New Roman" w:hAnsi="Times New Roman" w:cs="Times New Roman"/>
                <w:i/>
                <w:iCs/>
                <w:sz w:val="20"/>
                <w:szCs w:val="20"/>
              </w:rPr>
              <w:t>“11.4. NOMNIEKAM ir pienākums par saviem līdzekļiem un uz sava rēķina nodrošināt dabiskās un mehāniskās ventilācijas kanālu tīrīšanu un vienu reizi kalendārā gadā iesniegt IZNOMĀTĀJAM aktus un citus dokumentus,</w:t>
            </w:r>
            <w:r w:rsidRPr="004A211A">
              <w:rPr>
                <w:rFonts w:ascii="Tahoma" w:eastAsia="Times New Roman" w:hAnsi="Tahoma" w:cs="Tahoma"/>
                <w:i/>
                <w:iCs/>
                <w:sz w:val="20"/>
                <w:szCs w:val="20"/>
              </w:rPr>
              <w:t xml:space="preserve"> </w:t>
            </w:r>
            <w:r w:rsidRPr="004A211A">
              <w:rPr>
                <w:rFonts w:ascii="Times New Roman" w:hAnsi="Times New Roman" w:cs="Times New Roman"/>
                <w:i/>
                <w:iCs/>
                <w:sz w:val="20"/>
                <w:szCs w:val="20"/>
              </w:rPr>
              <w:t xml:space="preserve">kam ir noteikta regularitāte un kuru </w:t>
            </w:r>
            <w:r w:rsidRPr="004A211A">
              <w:rPr>
                <w:rFonts w:ascii="Times New Roman" w:hAnsi="Times New Roman" w:cs="Times New Roman"/>
                <w:i/>
                <w:iCs/>
                <w:sz w:val="20"/>
                <w:szCs w:val="20"/>
              </w:rPr>
              <w:lastRenderedPageBreak/>
              <w:t>izpilde ir noteikta kā obligāta normatīvajos aktos, un kas apliecina šo darbību veikšanu. Gadījumā, ja Telpas vai to daļa tiks nodota apakšnomas lietošanā, šāds pienākums jānosaka arī apakšnomniekam.</w:t>
            </w:r>
          </w:p>
          <w:p w14:paraId="49608F59" w14:textId="77777777" w:rsidR="002E6D2B" w:rsidRPr="004A211A" w:rsidRDefault="002E6D2B" w:rsidP="007C034E">
            <w:pPr>
              <w:tabs>
                <w:tab w:val="num" w:pos="720"/>
              </w:tabs>
              <w:ind w:right="35"/>
              <w:jc w:val="both"/>
              <w:rPr>
                <w:rFonts w:ascii="Times New Roman" w:hAnsi="Times New Roman" w:cs="Times New Roman"/>
                <w:i/>
                <w:iCs/>
                <w:sz w:val="20"/>
                <w:szCs w:val="20"/>
              </w:rPr>
            </w:pPr>
          </w:p>
          <w:p w14:paraId="61B73A9E" w14:textId="18B602FF" w:rsidR="00956A98" w:rsidRPr="004A211A" w:rsidRDefault="00956A98" w:rsidP="007C034E">
            <w:pPr>
              <w:tabs>
                <w:tab w:val="left" w:pos="0"/>
              </w:tabs>
              <w:ind w:right="35"/>
              <w:jc w:val="both"/>
              <w:rPr>
                <w:rFonts w:ascii="Times New Roman" w:hAnsi="Times New Roman" w:cs="Times New Roman"/>
                <w:sz w:val="20"/>
                <w:szCs w:val="20"/>
              </w:rPr>
            </w:pPr>
          </w:p>
        </w:tc>
      </w:tr>
      <w:tr w:rsidR="00EA2EEC" w:rsidRPr="004A211A" w14:paraId="6EA188CF" w14:textId="77777777" w:rsidTr="00896FC8">
        <w:tc>
          <w:tcPr>
            <w:tcW w:w="775" w:type="dxa"/>
          </w:tcPr>
          <w:p w14:paraId="2B38669F" w14:textId="77777777" w:rsidR="00EA2EEC" w:rsidRPr="004A211A" w:rsidRDefault="00EA2EEC" w:rsidP="002C7605">
            <w:pPr>
              <w:ind w:right="-257"/>
              <w:rPr>
                <w:rFonts w:ascii="Times New Roman" w:hAnsi="Times New Roman" w:cs="Times New Roman"/>
                <w:b/>
                <w:sz w:val="20"/>
                <w:szCs w:val="20"/>
              </w:rPr>
            </w:pPr>
            <w:r w:rsidRPr="004A211A">
              <w:rPr>
                <w:rFonts w:ascii="Times New Roman" w:hAnsi="Times New Roman" w:cs="Times New Roman"/>
                <w:b/>
                <w:sz w:val="20"/>
                <w:szCs w:val="20"/>
              </w:rPr>
              <w:lastRenderedPageBreak/>
              <w:t>12.</w:t>
            </w:r>
          </w:p>
        </w:tc>
        <w:tc>
          <w:tcPr>
            <w:tcW w:w="2035" w:type="dxa"/>
            <w:gridSpan w:val="2"/>
          </w:tcPr>
          <w:p w14:paraId="2DC5B828" w14:textId="77777777" w:rsidR="00EA2EEC" w:rsidRPr="004A211A" w:rsidRDefault="00EA2EEC" w:rsidP="002C7605">
            <w:pPr>
              <w:ind w:right="-257"/>
              <w:rPr>
                <w:rFonts w:ascii="Times New Roman" w:hAnsi="Times New Roman" w:cs="Times New Roman"/>
                <w:b/>
                <w:sz w:val="20"/>
                <w:szCs w:val="20"/>
              </w:rPr>
            </w:pPr>
            <w:r w:rsidRPr="004A211A">
              <w:rPr>
                <w:rFonts w:ascii="Times New Roman" w:hAnsi="Times New Roman" w:cs="Times New Roman"/>
                <w:b/>
                <w:sz w:val="20"/>
                <w:szCs w:val="20"/>
              </w:rPr>
              <w:t>Pielikumi</w:t>
            </w:r>
          </w:p>
        </w:tc>
        <w:tc>
          <w:tcPr>
            <w:tcW w:w="7391" w:type="dxa"/>
            <w:gridSpan w:val="3"/>
          </w:tcPr>
          <w:p w14:paraId="15369A92" w14:textId="77777777" w:rsidR="00EA2EEC" w:rsidRPr="004A211A" w:rsidRDefault="00EA2EEC" w:rsidP="002C7605">
            <w:pPr>
              <w:autoSpaceDE w:val="0"/>
              <w:autoSpaceDN w:val="0"/>
              <w:adjustRightInd w:val="0"/>
              <w:ind w:right="-257"/>
              <w:jc w:val="both"/>
              <w:rPr>
                <w:rFonts w:ascii="Times New Roman" w:hAnsi="Times New Roman" w:cs="Times New Roman"/>
                <w:sz w:val="20"/>
                <w:szCs w:val="20"/>
              </w:rPr>
            </w:pPr>
            <w:r w:rsidRPr="004A211A">
              <w:rPr>
                <w:rFonts w:ascii="Times New Roman" w:hAnsi="Times New Roman" w:cs="Times New Roman"/>
                <w:sz w:val="20"/>
                <w:szCs w:val="20"/>
              </w:rPr>
              <w:t xml:space="preserve"> </w:t>
            </w:r>
          </w:p>
          <w:tbl>
            <w:tblPr>
              <w:tblW w:w="608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4411"/>
            </w:tblGrid>
            <w:tr w:rsidR="00EA2EEC" w:rsidRPr="004A211A" w14:paraId="0C96BA9B" w14:textId="77777777" w:rsidTr="00FF4BF3">
              <w:trPr>
                <w:trHeight w:val="147"/>
              </w:trPr>
              <w:tc>
                <w:tcPr>
                  <w:tcW w:w="1672" w:type="dxa"/>
                  <w:tcBorders>
                    <w:top w:val="single" w:sz="4" w:space="0" w:color="auto"/>
                    <w:left w:val="single" w:sz="4" w:space="0" w:color="auto"/>
                    <w:bottom w:val="single" w:sz="4" w:space="0" w:color="auto"/>
                    <w:right w:val="single" w:sz="4" w:space="0" w:color="auto"/>
                  </w:tcBorders>
                </w:tcPr>
                <w:p w14:paraId="6AD483D1" w14:textId="77777777" w:rsidR="00EA2EEC" w:rsidRPr="004A211A" w:rsidRDefault="00EA2EEC" w:rsidP="002C7605">
                  <w:pPr>
                    <w:pStyle w:val="Title"/>
                    <w:ind w:right="-257"/>
                    <w:jc w:val="both"/>
                    <w:rPr>
                      <w:b w:val="0"/>
                      <w:bCs w:val="0"/>
                      <w:sz w:val="20"/>
                    </w:rPr>
                  </w:pPr>
                  <w:r w:rsidRPr="004A211A">
                    <w:rPr>
                      <w:b w:val="0"/>
                      <w:bCs w:val="0"/>
                      <w:sz w:val="20"/>
                    </w:rPr>
                    <w:t xml:space="preserve">1. pielikums </w:t>
                  </w:r>
                </w:p>
              </w:tc>
              <w:tc>
                <w:tcPr>
                  <w:tcW w:w="4411" w:type="dxa"/>
                  <w:tcBorders>
                    <w:top w:val="single" w:sz="4" w:space="0" w:color="auto"/>
                    <w:left w:val="single" w:sz="4" w:space="0" w:color="auto"/>
                    <w:bottom w:val="single" w:sz="4" w:space="0" w:color="auto"/>
                    <w:right w:val="single" w:sz="4" w:space="0" w:color="auto"/>
                  </w:tcBorders>
                </w:tcPr>
                <w:p w14:paraId="75D1CC47" w14:textId="77777777" w:rsidR="00EA2EEC" w:rsidRPr="004A211A" w:rsidRDefault="00EA2EEC" w:rsidP="009C2AB8">
                  <w:pPr>
                    <w:jc w:val="both"/>
                    <w:rPr>
                      <w:rFonts w:ascii="Times New Roman" w:hAnsi="Times New Roman" w:cs="Times New Roman"/>
                      <w:sz w:val="20"/>
                      <w:szCs w:val="20"/>
                    </w:rPr>
                  </w:pPr>
                  <w:r w:rsidRPr="004A211A">
                    <w:rPr>
                      <w:rFonts w:ascii="Times New Roman" w:hAnsi="Times New Roman" w:cs="Times New Roman"/>
                      <w:sz w:val="20"/>
                      <w:szCs w:val="20"/>
                    </w:rPr>
                    <w:t>Telpu plāns.</w:t>
                  </w:r>
                </w:p>
              </w:tc>
            </w:tr>
            <w:tr w:rsidR="00EA2EEC" w:rsidRPr="004A211A" w14:paraId="1C166485" w14:textId="77777777" w:rsidTr="00FF4BF3">
              <w:tc>
                <w:tcPr>
                  <w:tcW w:w="1672" w:type="dxa"/>
                  <w:tcBorders>
                    <w:top w:val="single" w:sz="4" w:space="0" w:color="auto"/>
                    <w:left w:val="single" w:sz="4" w:space="0" w:color="auto"/>
                    <w:bottom w:val="single" w:sz="4" w:space="0" w:color="auto"/>
                    <w:right w:val="single" w:sz="4" w:space="0" w:color="auto"/>
                  </w:tcBorders>
                </w:tcPr>
                <w:p w14:paraId="0D8174B3" w14:textId="77777777" w:rsidR="00EA2EEC" w:rsidRPr="004A211A" w:rsidRDefault="00EA2EEC" w:rsidP="002C7605">
                  <w:pPr>
                    <w:pStyle w:val="Title"/>
                    <w:ind w:right="-257"/>
                    <w:jc w:val="both"/>
                    <w:rPr>
                      <w:b w:val="0"/>
                      <w:bCs w:val="0"/>
                      <w:sz w:val="20"/>
                    </w:rPr>
                  </w:pPr>
                  <w:r w:rsidRPr="004A211A">
                    <w:rPr>
                      <w:b w:val="0"/>
                      <w:bCs w:val="0"/>
                      <w:sz w:val="20"/>
                    </w:rPr>
                    <w:t xml:space="preserve">2. pielikums </w:t>
                  </w:r>
                </w:p>
              </w:tc>
              <w:tc>
                <w:tcPr>
                  <w:tcW w:w="4411" w:type="dxa"/>
                  <w:tcBorders>
                    <w:top w:val="single" w:sz="4" w:space="0" w:color="auto"/>
                    <w:left w:val="single" w:sz="4" w:space="0" w:color="auto"/>
                    <w:bottom w:val="single" w:sz="4" w:space="0" w:color="auto"/>
                    <w:right w:val="single" w:sz="4" w:space="0" w:color="auto"/>
                  </w:tcBorders>
                </w:tcPr>
                <w:p w14:paraId="3A66A6D5" w14:textId="12761ADA" w:rsidR="00EA2EEC" w:rsidRPr="004A211A" w:rsidRDefault="00EA2EEC" w:rsidP="009C2AB8">
                  <w:pPr>
                    <w:pStyle w:val="Title"/>
                    <w:jc w:val="both"/>
                    <w:rPr>
                      <w:b w:val="0"/>
                      <w:sz w:val="20"/>
                    </w:rPr>
                  </w:pPr>
                  <w:r w:rsidRPr="004A211A">
                    <w:rPr>
                      <w:b w:val="0"/>
                      <w:sz w:val="20"/>
                    </w:rPr>
                    <w:t>Telpu nodošanas un pieņemšanas</w:t>
                  </w:r>
                  <w:r w:rsidR="00CE494D" w:rsidRPr="004A211A">
                    <w:rPr>
                      <w:b w:val="0"/>
                      <w:sz w:val="20"/>
                    </w:rPr>
                    <w:t>/</w:t>
                  </w:r>
                  <w:r w:rsidRPr="004A211A">
                    <w:rPr>
                      <w:b w:val="0"/>
                      <w:i/>
                      <w:iCs/>
                      <w:sz w:val="20"/>
                    </w:rPr>
                    <w:t xml:space="preserve">apsekošanas </w:t>
                  </w:r>
                  <w:r w:rsidRPr="004A211A">
                    <w:rPr>
                      <w:b w:val="0"/>
                      <w:sz w:val="20"/>
                    </w:rPr>
                    <w:t>akts.</w:t>
                  </w:r>
                </w:p>
                <w:p w14:paraId="0F1B0EE0" w14:textId="77777777" w:rsidR="00EA2EEC" w:rsidRPr="004A211A" w:rsidRDefault="00EA2EEC" w:rsidP="009C2AB8">
                  <w:pPr>
                    <w:pStyle w:val="Title"/>
                    <w:jc w:val="both"/>
                    <w:rPr>
                      <w:b w:val="0"/>
                      <w:bCs w:val="0"/>
                      <w:sz w:val="20"/>
                    </w:rPr>
                  </w:pPr>
                </w:p>
              </w:tc>
            </w:tr>
            <w:tr w:rsidR="00EA2EEC" w:rsidRPr="004A211A" w14:paraId="1CB9BC04" w14:textId="77777777" w:rsidTr="00FF4BF3">
              <w:tc>
                <w:tcPr>
                  <w:tcW w:w="1672" w:type="dxa"/>
                  <w:tcBorders>
                    <w:top w:val="single" w:sz="4" w:space="0" w:color="auto"/>
                    <w:left w:val="single" w:sz="4" w:space="0" w:color="auto"/>
                    <w:bottom w:val="single" w:sz="4" w:space="0" w:color="auto"/>
                    <w:right w:val="single" w:sz="4" w:space="0" w:color="auto"/>
                  </w:tcBorders>
                </w:tcPr>
                <w:p w14:paraId="221AFE30" w14:textId="77777777" w:rsidR="00EA2EEC" w:rsidRPr="004A211A" w:rsidRDefault="00EA2EEC" w:rsidP="002C7605">
                  <w:pPr>
                    <w:pStyle w:val="Title"/>
                    <w:ind w:right="-257"/>
                    <w:jc w:val="both"/>
                    <w:rPr>
                      <w:b w:val="0"/>
                      <w:bCs w:val="0"/>
                      <w:sz w:val="20"/>
                    </w:rPr>
                  </w:pPr>
                  <w:r w:rsidRPr="004A211A">
                    <w:rPr>
                      <w:b w:val="0"/>
                      <w:bCs w:val="0"/>
                      <w:sz w:val="20"/>
                    </w:rPr>
                    <w:t>3. pielikums</w:t>
                  </w:r>
                </w:p>
              </w:tc>
              <w:tc>
                <w:tcPr>
                  <w:tcW w:w="4411" w:type="dxa"/>
                  <w:tcBorders>
                    <w:top w:val="single" w:sz="4" w:space="0" w:color="auto"/>
                    <w:left w:val="single" w:sz="4" w:space="0" w:color="auto"/>
                    <w:bottom w:val="single" w:sz="4" w:space="0" w:color="auto"/>
                    <w:right w:val="single" w:sz="4" w:space="0" w:color="auto"/>
                  </w:tcBorders>
                </w:tcPr>
                <w:p w14:paraId="00962FF0" w14:textId="77777777" w:rsidR="00EA2EEC" w:rsidRPr="004A211A" w:rsidRDefault="00EA2EEC" w:rsidP="009C2AB8">
                  <w:pPr>
                    <w:autoSpaceDE w:val="0"/>
                    <w:autoSpaceDN w:val="0"/>
                    <w:adjustRightInd w:val="0"/>
                    <w:jc w:val="both"/>
                    <w:rPr>
                      <w:rFonts w:ascii="Times New Roman" w:hAnsi="Times New Roman" w:cs="Times New Roman"/>
                      <w:sz w:val="20"/>
                      <w:szCs w:val="20"/>
                    </w:rPr>
                  </w:pPr>
                  <w:r w:rsidRPr="004A211A">
                    <w:rPr>
                      <w:rFonts w:ascii="Times New Roman" w:hAnsi="Times New Roman" w:cs="Times New Roman"/>
                      <w:sz w:val="20"/>
                      <w:szCs w:val="20"/>
                    </w:rPr>
                    <w:t>Apsaimniekošanas programma – “Nekustamā īpašuma apsaimniekošanas pasākumu plāns”.</w:t>
                  </w:r>
                </w:p>
              </w:tc>
            </w:tr>
            <w:tr w:rsidR="00EA2EEC" w:rsidRPr="004A211A" w14:paraId="0643179D" w14:textId="77777777" w:rsidTr="00FF4BF3">
              <w:tc>
                <w:tcPr>
                  <w:tcW w:w="1672" w:type="dxa"/>
                  <w:tcBorders>
                    <w:top w:val="single" w:sz="4" w:space="0" w:color="auto"/>
                    <w:left w:val="single" w:sz="4" w:space="0" w:color="auto"/>
                    <w:bottom w:val="single" w:sz="4" w:space="0" w:color="auto"/>
                    <w:right w:val="single" w:sz="4" w:space="0" w:color="auto"/>
                  </w:tcBorders>
                </w:tcPr>
                <w:p w14:paraId="1C6EB747" w14:textId="77777777" w:rsidR="00EA2EEC" w:rsidRPr="004A211A" w:rsidRDefault="00EA2EEC" w:rsidP="002C7605">
                  <w:pPr>
                    <w:pStyle w:val="Title"/>
                    <w:ind w:right="-257"/>
                    <w:jc w:val="both"/>
                    <w:rPr>
                      <w:b w:val="0"/>
                      <w:bCs w:val="0"/>
                      <w:sz w:val="20"/>
                    </w:rPr>
                  </w:pPr>
                  <w:r w:rsidRPr="004A211A">
                    <w:rPr>
                      <w:b w:val="0"/>
                      <w:bCs w:val="0"/>
                      <w:sz w:val="20"/>
                    </w:rPr>
                    <w:t>4. pielikums</w:t>
                  </w:r>
                </w:p>
              </w:tc>
              <w:tc>
                <w:tcPr>
                  <w:tcW w:w="4411" w:type="dxa"/>
                  <w:tcBorders>
                    <w:top w:val="single" w:sz="4" w:space="0" w:color="auto"/>
                    <w:left w:val="single" w:sz="4" w:space="0" w:color="auto"/>
                    <w:bottom w:val="single" w:sz="4" w:space="0" w:color="auto"/>
                    <w:right w:val="single" w:sz="4" w:space="0" w:color="auto"/>
                  </w:tcBorders>
                </w:tcPr>
                <w:p w14:paraId="5E79EB41" w14:textId="02617F41" w:rsidR="00EA2EEC" w:rsidRPr="004A211A" w:rsidRDefault="00EA2EEC" w:rsidP="009C2AB8">
                  <w:pPr>
                    <w:autoSpaceDE w:val="0"/>
                    <w:autoSpaceDN w:val="0"/>
                    <w:adjustRightInd w:val="0"/>
                    <w:jc w:val="both"/>
                    <w:rPr>
                      <w:rFonts w:ascii="Times New Roman" w:hAnsi="Times New Roman" w:cs="Times New Roman"/>
                      <w:sz w:val="20"/>
                      <w:szCs w:val="20"/>
                    </w:rPr>
                  </w:pPr>
                  <w:r w:rsidRPr="004A211A">
                    <w:rPr>
                      <w:rFonts w:ascii="Times New Roman" w:hAnsi="Times New Roman" w:cs="Times New Roman"/>
                      <w:sz w:val="20"/>
                      <w:szCs w:val="20"/>
                    </w:rPr>
                    <w:t xml:space="preserve">Instrukcija </w:t>
                  </w:r>
                  <w:bookmarkStart w:id="1" w:name="_Hlk16240807"/>
                  <w:r w:rsidRPr="004A211A">
                    <w:rPr>
                      <w:rFonts w:ascii="Times New Roman" w:hAnsi="Times New Roman" w:cs="Times New Roman"/>
                      <w:sz w:val="20"/>
                      <w:szCs w:val="20"/>
                    </w:rPr>
                    <w:t>“Rīcība gadījumos, kad konstatēta apsaimniekošanas problēma, avārijas situācija vai prettiesiska darbība lietotajā NĪ”</w:t>
                  </w:r>
                  <w:bookmarkEnd w:id="1"/>
                  <w:r w:rsidR="00900FF1" w:rsidRPr="004A211A">
                    <w:rPr>
                      <w:rFonts w:ascii="Times New Roman" w:hAnsi="Times New Roman" w:cs="Times New Roman"/>
                      <w:sz w:val="20"/>
                      <w:szCs w:val="20"/>
                    </w:rPr>
                    <w:t>.</w:t>
                  </w:r>
                </w:p>
              </w:tc>
            </w:tr>
            <w:tr w:rsidR="00EA2EEC" w:rsidRPr="004A211A" w14:paraId="13E818A6" w14:textId="77777777" w:rsidTr="00FF4BF3">
              <w:tc>
                <w:tcPr>
                  <w:tcW w:w="1672" w:type="dxa"/>
                  <w:tcBorders>
                    <w:top w:val="single" w:sz="4" w:space="0" w:color="auto"/>
                    <w:left w:val="single" w:sz="4" w:space="0" w:color="auto"/>
                    <w:bottom w:val="single" w:sz="4" w:space="0" w:color="auto"/>
                    <w:right w:val="single" w:sz="4" w:space="0" w:color="auto"/>
                  </w:tcBorders>
                </w:tcPr>
                <w:p w14:paraId="56ED888C" w14:textId="26C6276E" w:rsidR="00EA2EEC" w:rsidRPr="004A211A" w:rsidRDefault="00091BD9" w:rsidP="002C7605">
                  <w:pPr>
                    <w:pStyle w:val="Title"/>
                    <w:ind w:right="-257"/>
                    <w:jc w:val="both"/>
                    <w:rPr>
                      <w:b w:val="0"/>
                      <w:bCs w:val="0"/>
                      <w:sz w:val="20"/>
                    </w:rPr>
                  </w:pPr>
                  <w:r w:rsidRPr="004A211A">
                    <w:rPr>
                      <w:b w:val="0"/>
                      <w:bCs w:val="0"/>
                      <w:sz w:val="20"/>
                    </w:rPr>
                    <w:t>5.pielikums</w:t>
                  </w:r>
                </w:p>
              </w:tc>
              <w:tc>
                <w:tcPr>
                  <w:tcW w:w="4411" w:type="dxa"/>
                  <w:tcBorders>
                    <w:top w:val="single" w:sz="4" w:space="0" w:color="auto"/>
                    <w:left w:val="single" w:sz="4" w:space="0" w:color="auto"/>
                    <w:bottom w:val="single" w:sz="4" w:space="0" w:color="auto"/>
                    <w:right w:val="single" w:sz="4" w:space="0" w:color="auto"/>
                  </w:tcBorders>
                </w:tcPr>
                <w:p w14:paraId="719C4AA2" w14:textId="1F61B4CA" w:rsidR="00EA2EEC" w:rsidRPr="004A211A" w:rsidRDefault="00091BD9" w:rsidP="009C2AB8">
                  <w:pPr>
                    <w:autoSpaceDE w:val="0"/>
                    <w:autoSpaceDN w:val="0"/>
                    <w:adjustRightInd w:val="0"/>
                    <w:jc w:val="both"/>
                    <w:rPr>
                      <w:rFonts w:ascii="Times New Roman" w:hAnsi="Times New Roman" w:cs="Times New Roman"/>
                      <w:sz w:val="20"/>
                      <w:szCs w:val="20"/>
                    </w:rPr>
                  </w:pPr>
                  <w:r w:rsidRPr="004A211A">
                    <w:rPr>
                      <w:rFonts w:ascii="Times New Roman" w:hAnsi="Times New Roman" w:cs="Times New Roman"/>
                      <w:sz w:val="20"/>
                      <w:szCs w:val="20"/>
                    </w:rPr>
                    <w:t>Nekustamo īpašumu iekšējās kārtības noteikumi</w:t>
                  </w:r>
                  <w:r w:rsidR="00900FF1" w:rsidRPr="004A211A">
                    <w:rPr>
                      <w:rFonts w:ascii="Times New Roman" w:hAnsi="Times New Roman" w:cs="Times New Roman"/>
                      <w:sz w:val="20"/>
                      <w:szCs w:val="20"/>
                    </w:rPr>
                    <w:t>.</w:t>
                  </w:r>
                </w:p>
              </w:tc>
            </w:tr>
          </w:tbl>
          <w:p w14:paraId="4A064C14" w14:textId="77777777" w:rsidR="00EA2EEC" w:rsidRPr="004A211A" w:rsidRDefault="00EA2EEC" w:rsidP="002C7605">
            <w:pPr>
              <w:ind w:right="-257" w:firstLine="720"/>
              <w:jc w:val="both"/>
              <w:rPr>
                <w:rFonts w:ascii="Times New Roman" w:hAnsi="Times New Roman" w:cs="Times New Roman"/>
                <w:b/>
                <w:sz w:val="20"/>
                <w:szCs w:val="20"/>
              </w:rPr>
            </w:pPr>
          </w:p>
        </w:tc>
      </w:tr>
      <w:tr w:rsidR="00EA2EEC" w:rsidRPr="004A211A" w14:paraId="4F7BE253" w14:textId="77777777" w:rsidTr="00896FC8">
        <w:tc>
          <w:tcPr>
            <w:tcW w:w="775" w:type="dxa"/>
          </w:tcPr>
          <w:p w14:paraId="460A5C78" w14:textId="77777777" w:rsidR="00EA2EEC" w:rsidRPr="004A211A" w:rsidRDefault="00EA2EEC" w:rsidP="002C7605">
            <w:pPr>
              <w:ind w:right="-257"/>
              <w:rPr>
                <w:rFonts w:ascii="Times New Roman" w:hAnsi="Times New Roman" w:cs="Times New Roman"/>
                <w:b/>
                <w:sz w:val="20"/>
                <w:szCs w:val="20"/>
              </w:rPr>
            </w:pPr>
            <w:r w:rsidRPr="004A211A">
              <w:rPr>
                <w:rFonts w:ascii="Times New Roman" w:hAnsi="Times New Roman" w:cs="Times New Roman"/>
                <w:b/>
                <w:sz w:val="20"/>
                <w:szCs w:val="20"/>
              </w:rPr>
              <w:t>13.</w:t>
            </w:r>
          </w:p>
        </w:tc>
        <w:tc>
          <w:tcPr>
            <w:tcW w:w="9426" w:type="dxa"/>
            <w:gridSpan w:val="5"/>
          </w:tcPr>
          <w:p w14:paraId="168A3765" w14:textId="77777777" w:rsidR="00EA2EEC" w:rsidRPr="004A211A" w:rsidRDefault="00EA2EEC" w:rsidP="007C034E">
            <w:pPr>
              <w:jc w:val="both"/>
              <w:rPr>
                <w:rFonts w:ascii="Times New Roman" w:hAnsi="Times New Roman" w:cs="Times New Roman"/>
                <w:b/>
                <w:sz w:val="20"/>
                <w:szCs w:val="20"/>
              </w:rPr>
            </w:pPr>
            <w:r w:rsidRPr="004A211A">
              <w:rPr>
                <w:rFonts w:ascii="Times New Roman" w:hAnsi="Times New Roman" w:cs="Times New Roman"/>
                <w:sz w:val="20"/>
                <w:szCs w:val="20"/>
              </w:rPr>
              <w:t>Visi pārējie Līguma noteikumi ir ietverti Līguma Vispārīgajos noteikumos (iepriekš un turpmāk tekstā, ja nav minēts savādāk, ar terminu Līgums tiek apzīmēti Speciālie un Vispārīgie noteikumi kopā). Parakstot Līgumu, Puses apstiprina, ka ir izlasījušas un pilnībā sapratušas gan Līguma Speciālos noteikumus, gan Līguma Vispārīgos noteikumus un tā pielikumus (saraksts norādīts Līguma Speciālo noteikumu 12.punktā) un piekrīt tos ievērot un pildīt.</w:t>
            </w:r>
          </w:p>
        </w:tc>
      </w:tr>
      <w:tr w:rsidR="00EA2EEC" w:rsidRPr="004A211A" w14:paraId="11C448D2" w14:textId="77777777" w:rsidTr="00896FC8">
        <w:tc>
          <w:tcPr>
            <w:tcW w:w="775" w:type="dxa"/>
          </w:tcPr>
          <w:p w14:paraId="5EA672AD" w14:textId="77777777" w:rsidR="00EA2EEC" w:rsidRPr="004A211A" w:rsidRDefault="00EA2EEC" w:rsidP="002C7605">
            <w:pPr>
              <w:ind w:right="-257"/>
              <w:rPr>
                <w:rFonts w:ascii="Times New Roman" w:hAnsi="Times New Roman" w:cs="Times New Roman"/>
                <w:b/>
                <w:sz w:val="20"/>
                <w:szCs w:val="20"/>
              </w:rPr>
            </w:pPr>
            <w:r w:rsidRPr="004A211A">
              <w:rPr>
                <w:rFonts w:ascii="Times New Roman" w:hAnsi="Times New Roman" w:cs="Times New Roman"/>
                <w:b/>
                <w:sz w:val="20"/>
                <w:szCs w:val="20"/>
              </w:rPr>
              <w:t>14.</w:t>
            </w:r>
          </w:p>
        </w:tc>
        <w:tc>
          <w:tcPr>
            <w:tcW w:w="9426" w:type="dxa"/>
            <w:gridSpan w:val="5"/>
          </w:tcPr>
          <w:p w14:paraId="008EAC0E" w14:textId="77777777" w:rsidR="002962AF" w:rsidRPr="004A211A" w:rsidRDefault="002962AF" w:rsidP="007C034E">
            <w:pPr>
              <w:tabs>
                <w:tab w:val="left" w:pos="0"/>
              </w:tabs>
              <w:ind w:right="35"/>
              <w:jc w:val="both"/>
              <w:rPr>
                <w:rFonts w:ascii="Times New Roman" w:hAnsi="Times New Roman" w:cs="Times New Roman"/>
                <w:color w:val="000000" w:themeColor="text1"/>
                <w:sz w:val="20"/>
                <w:szCs w:val="20"/>
              </w:rPr>
            </w:pPr>
            <w:r w:rsidRPr="004A211A">
              <w:rPr>
                <w:rFonts w:ascii="Times New Roman" w:hAnsi="Times New Roman" w:cs="Times New Roman"/>
                <w:color w:val="000000" w:themeColor="text1"/>
                <w:sz w:val="20"/>
                <w:szCs w:val="20"/>
              </w:rPr>
              <w:t>Līgums ir sagatavots latviešu valodā uz _____(  ) lapām ar_____(   ) pielikumiem (pielikumu lapu skaits nav iekļauts Līguma lapu skaitā) elektroniska dokumenta veidā un parakstīts ar drošu elektronisko parakstu.</w:t>
            </w:r>
          </w:p>
          <w:p w14:paraId="7CB6A7DF" w14:textId="77777777" w:rsidR="00EA2EEC" w:rsidRPr="004A211A" w:rsidRDefault="00EA2EEC" w:rsidP="007C034E">
            <w:pPr>
              <w:tabs>
                <w:tab w:val="left" w:pos="0"/>
              </w:tabs>
              <w:ind w:right="35"/>
              <w:jc w:val="both"/>
              <w:rPr>
                <w:rFonts w:ascii="Times New Roman" w:hAnsi="Times New Roman" w:cs="Times New Roman"/>
                <w:color w:val="000000" w:themeColor="text1"/>
                <w:sz w:val="20"/>
                <w:szCs w:val="20"/>
              </w:rPr>
            </w:pPr>
          </w:p>
          <w:p w14:paraId="726D94B4" w14:textId="77777777" w:rsidR="00EA2EEC" w:rsidRPr="004A211A" w:rsidRDefault="00EA2EEC" w:rsidP="007C034E">
            <w:pPr>
              <w:tabs>
                <w:tab w:val="left" w:pos="0"/>
              </w:tabs>
              <w:ind w:right="35"/>
              <w:jc w:val="both"/>
              <w:rPr>
                <w:rFonts w:ascii="Times New Roman" w:hAnsi="Times New Roman" w:cs="Times New Roman"/>
                <w:i/>
                <w:iCs/>
                <w:color w:val="000000" w:themeColor="text1"/>
                <w:sz w:val="20"/>
                <w:szCs w:val="20"/>
              </w:rPr>
            </w:pPr>
            <w:r w:rsidRPr="004A211A">
              <w:rPr>
                <w:rFonts w:ascii="Times New Roman" w:hAnsi="Times New Roman" w:cs="Times New Roman"/>
                <w:i/>
                <w:iCs/>
                <w:color w:val="000000" w:themeColor="text1"/>
                <w:sz w:val="20"/>
                <w:szCs w:val="20"/>
              </w:rPr>
              <w:t>(</w:t>
            </w:r>
            <w:r w:rsidR="008764BC" w:rsidRPr="004A211A">
              <w:rPr>
                <w:rFonts w:ascii="Times New Roman" w:hAnsi="Times New Roman" w:cs="Times New Roman"/>
                <w:i/>
                <w:iCs/>
                <w:color w:val="000000" w:themeColor="text1"/>
                <w:sz w:val="20"/>
                <w:szCs w:val="20"/>
              </w:rPr>
              <w:t>ja dokuments tiek parakstīts papīra formā):</w:t>
            </w:r>
          </w:p>
          <w:p w14:paraId="70EEBDE4" w14:textId="77777777" w:rsidR="002962AF" w:rsidRPr="004A211A" w:rsidRDefault="002962AF" w:rsidP="007C034E">
            <w:pPr>
              <w:tabs>
                <w:tab w:val="left" w:pos="0"/>
              </w:tabs>
              <w:ind w:right="35"/>
              <w:jc w:val="both"/>
              <w:rPr>
                <w:rFonts w:ascii="Times New Roman" w:hAnsi="Times New Roman" w:cs="Times New Roman"/>
                <w:i/>
                <w:iCs/>
                <w:color w:val="000000" w:themeColor="text1"/>
                <w:sz w:val="20"/>
                <w:szCs w:val="20"/>
              </w:rPr>
            </w:pPr>
            <w:r w:rsidRPr="004A211A">
              <w:rPr>
                <w:rFonts w:ascii="Times New Roman" w:hAnsi="Times New Roman" w:cs="Times New Roman"/>
                <w:i/>
                <w:iCs/>
                <w:color w:val="000000" w:themeColor="text1"/>
                <w:sz w:val="20"/>
                <w:szCs w:val="20"/>
              </w:rPr>
              <w:t>Līgums ir sagatavots latviešu valodā uz _____(  ) lapām ar_____(   ) pielikumiem (pielikumu lapu skaits nav iekļauts Līguma lapu skaitā) un parakstīts divos eksemplāros, no kuriem viens paliek IZNOMĀTĀJAM un viens NOMNIEKAM. Abiem Līguma eksemplāriem ir vienāds juridiskais spēks.</w:t>
            </w:r>
          </w:p>
          <w:p w14:paraId="3A4C0764" w14:textId="1C03EC1D" w:rsidR="002962AF" w:rsidRPr="004A211A" w:rsidRDefault="002962AF" w:rsidP="002C7605">
            <w:pPr>
              <w:tabs>
                <w:tab w:val="left" w:pos="0"/>
              </w:tabs>
              <w:ind w:right="-257"/>
              <w:jc w:val="both"/>
              <w:rPr>
                <w:rFonts w:ascii="Times New Roman" w:hAnsi="Times New Roman" w:cs="Times New Roman"/>
                <w:sz w:val="20"/>
                <w:szCs w:val="20"/>
              </w:rPr>
            </w:pPr>
          </w:p>
        </w:tc>
      </w:tr>
    </w:tbl>
    <w:p w14:paraId="322A4A53" w14:textId="77777777" w:rsidR="00AF29E2" w:rsidRPr="004A211A" w:rsidRDefault="00AF29E2" w:rsidP="002C7605">
      <w:pPr>
        <w:spacing w:after="0"/>
        <w:ind w:right="-257"/>
        <w:rPr>
          <w:rFonts w:ascii="Times New Roman" w:hAnsi="Times New Roman" w:cs="Times New Roman"/>
          <w:b/>
          <w:sz w:val="20"/>
          <w:szCs w:val="20"/>
        </w:rPr>
      </w:pPr>
    </w:p>
    <w:p w14:paraId="1B72282C" w14:textId="77777777" w:rsidR="00C938FE" w:rsidRPr="004A211A" w:rsidRDefault="00C938FE" w:rsidP="002C7605">
      <w:pPr>
        <w:spacing w:after="0"/>
        <w:ind w:right="-257"/>
        <w:rPr>
          <w:rFonts w:ascii="Times New Roman" w:hAnsi="Times New Roman" w:cs="Times New Roman"/>
          <w:b/>
          <w:sz w:val="20"/>
          <w:szCs w:val="20"/>
        </w:rPr>
      </w:pPr>
    </w:p>
    <w:p w14:paraId="057BE78B" w14:textId="77777777" w:rsidR="00BD7482" w:rsidRPr="004A211A" w:rsidRDefault="00BD7482" w:rsidP="002C7605">
      <w:pPr>
        <w:spacing w:after="0"/>
        <w:ind w:right="-257"/>
        <w:rPr>
          <w:rFonts w:ascii="Times New Roman" w:hAnsi="Times New Roman" w:cs="Times New Roman"/>
          <w:b/>
          <w:sz w:val="20"/>
          <w:szCs w:val="20"/>
        </w:rPr>
      </w:pPr>
    </w:p>
    <w:p w14:paraId="7D6E84E0" w14:textId="77777777" w:rsidR="00BD7482" w:rsidRPr="004A211A" w:rsidRDefault="00BD7482" w:rsidP="002C7605">
      <w:pPr>
        <w:spacing w:after="0"/>
        <w:ind w:right="-257"/>
        <w:rPr>
          <w:rFonts w:ascii="Times New Roman" w:hAnsi="Times New Roman" w:cs="Times New Roman"/>
          <w:b/>
          <w:sz w:val="20"/>
          <w:szCs w:val="20"/>
        </w:rPr>
      </w:pPr>
    </w:p>
    <w:p w14:paraId="13EC8D39" w14:textId="77777777" w:rsidR="00BD7482" w:rsidRPr="004A211A" w:rsidRDefault="00BD7482" w:rsidP="002C7605">
      <w:pPr>
        <w:spacing w:after="0"/>
        <w:ind w:right="-257" w:firstLine="720"/>
        <w:rPr>
          <w:rFonts w:ascii="Times New Roman" w:hAnsi="Times New Roman" w:cs="Times New Roman"/>
          <w:b/>
          <w:sz w:val="20"/>
          <w:szCs w:val="20"/>
        </w:rPr>
      </w:pPr>
      <w:r w:rsidRPr="004A211A">
        <w:rPr>
          <w:rFonts w:ascii="Times New Roman" w:hAnsi="Times New Roman" w:cs="Times New Roman"/>
          <w:b/>
          <w:sz w:val="20"/>
          <w:szCs w:val="20"/>
        </w:rPr>
        <w:t>IZNOMĀTĀJA paraksts</w:t>
      </w:r>
      <w:r w:rsidRPr="004A211A">
        <w:rPr>
          <w:rFonts w:ascii="Times New Roman" w:hAnsi="Times New Roman" w:cs="Times New Roman"/>
          <w:b/>
          <w:sz w:val="20"/>
          <w:szCs w:val="20"/>
        </w:rPr>
        <w:tab/>
      </w:r>
      <w:r w:rsidRPr="004A211A">
        <w:rPr>
          <w:rFonts w:ascii="Times New Roman" w:hAnsi="Times New Roman" w:cs="Times New Roman"/>
          <w:b/>
          <w:sz w:val="20"/>
          <w:szCs w:val="20"/>
        </w:rPr>
        <w:tab/>
      </w:r>
      <w:r w:rsidRPr="004A211A">
        <w:rPr>
          <w:rFonts w:ascii="Times New Roman" w:hAnsi="Times New Roman" w:cs="Times New Roman"/>
          <w:b/>
          <w:sz w:val="20"/>
          <w:szCs w:val="20"/>
        </w:rPr>
        <w:tab/>
      </w:r>
      <w:r w:rsidRPr="004A211A">
        <w:rPr>
          <w:rFonts w:ascii="Times New Roman" w:hAnsi="Times New Roman" w:cs="Times New Roman"/>
          <w:b/>
          <w:sz w:val="20"/>
          <w:szCs w:val="20"/>
        </w:rPr>
        <w:tab/>
      </w:r>
      <w:r w:rsidRPr="004A211A">
        <w:rPr>
          <w:rFonts w:ascii="Times New Roman" w:hAnsi="Times New Roman" w:cs="Times New Roman"/>
          <w:b/>
          <w:sz w:val="20"/>
          <w:szCs w:val="20"/>
        </w:rPr>
        <w:tab/>
      </w:r>
      <w:r w:rsidRPr="004A211A">
        <w:rPr>
          <w:rFonts w:ascii="Times New Roman" w:hAnsi="Times New Roman" w:cs="Times New Roman"/>
          <w:b/>
          <w:sz w:val="20"/>
          <w:szCs w:val="20"/>
        </w:rPr>
        <w:tab/>
        <w:t>NOMNIEKA paraksts</w:t>
      </w:r>
    </w:p>
    <w:p w14:paraId="02E8709C" w14:textId="77777777" w:rsidR="002962AF" w:rsidRPr="004A211A" w:rsidRDefault="002962AF" w:rsidP="002C7605">
      <w:pPr>
        <w:spacing w:after="0"/>
        <w:ind w:right="-257" w:firstLine="720"/>
        <w:rPr>
          <w:rFonts w:ascii="Times New Roman" w:hAnsi="Times New Roman" w:cs="Times New Roman"/>
          <w:sz w:val="20"/>
          <w:szCs w:val="20"/>
        </w:rPr>
      </w:pPr>
    </w:p>
    <w:p w14:paraId="2832AF63" w14:textId="5E887138" w:rsidR="002962AF" w:rsidRPr="004A211A" w:rsidRDefault="002962AF" w:rsidP="002C7605">
      <w:pPr>
        <w:spacing w:after="0"/>
        <w:ind w:right="-257" w:firstLine="720"/>
        <w:rPr>
          <w:rFonts w:ascii="Times New Roman" w:hAnsi="Times New Roman" w:cs="Times New Roman"/>
          <w:b/>
          <w:sz w:val="20"/>
          <w:szCs w:val="20"/>
        </w:rPr>
      </w:pPr>
      <w:r w:rsidRPr="004A211A">
        <w:rPr>
          <w:rFonts w:ascii="Times New Roman" w:hAnsi="Times New Roman" w:cs="Times New Roman"/>
          <w:sz w:val="20"/>
          <w:szCs w:val="20"/>
        </w:rPr>
        <w:t>(paraksts)</w:t>
      </w:r>
      <w:r w:rsidRPr="004A211A">
        <w:rPr>
          <w:rFonts w:ascii="Times New Roman" w:hAnsi="Times New Roman" w:cs="Times New Roman"/>
          <w:sz w:val="20"/>
          <w:szCs w:val="20"/>
        </w:rPr>
        <w:tab/>
      </w:r>
      <w:r w:rsidRPr="004A211A">
        <w:rPr>
          <w:rFonts w:ascii="Times New Roman" w:hAnsi="Times New Roman" w:cs="Times New Roman"/>
          <w:sz w:val="20"/>
          <w:szCs w:val="20"/>
        </w:rPr>
        <w:tab/>
      </w:r>
      <w:r w:rsidRPr="004A211A">
        <w:rPr>
          <w:rFonts w:ascii="Times New Roman" w:hAnsi="Times New Roman" w:cs="Times New Roman"/>
          <w:sz w:val="20"/>
          <w:szCs w:val="20"/>
        </w:rPr>
        <w:tab/>
      </w:r>
      <w:r w:rsidRPr="004A211A">
        <w:rPr>
          <w:rFonts w:ascii="Times New Roman" w:hAnsi="Times New Roman" w:cs="Times New Roman"/>
          <w:sz w:val="20"/>
          <w:szCs w:val="20"/>
        </w:rPr>
        <w:tab/>
      </w:r>
      <w:r w:rsidRPr="004A211A">
        <w:rPr>
          <w:rFonts w:ascii="Times New Roman" w:hAnsi="Times New Roman" w:cs="Times New Roman"/>
          <w:sz w:val="20"/>
          <w:szCs w:val="20"/>
        </w:rPr>
        <w:tab/>
      </w:r>
      <w:r w:rsidRPr="004A211A">
        <w:rPr>
          <w:rFonts w:ascii="Times New Roman" w:hAnsi="Times New Roman" w:cs="Times New Roman"/>
          <w:sz w:val="20"/>
          <w:szCs w:val="20"/>
        </w:rPr>
        <w:tab/>
      </w:r>
      <w:r w:rsidRPr="004A211A">
        <w:rPr>
          <w:rFonts w:ascii="Times New Roman" w:hAnsi="Times New Roman" w:cs="Times New Roman"/>
          <w:sz w:val="20"/>
          <w:szCs w:val="20"/>
        </w:rPr>
        <w:tab/>
        <w:t>(paraksts)</w:t>
      </w:r>
    </w:p>
    <w:p w14:paraId="74F28351" w14:textId="5C85F82A" w:rsidR="00BD7482" w:rsidRPr="004A211A" w:rsidRDefault="002962AF" w:rsidP="002C7605">
      <w:pPr>
        <w:spacing w:after="0"/>
        <w:ind w:right="-257"/>
        <w:rPr>
          <w:rFonts w:ascii="Times New Roman" w:hAnsi="Times New Roman" w:cs="Times New Roman"/>
          <w:b/>
          <w:sz w:val="20"/>
          <w:szCs w:val="20"/>
        </w:rPr>
      </w:pPr>
      <w:r w:rsidRPr="004A211A">
        <w:rPr>
          <w:rFonts w:ascii="Times New Roman" w:hAnsi="Times New Roman" w:cs="Times New Roman"/>
          <w:bCs/>
          <w:sz w:val="20"/>
          <w:szCs w:val="20"/>
        </w:rPr>
        <w:tab/>
        <w:t>(amats, V.</w:t>
      </w:r>
      <w:r w:rsidR="007C034E" w:rsidRPr="004A211A">
        <w:rPr>
          <w:rFonts w:ascii="Times New Roman" w:hAnsi="Times New Roman" w:cs="Times New Roman"/>
          <w:bCs/>
          <w:sz w:val="20"/>
          <w:szCs w:val="20"/>
        </w:rPr>
        <w:t xml:space="preserve"> </w:t>
      </w:r>
      <w:r w:rsidRPr="004A211A">
        <w:rPr>
          <w:rFonts w:ascii="Times New Roman" w:hAnsi="Times New Roman" w:cs="Times New Roman"/>
          <w:bCs/>
          <w:sz w:val="20"/>
          <w:szCs w:val="20"/>
        </w:rPr>
        <w:t>Uzvārds)</w:t>
      </w:r>
      <w:r w:rsidRPr="004A211A">
        <w:rPr>
          <w:rFonts w:ascii="Times New Roman" w:hAnsi="Times New Roman" w:cs="Times New Roman"/>
          <w:bCs/>
          <w:sz w:val="20"/>
          <w:szCs w:val="20"/>
        </w:rPr>
        <w:tab/>
      </w:r>
      <w:r w:rsidRPr="004A211A">
        <w:rPr>
          <w:rFonts w:ascii="Times New Roman" w:hAnsi="Times New Roman" w:cs="Times New Roman"/>
          <w:bCs/>
          <w:sz w:val="20"/>
          <w:szCs w:val="20"/>
        </w:rPr>
        <w:tab/>
      </w:r>
      <w:r w:rsidRPr="004A211A">
        <w:rPr>
          <w:rFonts w:ascii="Times New Roman" w:hAnsi="Times New Roman" w:cs="Times New Roman"/>
          <w:bCs/>
          <w:sz w:val="20"/>
          <w:szCs w:val="20"/>
        </w:rPr>
        <w:tab/>
      </w:r>
      <w:r w:rsidRPr="004A211A">
        <w:rPr>
          <w:rFonts w:ascii="Times New Roman" w:hAnsi="Times New Roman" w:cs="Times New Roman"/>
          <w:bCs/>
          <w:sz w:val="20"/>
          <w:szCs w:val="20"/>
        </w:rPr>
        <w:tab/>
      </w:r>
      <w:r w:rsidRPr="004A211A">
        <w:rPr>
          <w:rFonts w:ascii="Times New Roman" w:hAnsi="Times New Roman" w:cs="Times New Roman"/>
          <w:bCs/>
          <w:sz w:val="20"/>
          <w:szCs w:val="20"/>
        </w:rPr>
        <w:tab/>
      </w:r>
      <w:r w:rsidRPr="004A211A">
        <w:rPr>
          <w:rFonts w:ascii="Times New Roman" w:hAnsi="Times New Roman" w:cs="Times New Roman"/>
          <w:bCs/>
          <w:sz w:val="20"/>
          <w:szCs w:val="20"/>
        </w:rPr>
        <w:tab/>
        <w:t>(V.</w:t>
      </w:r>
      <w:r w:rsidR="007C034E" w:rsidRPr="004A211A">
        <w:rPr>
          <w:rFonts w:ascii="Times New Roman" w:hAnsi="Times New Roman" w:cs="Times New Roman"/>
          <w:bCs/>
          <w:sz w:val="20"/>
          <w:szCs w:val="20"/>
        </w:rPr>
        <w:t xml:space="preserve"> </w:t>
      </w:r>
      <w:r w:rsidRPr="004A211A">
        <w:rPr>
          <w:rFonts w:ascii="Times New Roman" w:hAnsi="Times New Roman" w:cs="Times New Roman"/>
          <w:bCs/>
          <w:sz w:val="20"/>
          <w:szCs w:val="20"/>
        </w:rPr>
        <w:t>Uzvārds)</w:t>
      </w:r>
    </w:p>
    <w:p w14:paraId="4738A1C1" w14:textId="77777777" w:rsidR="002962AF" w:rsidRPr="004A211A" w:rsidRDefault="00BD7482" w:rsidP="002C7605">
      <w:pPr>
        <w:spacing w:after="0"/>
        <w:ind w:right="-257"/>
        <w:rPr>
          <w:rFonts w:ascii="Times New Roman" w:hAnsi="Times New Roman" w:cs="Times New Roman"/>
          <w:b/>
          <w:sz w:val="20"/>
          <w:szCs w:val="20"/>
        </w:rPr>
      </w:pPr>
      <w:r w:rsidRPr="004A211A">
        <w:rPr>
          <w:rFonts w:ascii="Times New Roman" w:hAnsi="Times New Roman" w:cs="Times New Roman"/>
          <w:b/>
          <w:sz w:val="20"/>
          <w:szCs w:val="20"/>
        </w:rPr>
        <w:tab/>
      </w:r>
    </w:p>
    <w:p w14:paraId="034BDAB5" w14:textId="77777777" w:rsidR="002962AF" w:rsidRPr="004A211A" w:rsidRDefault="002962AF" w:rsidP="002C7605">
      <w:pPr>
        <w:spacing w:after="0"/>
        <w:ind w:right="-257"/>
        <w:rPr>
          <w:rFonts w:ascii="Times New Roman" w:hAnsi="Times New Roman" w:cs="Times New Roman"/>
          <w:b/>
          <w:sz w:val="20"/>
          <w:szCs w:val="20"/>
        </w:rPr>
      </w:pPr>
    </w:p>
    <w:p w14:paraId="470413AB" w14:textId="1A25A1E9" w:rsidR="002962AF" w:rsidRPr="004A211A" w:rsidRDefault="002962AF" w:rsidP="002C7605">
      <w:pPr>
        <w:spacing w:after="0"/>
        <w:ind w:right="-257" w:firstLine="720"/>
        <w:rPr>
          <w:rFonts w:ascii="Times New Roman" w:hAnsi="Times New Roman" w:cs="Times New Roman"/>
          <w:sz w:val="24"/>
          <w:szCs w:val="24"/>
        </w:rPr>
      </w:pPr>
      <w:r w:rsidRPr="004A211A">
        <w:rPr>
          <w:rFonts w:ascii="Times New Roman" w:hAnsi="Times New Roman" w:cs="Times New Roman"/>
          <w:bCs/>
          <w:i/>
          <w:iCs/>
          <w:sz w:val="20"/>
          <w:szCs w:val="20"/>
        </w:rPr>
        <w:t>(ja dokuments tiek parakstīts papīra formā):</w:t>
      </w:r>
    </w:p>
    <w:p w14:paraId="1FB58AB8" w14:textId="77777777" w:rsidR="002962AF" w:rsidRPr="004A211A" w:rsidRDefault="002962AF" w:rsidP="002C7605">
      <w:pPr>
        <w:spacing w:after="0"/>
        <w:ind w:right="-257"/>
        <w:rPr>
          <w:rFonts w:ascii="Times New Roman" w:hAnsi="Times New Roman" w:cs="Times New Roman"/>
          <w:b/>
          <w:sz w:val="20"/>
          <w:szCs w:val="20"/>
        </w:rPr>
      </w:pPr>
    </w:p>
    <w:p w14:paraId="16A4C2CC" w14:textId="10120E26" w:rsidR="00BD7482" w:rsidRPr="004A211A" w:rsidRDefault="00BD7482" w:rsidP="002C7605">
      <w:pPr>
        <w:spacing w:after="0"/>
        <w:ind w:right="-257" w:firstLine="720"/>
        <w:rPr>
          <w:rFonts w:ascii="Times New Roman" w:hAnsi="Times New Roman" w:cs="Times New Roman"/>
          <w:b/>
          <w:sz w:val="20"/>
          <w:szCs w:val="20"/>
        </w:rPr>
      </w:pPr>
      <w:r w:rsidRPr="004A211A">
        <w:rPr>
          <w:rFonts w:ascii="Times New Roman" w:hAnsi="Times New Roman" w:cs="Times New Roman"/>
          <w:b/>
          <w:sz w:val="20"/>
          <w:szCs w:val="20"/>
        </w:rPr>
        <w:t>_____________________</w:t>
      </w:r>
      <w:r w:rsidRPr="004A211A">
        <w:rPr>
          <w:rFonts w:ascii="Times New Roman" w:hAnsi="Times New Roman" w:cs="Times New Roman"/>
          <w:b/>
          <w:sz w:val="20"/>
          <w:szCs w:val="20"/>
        </w:rPr>
        <w:tab/>
      </w:r>
      <w:r w:rsidRPr="004A211A">
        <w:rPr>
          <w:rFonts w:ascii="Times New Roman" w:hAnsi="Times New Roman" w:cs="Times New Roman"/>
          <w:b/>
          <w:sz w:val="20"/>
          <w:szCs w:val="20"/>
        </w:rPr>
        <w:tab/>
      </w:r>
      <w:r w:rsidRPr="004A211A">
        <w:rPr>
          <w:rFonts w:ascii="Times New Roman" w:hAnsi="Times New Roman" w:cs="Times New Roman"/>
          <w:b/>
          <w:sz w:val="20"/>
          <w:szCs w:val="20"/>
        </w:rPr>
        <w:tab/>
      </w:r>
      <w:r w:rsidRPr="004A211A">
        <w:rPr>
          <w:rFonts w:ascii="Times New Roman" w:hAnsi="Times New Roman" w:cs="Times New Roman"/>
          <w:b/>
          <w:sz w:val="20"/>
          <w:szCs w:val="20"/>
        </w:rPr>
        <w:tab/>
      </w:r>
      <w:r w:rsidRPr="004A211A">
        <w:rPr>
          <w:rFonts w:ascii="Times New Roman" w:hAnsi="Times New Roman" w:cs="Times New Roman"/>
          <w:b/>
          <w:sz w:val="20"/>
          <w:szCs w:val="20"/>
        </w:rPr>
        <w:tab/>
      </w:r>
      <w:r w:rsidRPr="004A211A">
        <w:rPr>
          <w:rFonts w:ascii="Times New Roman" w:hAnsi="Times New Roman" w:cs="Times New Roman"/>
          <w:b/>
          <w:sz w:val="20"/>
          <w:szCs w:val="20"/>
        </w:rPr>
        <w:tab/>
        <w:t>____________________</w:t>
      </w:r>
      <w:r w:rsidRPr="004A211A">
        <w:rPr>
          <w:rFonts w:ascii="Times New Roman" w:hAnsi="Times New Roman" w:cs="Times New Roman"/>
          <w:b/>
          <w:sz w:val="20"/>
          <w:szCs w:val="20"/>
        </w:rPr>
        <w:tab/>
      </w:r>
      <w:r w:rsidRPr="004A211A">
        <w:rPr>
          <w:rFonts w:ascii="Times New Roman" w:hAnsi="Times New Roman" w:cs="Times New Roman"/>
          <w:b/>
          <w:sz w:val="20"/>
          <w:szCs w:val="20"/>
        </w:rPr>
        <w:tab/>
      </w:r>
    </w:p>
    <w:p w14:paraId="13A7A0CE" w14:textId="5BF7A278" w:rsidR="00EE68F1" w:rsidRPr="004A211A" w:rsidRDefault="00F3104C" w:rsidP="002C7605">
      <w:pPr>
        <w:spacing w:after="0"/>
        <w:ind w:right="-257"/>
        <w:rPr>
          <w:rFonts w:ascii="Times New Roman" w:hAnsi="Times New Roman" w:cs="Times New Roman"/>
          <w:bCs/>
          <w:sz w:val="20"/>
          <w:szCs w:val="20"/>
        </w:rPr>
      </w:pPr>
      <w:r w:rsidRPr="004A211A">
        <w:rPr>
          <w:rFonts w:ascii="Times New Roman" w:hAnsi="Times New Roman" w:cs="Times New Roman"/>
          <w:bCs/>
          <w:sz w:val="20"/>
          <w:szCs w:val="20"/>
        </w:rPr>
        <w:tab/>
        <w:t>(amats, V.</w:t>
      </w:r>
      <w:r w:rsidR="007C034E" w:rsidRPr="004A211A">
        <w:rPr>
          <w:rFonts w:ascii="Times New Roman" w:hAnsi="Times New Roman" w:cs="Times New Roman"/>
          <w:bCs/>
          <w:sz w:val="20"/>
          <w:szCs w:val="20"/>
        </w:rPr>
        <w:t xml:space="preserve"> </w:t>
      </w:r>
      <w:r w:rsidR="00EA2EEC" w:rsidRPr="004A211A">
        <w:rPr>
          <w:rFonts w:ascii="Times New Roman" w:hAnsi="Times New Roman" w:cs="Times New Roman"/>
          <w:bCs/>
          <w:sz w:val="20"/>
          <w:szCs w:val="20"/>
        </w:rPr>
        <w:t>U</w:t>
      </w:r>
      <w:r w:rsidRPr="004A211A">
        <w:rPr>
          <w:rFonts w:ascii="Times New Roman" w:hAnsi="Times New Roman" w:cs="Times New Roman"/>
          <w:bCs/>
          <w:sz w:val="20"/>
          <w:szCs w:val="20"/>
        </w:rPr>
        <w:t>zvārds)</w:t>
      </w:r>
      <w:r w:rsidRPr="004A211A">
        <w:rPr>
          <w:rFonts w:ascii="Times New Roman" w:hAnsi="Times New Roman" w:cs="Times New Roman"/>
          <w:bCs/>
          <w:sz w:val="20"/>
          <w:szCs w:val="20"/>
        </w:rPr>
        <w:tab/>
      </w:r>
      <w:r w:rsidRPr="004A211A">
        <w:rPr>
          <w:rFonts w:ascii="Times New Roman" w:hAnsi="Times New Roman" w:cs="Times New Roman"/>
          <w:bCs/>
          <w:sz w:val="20"/>
          <w:szCs w:val="20"/>
        </w:rPr>
        <w:tab/>
      </w:r>
      <w:r w:rsidRPr="004A211A">
        <w:rPr>
          <w:rFonts w:ascii="Times New Roman" w:hAnsi="Times New Roman" w:cs="Times New Roman"/>
          <w:bCs/>
          <w:sz w:val="20"/>
          <w:szCs w:val="20"/>
        </w:rPr>
        <w:tab/>
      </w:r>
      <w:r w:rsidRPr="004A211A">
        <w:rPr>
          <w:rFonts w:ascii="Times New Roman" w:hAnsi="Times New Roman" w:cs="Times New Roman"/>
          <w:bCs/>
          <w:sz w:val="20"/>
          <w:szCs w:val="20"/>
        </w:rPr>
        <w:tab/>
      </w:r>
      <w:r w:rsidRPr="004A211A">
        <w:rPr>
          <w:rFonts w:ascii="Times New Roman" w:hAnsi="Times New Roman" w:cs="Times New Roman"/>
          <w:bCs/>
          <w:sz w:val="20"/>
          <w:szCs w:val="20"/>
        </w:rPr>
        <w:tab/>
      </w:r>
      <w:r w:rsidRPr="004A211A">
        <w:rPr>
          <w:rFonts w:ascii="Times New Roman" w:hAnsi="Times New Roman" w:cs="Times New Roman"/>
          <w:bCs/>
          <w:sz w:val="20"/>
          <w:szCs w:val="20"/>
        </w:rPr>
        <w:tab/>
        <w:t>(</w:t>
      </w:r>
      <w:r w:rsidR="00EA2EEC" w:rsidRPr="004A211A">
        <w:rPr>
          <w:rFonts w:ascii="Times New Roman" w:hAnsi="Times New Roman" w:cs="Times New Roman"/>
          <w:bCs/>
          <w:sz w:val="20"/>
          <w:szCs w:val="20"/>
        </w:rPr>
        <w:t xml:space="preserve">amats, </w:t>
      </w:r>
      <w:r w:rsidRPr="004A211A">
        <w:rPr>
          <w:rFonts w:ascii="Times New Roman" w:hAnsi="Times New Roman" w:cs="Times New Roman"/>
          <w:bCs/>
          <w:sz w:val="20"/>
          <w:szCs w:val="20"/>
        </w:rPr>
        <w:t>V.</w:t>
      </w:r>
      <w:r w:rsidR="007C034E" w:rsidRPr="004A211A">
        <w:rPr>
          <w:rFonts w:ascii="Times New Roman" w:hAnsi="Times New Roman" w:cs="Times New Roman"/>
          <w:bCs/>
          <w:sz w:val="20"/>
          <w:szCs w:val="20"/>
        </w:rPr>
        <w:t xml:space="preserve"> </w:t>
      </w:r>
      <w:r w:rsidRPr="004A211A">
        <w:rPr>
          <w:rFonts w:ascii="Times New Roman" w:hAnsi="Times New Roman" w:cs="Times New Roman"/>
          <w:bCs/>
          <w:sz w:val="20"/>
          <w:szCs w:val="20"/>
        </w:rPr>
        <w:t>Uzvārds)</w:t>
      </w:r>
    </w:p>
    <w:p w14:paraId="028ECAA4" w14:textId="77777777" w:rsidR="00EE68F1" w:rsidRPr="004A211A" w:rsidRDefault="00EE68F1" w:rsidP="002C7605">
      <w:pPr>
        <w:spacing w:after="0"/>
        <w:ind w:right="-257"/>
        <w:rPr>
          <w:rFonts w:ascii="Times New Roman" w:hAnsi="Times New Roman" w:cs="Times New Roman"/>
          <w:bCs/>
          <w:sz w:val="20"/>
          <w:szCs w:val="20"/>
        </w:rPr>
      </w:pPr>
    </w:p>
    <w:p w14:paraId="49D1D610" w14:textId="20D0BA7B" w:rsidR="00C541A7" w:rsidRPr="004A211A" w:rsidRDefault="00F3104C" w:rsidP="002C7605">
      <w:pPr>
        <w:spacing w:after="0"/>
        <w:ind w:right="-257"/>
        <w:rPr>
          <w:rFonts w:ascii="Times New Roman" w:hAnsi="Times New Roman" w:cs="Times New Roman"/>
          <w:bCs/>
          <w:sz w:val="20"/>
          <w:szCs w:val="20"/>
        </w:rPr>
      </w:pPr>
      <w:r w:rsidRPr="004A211A">
        <w:rPr>
          <w:rFonts w:ascii="Times New Roman" w:hAnsi="Times New Roman" w:cs="Times New Roman"/>
          <w:bCs/>
          <w:sz w:val="20"/>
          <w:szCs w:val="20"/>
        </w:rPr>
        <w:tab/>
      </w:r>
    </w:p>
    <w:p w14:paraId="120E085F" w14:textId="3C47C3E3" w:rsidR="002962AF" w:rsidRPr="004A211A" w:rsidRDefault="002962AF" w:rsidP="002C7605">
      <w:pPr>
        <w:spacing w:after="0"/>
        <w:ind w:right="-257" w:firstLine="720"/>
        <w:rPr>
          <w:rFonts w:ascii="Times New Roman" w:hAnsi="Times New Roman" w:cs="Times New Roman"/>
          <w:bCs/>
          <w:sz w:val="20"/>
          <w:szCs w:val="20"/>
        </w:rPr>
      </w:pPr>
    </w:p>
    <w:p w14:paraId="3F3E5CFB" w14:textId="4C07C385" w:rsidR="00F3104C" w:rsidRPr="004A211A" w:rsidRDefault="00F3104C" w:rsidP="002C7605">
      <w:pPr>
        <w:spacing w:after="0"/>
        <w:ind w:right="-257"/>
        <w:rPr>
          <w:rFonts w:ascii="Times New Roman" w:hAnsi="Times New Roman" w:cs="Times New Roman"/>
          <w:bCs/>
          <w:sz w:val="20"/>
          <w:szCs w:val="20"/>
        </w:rPr>
      </w:pPr>
      <w:r w:rsidRPr="004A211A">
        <w:rPr>
          <w:rFonts w:ascii="Times New Roman" w:hAnsi="Times New Roman" w:cs="Times New Roman"/>
          <w:bCs/>
          <w:sz w:val="20"/>
          <w:szCs w:val="20"/>
        </w:rPr>
        <w:tab/>
      </w:r>
    </w:p>
    <w:p w14:paraId="3F63CED9" w14:textId="77777777" w:rsidR="00C541A7" w:rsidRPr="004A211A" w:rsidRDefault="00C541A7" w:rsidP="002C7605">
      <w:pPr>
        <w:spacing w:after="0"/>
        <w:ind w:right="-257"/>
        <w:rPr>
          <w:rFonts w:ascii="Times New Roman" w:hAnsi="Times New Roman" w:cs="Times New Roman"/>
          <w:b/>
          <w:sz w:val="20"/>
          <w:szCs w:val="20"/>
        </w:rPr>
      </w:pPr>
    </w:p>
    <w:p w14:paraId="57E93D88" w14:textId="77777777" w:rsidR="000B5C47" w:rsidRPr="004A211A" w:rsidRDefault="000B5C47" w:rsidP="002C7605">
      <w:pPr>
        <w:spacing w:after="0"/>
        <w:ind w:right="-257"/>
        <w:rPr>
          <w:rFonts w:ascii="Times New Roman" w:hAnsi="Times New Roman" w:cs="Times New Roman"/>
          <w:b/>
          <w:sz w:val="20"/>
          <w:szCs w:val="20"/>
        </w:rPr>
      </w:pPr>
    </w:p>
    <w:p w14:paraId="29EA6D50" w14:textId="77777777" w:rsidR="000B5C47" w:rsidRPr="004A211A" w:rsidRDefault="000B5C47" w:rsidP="002C7605">
      <w:pPr>
        <w:spacing w:after="0"/>
        <w:ind w:right="-257"/>
        <w:rPr>
          <w:rFonts w:ascii="Times New Roman" w:hAnsi="Times New Roman" w:cs="Times New Roman"/>
          <w:b/>
          <w:sz w:val="20"/>
          <w:szCs w:val="20"/>
        </w:rPr>
      </w:pPr>
    </w:p>
    <w:p w14:paraId="217066EA" w14:textId="77777777" w:rsidR="000B5C47" w:rsidRPr="004A211A" w:rsidRDefault="000B5C47" w:rsidP="002C7605">
      <w:pPr>
        <w:spacing w:after="0"/>
        <w:ind w:right="-257"/>
        <w:rPr>
          <w:rFonts w:ascii="Times New Roman" w:hAnsi="Times New Roman" w:cs="Times New Roman"/>
          <w:b/>
          <w:sz w:val="20"/>
          <w:szCs w:val="20"/>
        </w:rPr>
      </w:pPr>
    </w:p>
    <w:p w14:paraId="7028D21B" w14:textId="77777777" w:rsidR="000B5C47" w:rsidRPr="004A211A" w:rsidRDefault="000B5C47" w:rsidP="002C7605">
      <w:pPr>
        <w:spacing w:after="0"/>
        <w:ind w:right="-257"/>
        <w:rPr>
          <w:rFonts w:ascii="Times New Roman" w:hAnsi="Times New Roman" w:cs="Times New Roman"/>
          <w:b/>
          <w:sz w:val="20"/>
          <w:szCs w:val="20"/>
        </w:rPr>
      </w:pPr>
    </w:p>
    <w:p w14:paraId="6911515D" w14:textId="77777777" w:rsidR="000B5C47" w:rsidRPr="004A211A" w:rsidRDefault="000B5C47" w:rsidP="002C7605">
      <w:pPr>
        <w:spacing w:after="0"/>
        <w:ind w:right="-257"/>
        <w:rPr>
          <w:rFonts w:ascii="Times New Roman" w:hAnsi="Times New Roman" w:cs="Times New Roman"/>
          <w:b/>
          <w:sz w:val="20"/>
          <w:szCs w:val="20"/>
        </w:rPr>
      </w:pPr>
    </w:p>
    <w:p w14:paraId="586B4ADB" w14:textId="77777777" w:rsidR="000B5C47" w:rsidRPr="004A211A" w:rsidRDefault="000B5C47" w:rsidP="002C7605">
      <w:pPr>
        <w:spacing w:after="0"/>
        <w:ind w:right="-257"/>
        <w:rPr>
          <w:rFonts w:ascii="Times New Roman" w:hAnsi="Times New Roman" w:cs="Times New Roman"/>
          <w:b/>
          <w:sz w:val="20"/>
          <w:szCs w:val="20"/>
        </w:rPr>
      </w:pPr>
    </w:p>
    <w:p w14:paraId="272386E1" w14:textId="77777777" w:rsidR="000B5C47" w:rsidRPr="004A211A" w:rsidRDefault="000B5C47" w:rsidP="002C7605">
      <w:pPr>
        <w:spacing w:after="0"/>
        <w:ind w:right="-257"/>
        <w:rPr>
          <w:rFonts w:ascii="Times New Roman" w:hAnsi="Times New Roman" w:cs="Times New Roman"/>
          <w:b/>
          <w:sz w:val="20"/>
          <w:szCs w:val="20"/>
        </w:rPr>
      </w:pPr>
    </w:p>
    <w:p w14:paraId="18FA3EFB" w14:textId="77777777" w:rsidR="000B5C47" w:rsidRPr="004A211A" w:rsidRDefault="000B5C47" w:rsidP="002C7605">
      <w:pPr>
        <w:spacing w:after="0"/>
        <w:ind w:right="-257"/>
        <w:rPr>
          <w:rFonts w:ascii="Times New Roman" w:hAnsi="Times New Roman" w:cs="Times New Roman"/>
          <w:b/>
          <w:sz w:val="20"/>
          <w:szCs w:val="20"/>
        </w:rPr>
      </w:pPr>
    </w:p>
    <w:p w14:paraId="534EE379" w14:textId="77777777" w:rsidR="00C541A7" w:rsidRPr="004A211A" w:rsidRDefault="00C541A7" w:rsidP="002C7605">
      <w:pPr>
        <w:spacing w:after="0"/>
        <w:ind w:right="-257"/>
        <w:rPr>
          <w:rFonts w:ascii="Times New Roman" w:hAnsi="Times New Roman" w:cs="Times New Roman"/>
          <w:b/>
          <w:sz w:val="20"/>
          <w:szCs w:val="20"/>
        </w:rPr>
      </w:pPr>
    </w:p>
    <w:p w14:paraId="14796CF4" w14:textId="77777777" w:rsidR="00C541A7" w:rsidRPr="004A211A" w:rsidRDefault="00C541A7" w:rsidP="002C7605">
      <w:pPr>
        <w:spacing w:after="0"/>
        <w:ind w:right="-257"/>
        <w:rPr>
          <w:rFonts w:ascii="Times New Roman" w:hAnsi="Times New Roman" w:cs="Times New Roman"/>
          <w:b/>
          <w:sz w:val="20"/>
          <w:szCs w:val="20"/>
        </w:rPr>
      </w:pPr>
    </w:p>
    <w:p w14:paraId="24FD5D45" w14:textId="26EFDC3C" w:rsidR="00EE68F1" w:rsidRPr="004A211A" w:rsidRDefault="00EE68F1" w:rsidP="002C7605">
      <w:pPr>
        <w:spacing w:after="0"/>
        <w:ind w:right="-257"/>
        <w:rPr>
          <w:rFonts w:ascii="Times New Roman" w:hAnsi="Times New Roman" w:cs="Times New Roman"/>
          <w:b/>
          <w:sz w:val="20"/>
          <w:szCs w:val="20"/>
        </w:rPr>
      </w:pPr>
    </w:p>
    <w:p w14:paraId="5AE0BE2A" w14:textId="77777777" w:rsidR="00EE68F1" w:rsidRPr="004A211A" w:rsidRDefault="00EE68F1" w:rsidP="002C7605">
      <w:pPr>
        <w:spacing w:after="0"/>
        <w:ind w:right="-257"/>
        <w:rPr>
          <w:rFonts w:ascii="Times New Roman" w:hAnsi="Times New Roman" w:cs="Times New Roman"/>
          <w:b/>
          <w:sz w:val="20"/>
          <w:szCs w:val="20"/>
        </w:rPr>
      </w:pPr>
    </w:p>
    <w:p w14:paraId="7F802780" w14:textId="77777777" w:rsidR="0074499D" w:rsidRPr="004A211A" w:rsidRDefault="0074499D" w:rsidP="002C7605">
      <w:pPr>
        <w:spacing w:after="0"/>
        <w:ind w:right="-257"/>
        <w:rPr>
          <w:rFonts w:ascii="Times New Roman" w:hAnsi="Times New Roman" w:cs="Times New Roman"/>
          <w:b/>
          <w:sz w:val="20"/>
          <w:szCs w:val="20"/>
        </w:rPr>
      </w:pPr>
    </w:p>
    <w:p w14:paraId="7FDC7736" w14:textId="77777777" w:rsidR="00C541A7" w:rsidRPr="004A211A" w:rsidRDefault="00B57A36" w:rsidP="002C7605">
      <w:pPr>
        <w:spacing w:after="0"/>
        <w:ind w:right="-257"/>
        <w:jc w:val="center"/>
        <w:rPr>
          <w:rFonts w:ascii="Times New Roman" w:hAnsi="Times New Roman" w:cs="Times New Roman"/>
          <w:b/>
          <w:sz w:val="24"/>
          <w:szCs w:val="24"/>
        </w:rPr>
      </w:pPr>
      <w:r w:rsidRPr="004A211A">
        <w:rPr>
          <w:rFonts w:ascii="Times New Roman" w:hAnsi="Times New Roman" w:cs="Times New Roman"/>
          <w:b/>
          <w:sz w:val="24"/>
          <w:szCs w:val="24"/>
        </w:rPr>
        <w:t>II Vispārīgie noteikumi</w:t>
      </w:r>
    </w:p>
    <w:p w14:paraId="47D6440F" w14:textId="77777777" w:rsidR="00C541A7" w:rsidRPr="004A211A" w:rsidRDefault="00C541A7" w:rsidP="002C7605">
      <w:pPr>
        <w:spacing w:after="0"/>
        <w:ind w:right="-257"/>
        <w:rPr>
          <w:rFonts w:ascii="Times New Roman" w:hAnsi="Times New Roman" w:cs="Times New Roman"/>
          <w:b/>
          <w:sz w:val="20"/>
          <w:szCs w:val="20"/>
        </w:rPr>
      </w:pPr>
    </w:p>
    <w:p w14:paraId="5361DD48" w14:textId="336E4544" w:rsidR="0087675F" w:rsidRPr="004A211A" w:rsidRDefault="00DA2F25" w:rsidP="007C034E">
      <w:pPr>
        <w:spacing w:after="0"/>
        <w:ind w:right="-257"/>
        <w:jc w:val="both"/>
        <w:rPr>
          <w:rFonts w:ascii="Times New Roman" w:hAnsi="Times New Roman" w:cs="Times New Roman"/>
          <w:b/>
          <w:sz w:val="20"/>
          <w:szCs w:val="20"/>
        </w:rPr>
      </w:pPr>
      <w:bookmarkStart w:id="2" w:name="_Hlk34032968"/>
      <w:r w:rsidRPr="004A211A">
        <w:rPr>
          <w:rFonts w:ascii="Times New Roman" w:hAnsi="Times New Roman" w:cs="Times New Roman"/>
          <w:b/>
          <w:sz w:val="20"/>
          <w:szCs w:val="20"/>
        </w:rPr>
        <w:t xml:space="preserve">1. </w:t>
      </w:r>
      <w:r w:rsidR="00B57A36" w:rsidRPr="004A211A">
        <w:rPr>
          <w:rFonts w:ascii="Times New Roman" w:hAnsi="Times New Roman" w:cs="Times New Roman"/>
          <w:b/>
          <w:sz w:val="20"/>
          <w:szCs w:val="20"/>
        </w:rPr>
        <w:t>Definīcijas un termini.</w:t>
      </w:r>
    </w:p>
    <w:p w14:paraId="00C4E10B" w14:textId="4265B873" w:rsidR="00B57A36" w:rsidRPr="004A211A" w:rsidRDefault="00B57A36" w:rsidP="007C034E">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Ja sekojošie termini ir lietoti šajā Līgumā zemāk norādītajā veidā un, ja tie nav citādi definēti, un no konteksta neizriet to atšķirīga nozīme, tad to nozīme ir sekojoša:</w:t>
      </w:r>
    </w:p>
    <w:p w14:paraId="1BFA058B" w14:textId="77777777" w:rsidR="00B57A36" w:rsidRPr="004A211A" w:rsidRDefault="00B57A36" w:rsidP="007C034E">
      <w:pPr>
        <w:spacing w:after="0"/>
        <w:ind w:right="-257"/>
        <w:jc w:val="both"/>
        <w:rPr>
          <w:rFonts w:ascii="Times New Roman" w:hAnsi="Times New Roman" w:cs="Times New Roman"/>
          <w:sz w:val="20"/>
          <w:szCs w:val="20"/>
        </w:rPr>
      </w:pPr>
    </w:p>
    <w:p w14:paraId="61B365DA" w14:textId="5CCF0B4D" w:rsidR="00116843" w:rsidRPr="004A211A" w:rsidRDefault="00116843" w:rsidP="007C034E">
      <w:pPr>
        <w:spacing w:after="0"/>
        <w:ind w:right="-257"/>
        <w:jc w:val="both"/>
        <w:rPr>
          <w:rFonts w:ascii="Times New Roman" w:hAnsi="Times New Roman" w:cs="Times New Roman"/>
          <w:sz w:val="20"/>
          <w:szCs w:val="20"/>
        </w:rPr>
      </w:pPr>
      <w:r w:rsidRPr="004A211A">
        <w:rPr>
          <w:rFonts w:ascii="Times New Roman" w:hAnsi="Times New Roman" w:cs="Times New Roman"/>
          <w:b/>
          <w:bCs/>
          <w:sz w:val="20"/>
          <w:szCs w:val="20"/>
        </w:rPr>
        <w:t>Akts</w:t>
      </w:r>
      <w:r w:rsidRPr="004A211A">
        <w:rPr>
          <w:rFonts w:ascii="Times New Roman" w:hAnsi="Times New Roman" w:cs="Times New Roman"/>
          <w:sz w:val="20"/>
          <w:szCs w:val="20"/>
        </w:rPr>
        <w:t xml:space="preserve"> - Telpu nodošanas un pieņemšanas akts, ar kuru IZNOMĀTĀJS nodod NOMNIEKAM Telpas lietošanā (vai arī Telpu apsekošanas akts, ja NOMNIEKS Līguma spēkā stāšanās dienā ir Telpu faktiskais lietotājs)</w:t>
      </w:r>
      <w:r w:rsidR="00723DB7" w:rsidRPr="004A211A">
        <w:rPr>
          <w:rFonts w:ascii="Times New Roman" w:hAnsi="Times New Roman" w:cs="Times New Roman"/>
          <w:sz w:val="20"/>
          <w:szCs w:val="20"/>
        </w:rPr>
        <w:t>.</w:t>
      </w:r>
    </w:p>
    <w:p w14:paraId="3A574A61" w14:textId="42EB2A09" w:rsidR="00116843" w:rsidRPr="004A211A" w:rsidRDefault="00116843" w:rsidP="002C7605">
      <w:pPr>
        <w:spacing w:after="0"/>
        <w:ind w:right="-257"/>
        <w:jc w:val="both"/>
        <w:rPr>
          <w:rFonts w:ascii="Times New Roman" w:hAnsi="Times New Roman" w:cs="Times New Roman"/>
          <w:sz w:val="20"/>
          <w:szCs w:val="20"/>
        </w:rPr>
      </w:pPr>
      <w:r w:rsidRPr="004A211A">
        <w:rPr>
          <w:rFonts w:ascii="Times New Roman" w:hAnsi="Times New Roman" w:cs="Times New Roman"/>
          <w:b/>
          <w:bCs/>
          <w:sz w:val="20"/>
          <w:szCs w:val="20"/>
        </w:rPr>
        <w:t>Būvdarbi</w:t>
      </w:r>
      <w:r w:rsidR="00404094" w:rsidRPr="004A211A">
        <w:rPr>
          <w:rFonts w:ascii="Times New Roman" w:hAnsi="Times New Roman" w:cs="Times New Roman"/>
          <w:b/>
          <w:bCs/>
          <w:sz w:val="20"/>
          <w:szCs w:val="20"/>
        </w:rPr>
        <w:t xml:space="preserve"> </w:t>
      </w:r>
      <w:r w:rsidR="00F417EB" w:rsidRPr="004A211A">
        <w:rPr>
          <w:rFonts w:ascii="Times New Roman" w:hAnsi="Times New Roman" w:cs="Times New Roman"/>
          <w:sz w:val="20"/>
          <w:szCs w:val="20"/>
        </w:rPr>
        <w:t>-</w:t>
      </w:r>
      <w:r w:rsidRPr="004A211A">
        <w:rPr>
          <w:rFonts w:ascii="Times New Roman" w:hAnsi="Times New Roman" w:cs="Times New Roman"/>
          <w:sz w:val="20"/>
          <w:szCs w:val="20"/>
        </w:rPr>
        <w:t xml:space="preserve"> atjaunošanas/pārbūves/restaurācijas u.c. darbi</w:t>
      </w:r>
      <w:r w:rsidR="00723DB7" w:rsidRPr="004A211A">
        <w:rPr>
          <w:rFonts w:ascii="Times New Roman" w:hAnsi="Times New Roman" w:cs="Times New Roman"/>
          <w:sz w:val="20"/>
          <w:szCs w:val="20"/>
        </w:rPr>
        <w:t>.</w:t>
      </w:r>
    </w:p>
    <w:p w14:paraId="41CD35DE" w14:textId="53CAAD2F" w:rsidR="00116843" w:rsidRPr="004A211A" w:rsidRDefault="00116843" w:rsidP="002C7605">
      <w:pPr>
        <w:spacing w:after="0"/>
        <w:ind w:right="-257"/>
        <w:jc w:val="both"/>
        <w:rPr>
          <w:rFonts w:ascii="Times New Roman" w:hAnsi="Times New Roman" w:cs="Times New Roman"/>
          <w:sz w:val="20"/>
          <w:szCs w:val="20"/>
        </w:rPr>
      </w:pPr>
      <w:r w:rsidRPr="004A211A">
        <w:rPr>
          <w:rFonts w:ascii="Times New Roman" w:hAnsi="Times New Roman" w:cs="Times New Roman"/>
          <w:b/>
          <w:bCs/>
          <w:sz w:val="20"/>
          <w:szCs w:val="20"/>
        </w:rPr>
        <w:t>Darba diena</w:t>
      </w:r>
      <w:r w:rsidR="00404094" w:rsidRPr="004A211A">
        <w:rPr>
          <w:rFonts w:ascii="Times New Roman" w:hAnsi="Times New Roman" w:cs="Times New Roman"/>
          <w:b/>
          <w:bCs/>
          <w:sz w:val="20"/>
          <w:szCs w:val="20"/>
        </w:rPr>
        <w:t xml:space="preserve"> </w:t>
      </w:r>
      <w:r w:rsidRPr="004A211A">
        <w:rPr>
          <w:rFonts w:ascii="Times New Roman" w:hAnsi="Times New Roman" w:cs="Times New Roman"/>
          <w:sz w:val="20"/>
          <w:szCs w:val="20"/>
        </w:rPr>
        <w:t>- visas dienas, izņemot sestdienas, svētdienas un Latvijas valsts svētku un atceres dienas, kas tiek pasludinātas par brīvdienām.</w:t>
      </w:r>
    </w:p>
    <w:p w14:paraId="78985C30" w14:textId="762D19CF" w:rsidR="00116843" w:rsidRPr="004A211A" w:rsidRDefault="00116843" w:rsidP="002C7605">
      <w:pPr>
        <w:spacing w:after="0"/>
        <w:ind w:right="-257"/>
        <w:jc w:val="both"/>
        <w:rPr>
          <w:rFonts w:ascii="Times New Roman" w:hAnsi="Times New Roman" w:cs="Times New Roman"/>
          <w:sz w:val="20"/>
          <w:szCs w:val="20"/>
        </w:rPr>
      </w:pPr>
      <w:r w:rsidRPr="004A211A">
        <w:rPr>
          <w:rFonts w:ascii="Times New Roman" w:hAnsi="Times New Roman" w:cs="Times New Roman"/>
          <w:b/>
          <w:bCs/>
          <w:sz w:val="20"/>
          <w:szCs w:val="20"/>
        </w:rPr>
        <w:t>Drošības nauda</w:t>
      </w:r>
      <w:r w:rsidRPr="004A211A">
        <w:rPr>
          <w:rFonts w:ascii="Times New Roman" w:hAnsi="Times New Roman" w:cs="Times New Roman"/>
          <w:sz w:val="20"/>
          <w:szCs w:val="20"/>
        </w:rPr>
        <w:t xml:space="preserve"> </w:t>
      </w:r>
      <w:r w:rsidR="004B43DB" w:rsidRPr="004A211A">
        <w:rPr>
          <w:rFonts w:ascii="Times New Roman" w:hAnsi="Times New Roman" w:cs="Times New Roman"/>
          <w:sz w:val="20"/>
          <w:szCs w:val="20"/>
        </w:rPr>
        <w:t>–</w:t>
      </w:r>
      <w:r w:rsidR="00404094" w:rsidRPr="004A211A">
        <w:rPr>
          <w:rFonts w:ascii="Times New Roman" w:hAnsi="Times New Roman" w:cs="Times New Roman"/>
          <w:sz w:val="20"/>
          <w:szCs w:val="20"/>
        </w:rPr>
        <w:t xml:space="preserve"> </w:t>
      </w:r>
      <w:r w:rsidR="004B43DB" w:rsidRPr="004A211A">
        <w:rPr>
          <w:rFonts w:ascii="Times New Roman" w:hAnsi="Times New Roman" w:cs="Times New Roman"/>
          <w:sz w:val="20"/>
          <w:szCs w:val="20"/>
        </w:rPr>
        <w:t>Līguma Speciālo noteik</w:t>
      </w:r>
      <w:r w:rsidR="00B22DAE" w:rsidRPr="004A211A">
        <w:rPr>
          <w:rFonts w:ascii="Times New Roman" w:hAnsi="Times New Roman" w:cs="Times New Roman"/>
          <w:sz w:val="20"/>
          <w:szCs w:val="20"/>
        </w:rPr>
        <w:t>umu 10. sadaļā</w:t>
      </w:r>
      <w:r w:rsidR="00CA284E" w:rsidRPr="004A211A">
        <w:rPr>
          <w:rFonts w:ascii="Times New Roman" w:hAnsi="Times New Roman" w:cs="Times New Roman"/>
          <w:sz w:val="20"/>
          <w:szCs w:val="20"/>
        </w:rPr>
        <w:t xml:space="preserve"> noteiktā </w:t>
      </w:r>
      <w:r w:rsidR="007C034E" w:rsidRPr="004A211A">
        <w:rPr>
          <w:rFonts w:ascii="Times New Roman" w:hAnsi="Times New Roman" w:cs="Times New Roman"/>
          <w:sz w:val="20"/>
          <w:szCs w:val="20"/>
        </w:rPr>
        <w:t>maksa</w:t>
      </w:r>
      <w:r w:rsidR="00CA284E" w:rsidRPr="004A211A">
        <w:rPr>
          <w:rFonts w:ascii="Times New Roman" w:hAnsi="Times New Roman" w:cs="Times New Roman"/>
          <w:sz w:val="20"/>
          <w:szCs w:val="20"/>
        </w:rPr>
        <w:t>, ko NOMNIEKS iemaksā</w:t>
      </w:r>
      <w:r w:rsidR="00B22DAE" w:rsidRPr="004A211A">
        <w:rPr>
          <w:rFonts w:ascii="Times New Roman" w:hAnsi="Times New Roman" w:cs="Times New Roman"/>
          <w:sz w:val="20"/>
          <w:szCs w:val="20"/>
        </w:rPr>
        <w:t xml:space="preserve"> </w:t>
      </w:r>
      <w:r w:rsidRPr="004A211A">
        <w:rPr>
          <w:rFonts w:ascii="Times New Roman" w:hAnsi="Times New Roman" w:cs="Times New Roman"/>
          <w:sz w:val="20"/>
          <w:szCs w:val="20"/>
        </w:rPr>
        <w:t>Līgumsaistību izpildes nodrošināšanai.</w:t>
      </w:r>
    </w:p>
    <w:p w14:paraId="081595C7" w14:textId="614BBC69" w:rsidR="00723DB7" w:rsidRPr="004A211A" w:rsidRDefault="00723DB7" w:rsidP="002C7605">
      <w:pPr>
        <w:spacing w:after="0"/>
        <w:ind w:right="-257"/>
        <w:jc w:val="both"/>
        <w:rPr>
          <w:rFonts w:ascii="Times New Roman" w:hAnsi="Times New Roman" w:cs="Times New Roman"/>
          <w:sz w:val="20"/>
          <w:szCs w:val="20"/>
        </w:rPr>
      </w:pPr>
      <w:r w:rsidRPr="004A211A">
        <w:rPr>
          <w:rFonts w:ascii="Times New Roman" w:hAnsi="Times New Roman" w:cs="Times New Roman"/>
          <w:b/>
          <w:bCs/>
          <w:sz w:val="20"/>
          <w:szCs w:val="20"/>
        </w:rPr>
        <w:t>Ēka</w:t>
      </w:r>
      <w:r w:rsidRPr="004A211A">
        <w:rPr>
          <w:rFonts w:ascii="Times New Roman" w:hAnsi="Times New Roman" w:cs="Times New Roman"/>
          <w:sz w:val="20"/>
          <w:szCs w:val="20"/>
        </w:rPr>
        <w:t xml:space="preserve"> </w:t>
      </w:r>
      <w:r w:rsidR="003B1BD7" w:rsidRPr="004A211A">
        <w:rPr>
          <w:rFonts w:ascii="Times New Roman" w:hAnsi="Times New Roman" w:cs="Times New Roman"/>
          <w:sz w:val="20"/>
          <w:szCs w:val="20"/>
        </w:rPr>
        <w:t>-</w:t>
      </w:r>
      <w:r w:rsidRPr="004A211A">
        <w:rPr>
          <w:rFonts w:ascii="Times New Roman" w:hAnsi="Times New Roman" w:cs="Times New Roman"/>
          <w:sz w:val="20"/>
          <w:szCs w:val="20"/>
        </w:rPr>
        <w:t xml:space="preserve"> Īpašuma sastāvā esoša būve.</w:t>
      </w:r>
    </w:p>
    <w:p w14:paraId="3F1F9BFB" w14:textId="156FECF0" w:rsidR="00723DB7" w:rsidRPr="004A211A" w:rsidRDefault="00723DB7" w:rsidP="002C7605">
      <w:pPr>
        <w:spacing w:after="0"/>
        <w:ind w:right="-257"/>
        <w:jc w:val="both"/>
        <w:rPr>
          <w:rFonts w:ascii="Times New Roman" w:hAnsi="Times New Roman" w:cs="Times New Roman"/>
          <w:sz w:val="20"/>
          <w:szCs w:val="20"/>
        </w:rPr>
      </w:pPr>
      <w:r w:rsidRPr="004A211A">
        <w:rPr>
          <w:rFonts w:ascii="Times New Roman" w:hAnsi="Times New Roman" w:cs="Times New Roman"/>
          <w:b/>
          <w:bCs/>
          <w:sz w:val="20"/>
          <w:szCs w:val="20"/>
        </w:rPr>
        <w:t>IZNOMĀTĀJS</w:t>
      </w:r>
      <w:r w:rsidR="00404094" w:rsidRPr="004A211A">
        <w:rPr>
          <w:rFonts w:ascii="Times New Roman" w:hAnsi="Times New Roman" w:cs="Times New Roman"/>
          <w:b/>
          <w:bCs/>
          <w:sz w:val="20"/>
          <w:szCs w:val="20"/>
        </w:rPr>
        <w:t xml:space="preserve"> </w:t>
      </w:r>
      <w:r w:rsidRPr="004A211A">
        <w:rPr>
          <w:rFonts w:ascii="Times New Roman" w:hAnsi="Times New Roman" w:cs="Times New Roman"/>
          <w:sz w:val="20"/>
          <w:szCs w:val="20"/>
        </w:rPr>
        <w:t>-</w:t>
      </w:r>
      <w:r w:rsidR="00404094" w:rsidRPr="004A211A">
        <w:rPr>
          <w:rFonts w:ascii="Times New Roman" w:hAnsi="Times New Roman" w:cs="Times New Roman"/>
          <w:sz w:val="20"/>
          <w:szCs w:val="20"/>
        </w:rPr>
        <w:t xml:space="preserve"> </w:t>
      </w:r>
      <w:r w:rsidRPr="004A211A">
        <w:rPr>
          <w:rFonts w:ascii="Times New Roman" w:hAnsi="Times New Roman" w:cs="Times New Roman"/>
          <w:sz w:val="20"/>
          <w:szCs w:val="20"/>
        </w:rPr>
        <w:t>juridiska persona, kas iznomā Telpas saskaņā ar Līgumu. Līguma kontekstā jebkura atsauce uz IZNOMĀTĀJU iekļauj arī IZNOMĀTĀJA darbiniekus un citas personas, par kurām IZNOMĀTĀJS ir atbildīgs.</w:t>
      </w:r>
    </w:p>
    <w:p w14:paraId="3AAFB7DD" w14:textId="18DF26A3" w:rsidR="00723DB7" w:rsidRPr="004A211A" w:rsidRDefault="00723DB7" w:rsidP="002C7605">
      <w:pPr>
        <w:spacing w:after="0"/>
        <w:ind w:right="-257"/>
        <w:jc w:val="both"/>
        <w:rPr>
          <w:rFonts w:ascii="Times New Roman" w:hAnsi="Times New Roman" w:cs="Times New Roman"/>
          <w:sz w:val="20"/>
          <w:szCs w:val="20"/>
        </w:rPr>
      </w:pPr>
      <w:r w:rsidRPr="004A211A">
        <w:rPr>
          <w:rFonts w:ascii="Times New Roman" w:hAnsi="Times New Roman" w:cs="Times New Roman"/>
          <w:b/>
          <w:bCs/>
          <w:sz w:val="20"/>
          <w:szCs w:val="20"/>
        </w:rPr>
        <w:t>Īpašums</w:t>
      </w:r>
      <w:r w:rsidRPr="004A211A">
        <w:rPr>
          <w:rFonts w:ascii="Times New Roman" w:hAnsi="Times New Roman" w:cs="Times New Roman"/>
          <w:sz w:val="20"/>
          <w:szCs w:val="20"/>
        </w:rPr>
        <w:t xml:space="preserve"> </w:t>
      </w:r>
      <w:r w:rsidR="0085099E" w:rsidRPr="004A211A">
        <w:rPr>
          <w:rFonts w:ascii="Times New Roman" w:hAnsi="Times New Roman" w:cs="Times New Roman"/>
          <w:sz w:val="20"/>
          <w:szCs w:val="20"/>
        </w:rPr>
        <w:t>-</w:t>
      </w:r>
      <w:r w:rsidRPr="004A211A">
        <w:rPr>
          <w:rFonts w:ascii="Times New Roman" w:hAnsi="Times New Roman" w:cs="Times New Roman"/>
          <w:sz w:val="20"/>
          <w:szCs w:val="20"/>
        </w:rPr>
        <w:t xml:space="preserve"> valsts nekustamais īpašums vai valstij piekrītošs nekustamais īpašums.</w:t>
      </w:r>
    </w:p>
    <w:p w14:paraId="022D5E4C" w14:textId="5FD16119" w:rsidR="00723DB7" w:rsidRPr="004A211A" w:rsidRDefault="00723DB7" w:rsidP="002C7605">
      <w:pPr>
        <w:spacing w:after="0"/>
        <w:ind w:right="-257"/>
        <w:jc w:val="both"/>
        <w:rPr>
          <w:rFonts w:ascii="Times New Roman" w:hAnsi="Times New Roman" w:cs="Times New Roman"/>
          <w:sz w:val="20"/>
          <w:szCs w:val="20"/>
        </w:rPr>
      </w:pPr>
      <w:r w:rsidRPr="004A211A">
        <w:rPr>
          <w:rFonts w:ascii="Times New Roman" w:hAnsi="Times New Roman" w:cs="Times New Roman"/>
          <w:b/>
          <w:bCs/>
          <w:sz w:val="20"/>
          <w:szCs w:val="20"/>
        </w:rPr>
        <w:t>Komunālie pakalpojumi</w:t>
      </w:r>
      <w:r w:rsidRPr="004A211A">
        <w:rPr>
          <w:rFonts w:ascii="Times New Roman" w:hAnsi="Times New Roman" w:cs="Times New Roman"/>
          <w:sz w:val="20"/>
          <w:szCs w:val="20"/>
        </w:rPr>
        <w:t xml:space="preserve"> - Līguma Speciālajos noteikumos norādītie pakalpojumi, kas saistīti ar Telpu </w:t>
      </w:r>
      <w:r w:rsidR="007D7C73" w:rsidRPr="004A211A">
        <w:rPr>
          <w:rFonts w:ascii="Times New Roman" w:hAnsi="Times New Roman" w:cs="Times New Roman"/>
          <w:sz w:val="20"/>
          <w:szCs w:val="20"/>
        </w:rPr>
        <w:t xml:space="preserve">un </w:t>
      </w:r>
      <w:r w:rsidR="0048655C" w:rsidRPr="004A211A">
        <w:rPr>
          <w:rFonts w:ascii="Times New Roman" w:hAnsi="Times New Roman" w:cs="Times New Roman"/>
          <w:sz w:val="20"/>
          <w:szCs w:val="20"/>
        </w:rPr>
        <w:t>K</w:t>
      </w:r>
      <w:r w:rsidR="007D7C73" w:rsidRPr="004A211A">
        <w:rPr>
          <w:rFonts w:ascii="Times New Roman" w:hAnsi="Times New Roman" w:cs="Times New Roman"/>
          <w:sz w:val="20"/>
          <w:szCs w:val="20"/>
        </w:rPr>
        <w:t xml:space="preserve">oplietošanas telpu </w:t>
      </w:r>
      <w:r w:rsidRPr="004A211A">
        <w:rPr>
          <w:rFonts w:ascii="Times New Roman" w:hAnsi="Times New Roman" w:cs="Times New Roman"/>
          <w:sz w:val="20"/>
          <w:szCs w:val="20"/>
        </w:rPr>
        <w:t xml:space="preserve">lietošanu </w:t>
      </w:r>
      <w:r w:rsidR="00FD4FBF" w:rsidRPr="004A211A">
        <w:rPr>
          <w:rFonts w:ascii="Times New Roman" w:hAnsi="Times New Roman" w:cs="Times New Roman"/>
          <w:sz w:val="20"/>
          <w:szCs w:val="20"/>
        </w:rPr>
        <w:t>-</w:t>
      </w:r>
      <w:r w:rsidRPr="004A211A">
        <w:rPr>
          <w:rFonts w:ascii="Times New Roman" w:hAnsi="Times New Roman" w:cs="Times New Roman"/>
          <w:sz w:val="20"/>
          <w:szCs w:val="20"/>
        </w:rPr>
        <w:t xml:space="preserve"> aukstais un/vai karstais ūdens, kanalizācija, elektroenerģija</w:t>
      </w:r>
      <w:r w:rsidR="001904A0" w:rsidRPr="004A211A">
        <w:rPr>
          <w:rFonts w:ascii="Times New Roman" w:hAnsi="Times New Roman" w:cs="Times New Roman"/>
          <w:color w:val="000000" w:themeColor="text1"/>
          <w:sz w:val="20"/>
          <w:szCs w:val="20"/>
        </w:rPr>
        <w:t>,</w:t>
      </w:r>
      <w:r w:rsidR="001904A0" w:rsidRPr="004A211A">
        <w:rPr>
          <w:rFonts w:ascii="Times New Roman" w:hAnsi="Times New Roman" w:cs="Times New Roman"/>
          <w:sz w:val="20"/>
          <w:szCs w:val="20"/>
        </w:rPr>
        <w:t xml:space="preserve"> </w:t>
      </w:r>
      <w:r w:rsidRPr="004A211A">
        <w:rPr>
          <w:rFonts w:ascii="Times New Roman" w:hAnsi="Times New Roman" w:cs="Times New Roman"/>
          <w:sz w:val="20"/>
          <w:szCs w:val="20"/>
        </w:rPr>
        <w:t>siltumapgāde, sadzīves atkritumu izvešana u.c.</w:t>
      </w:r>
    </w:p>
    <w:p w14:paraId="21874840" w14:textId="2226A58C" w:rsidR="00723DB7" w:rsidRPr="004A211A" w:rsidRDefault="00723DB7" w:rsidP="002C7605">
      <w:pPr>
        <w:spacing w:after="0"/>
        <w:ind w:right="-257"/>
        <w:jc w:val="both"/>
        <w:rPr>
          <w:rFonts w:ascii="Times New Roman" w:hAnsi="Times New Roman" w:cs="Times New Roman"/>
          <w:sz w:val="20"/>
          <w:szCs w:val="20"/>
        </w:rPr>
      </w:pPr>
      <w:r w:rsidRPr="004A211A">
        <w:rPr>
          <w:rFonts w:ascii="Times New Roman" w:hAnsi="Times New Roman" w:cs="Times New Roman"/>
          <w:b/>
          <w:bCs/>
          <w:sz w:val="20"/>
          <w:szCs w:val="20"/>
        </w:rPr>
        <w:t>Koplietošanas telpas</w:t>
      </w:r>
      <w:r w:rsidR="00121CE1" w:rsidRPr="004A211A">
        <w:rPr>
          <w:rFonts w:ascii="Times New Roman" w:hAnsi="Times New Roman" w:cs="Times New Roman"/>
          <w:sz w:val="20"/>
          <w:szCs w:val="20"/>
        </w:rPr>
        <w:t xml:space="preserve"> </w:t>
      </w:r>
      <w:r w:rsidRPr="004A211A">
        <w:rPr>
          <w:rFonts w:ascii="Times New Roman" w:hAnsi="Times New Roman" w:cs="Times New Roman"/>
          <w:sz w:val="20"/>
          <w:szCs w:val="20"/>
        </w:rPr>
        <w:t>- citas telpas ēkā (telpas, gaiteņi, kāpņu telpas un tml.), kas paredzētas ēkas lietotāju koplietošanai, un kas nav nodotas atsevišķā lietošanā citām personām.</w:t>
      </w:r>
    </w:p>
    <w:p w14:paraId="5DEB9365" w14:textId="3FA9A987" w:rsidR="00723DB7" w:rsidRPr="004A211A" w:rsidRDefault="00723DB7" w:rsidP="002C7605">
      <w:pPr>
        <w:spacing w:after="0"/>
        <w:ind w:right="-257"/>
        <w:jc w:val="both"/>
        <w:rPr>
          <w:rFonts w:ascii="Times New Roman" w:hAnsi="Times New Roman" w:cs="Times New Roman"/>
          <w:sz w:val="20"/>
          <w:szCs w:val="20"/>
        </w:rPr>
      </w:pPr>
      <w:r w:rsidRPr="004A211A">
        <w:rPr>
          <w:rFonts w:ascii="Times New Roman" w:hAnsi="Times New Roman" w:cs="Times New Roman"/>
          <w:b/>
          <w:bCs/>
          <w:sz w:val="20"/>
          <w:szCs w:val="20"/>
        </w:rPr>
        <w:t>Kosmētiskais remonts</w:t>
      </w:r>
      <w:r w:rsidR="00121CE1" w:rsidRPr="004A211A">
        <w:rPr>
          <w:rFonts w:ascii="Times New Roman" w:hAnsi="Times New Roman" w:cs="Times New Roman"/>
          <w:sz w:val="20"/>
          <w:szCs w:val="20"/>
        </w:rPr>
        <w:t xml:space="preserve"> </w:t>
      </w:r>
      <w:r w:rsidRPr="004A211A">
        <w:rPr>
          <w:rFonts w:ascii="Times New Roman" w:hAnsi="Times New Roman" w:cs="Times New Roman"/>
          <w:sz w:val="20"/>
          <w:szCs w:val="20"/>
        </w:rPr>
        <w:t>- interjera projekta īstenošana, neskarot nesošās būvkonstrukcijas.</w:t>
      </w:r>
    </w:p>
    <w:p w14:paraId="318279DC" w14:textId="3D1217C9"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b/>
          <w:bCs/>
          <w:sz w:val="20"/>
          <w:szCs w:val="20"/>
        </w:rPr>
        <w:t>Līgums</w:t>
      </w:r>
      <w:r w:rsidRPr="004A211A">
        <w:rPr>
          <w:rFonts w:ascii="Times New Roman" w:hAnsi="Times New Roman" w:cs="Times New Roman"/>
          <w:sz w:val="20"/>
          <w:szCs w:val="20"/>
        </w:rPr>
        <w:t xml:space="preserve"> – šis līgums, kas sastāv no Līguma teksta, pielikumiem, pieņemšanas un nodošanas vai apsekošanas aktiem, papildinājumiem, jebkādiem grozījumiem vai vienošanām</w:t>
      </w:r>
      <w:r w:rsidR="00723DB7" w:rsidRPr="004A211A">
        <w:rPr>
          <w:rFonts w:ascii="Times New Roman" w:hAnsi="Times New Roman" w:cs="Times New Roman"/>
          <w:sz w:val="20"/>
          <w:szCs w:val="20"/>
        </w:rPr>
        <w:t>.</w:t>
      </w:r>
    </w:p>
    <w:p w14:paraId="7589C389" w14:textId="6AD96653"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b/>
          <w:bCs/>
          <w:sz w:val="20"/>
          <w:szCs w:val="20"/>
        </w:rPr>
        <w:t>NOMNIEKS</w:t>
      </w:r>
      <w:r w:rsidR="00121CE1" w:rsidRPr="004A211A">
        <w:rPr>
          <w:rFonts w:ascii="Times New Roman" w:hAnsi="Times New Roman" w:cs="Times New Roman"/>
          <w:sz w:val="20"/>
          <w:szCs w:val="20"/>
        </w:rPr>
        <w:t xml:space="preserve"> </w:t>
      </w:r>
      <w:r w:rsidRPr="004A211A">
        <w:rPr>
          <w:rFonts w:ascii="Times New Roman" w:hAnsi="Times New Roman" w:cs="Times New Roman"/>
          <w:sz w:val="20"/>
          <w:szCs w:val="20"/>
        </w:rPr>
        <w:t>- juridiska vai fiziska persona, kurai saskaņā ar Līguma noteikumiem tiek garantēta Telpu lietošana</w:t>
      </w:r>
      <w:r w:rsidR="00723DB7" w:rsidRPr="004A211A">
        <w:rPr>
          <w:rFonts w:ascii="Times New Roman" w:hAnsi="Times New Roman" w:cs="Times New Roman"/>
          <w:sz w:val="20"/>
          <w:szCs w:val="20"/>
        </w:rPr>
        <w:t>.</w:t>
      </w:r>
    </w:p>
    <w:p w14:paraId="411F5E13" w14:textId="56CB7FC7" w:rsidR="00723DB7" w:rsidRPr="004A211A" w:rsidRDefault="00723DB7" w:rsidP="002C7605">
      <w:pPr>
        <w:spacing w:after="0"/>
        <w:ind w:right="-257"/>
        <w:jc w:val="both"/>
        <w:rPr>
          <w:rFonts w:ascii="Times New Roman" w:hAnsi="Times New Roman" w:cs="Times New Roman"/>
          <w:sz w:val="20"/>
          <w:szCs w:val="20"/>
        </w:rPr>
      </w:pPr>
      <w:r w:rsidRPr="004A211A">
        <w:rPr>
          <w:rFonts w:ascii="Times New Roman" w:hAnsi="Times New Roman" w:cs="Times New Roman"/>
          <w:b/>
          <w:bCs/>
          <w:sz w:val="20"/>
          <w:szCs w:val="20"/>
        </w:rPr>
        <w:t>Nomas maksa</w:t>
      </w:r>
      <w:r w:rsidR="00121CE1" w:rsidRPr="004A211A">
        <w:rPr>
          <w:rFonts w:ascii="Times New Roman" w:hAnsi="Times New Roman" w:cs="Times New Roman"/>
          <w:b/>
          <w:bCs/>
          <w:sz w:val="20"/>
          <w:szCs w:val="20"/>
        </w:rPr>
        <w:t xml:space="preserve"> </w:t>
      </w:r>
      <w:r w:rsidRPr="004A211A">
        <w:rPr>
          <w:rFonts w:ascii="Times New Roman" w:hAnsi="Times New Roman" w:cs="Times New Roman"/>
          <w:sz w:val="20"/>
          <w:szCs w:val="20"/>
        </w:rPr>
        <w:t>- Līguma Speciālo noteikumu 8.</w:t>
      </w:r>
      <w:r w:rsidR="00B13182" w:rsidRPr="004A211A">
        <w:rPr>
          <w:rFonts w:ascii="Times New Roman" w:hAnsi="Times New Roman" w:cs="Times New Roman"/>
          <w:sz w:val="20"/>
          <w:szCs w:val="20"/>
        </w:rPr>
        <w:t>sadaļā</w:t>
      </w:r>
      <w:r w:rsidRPr="004A211A">
        <w:rPr>
          <w:rFonts w:ascii="Times New Roman" w:hAnsi="Times New Roman" w:cs="Times New Roman"/>
          <w:sz w:val="20"/>
          <w:szCs w:val="20"/>
        </w:rPr>
        <w:t xml:space="preserve"> noteiktā ikmēneša maksa, ko NOMNIEKS Līgumā noteiktā kārtībā maksā IZNOMĀTĀJAM par Telpu lietošanu un uz NOMNIEKU attiecināmā maksa par Telpu apsaimniekošanu (t</w:t>
      </w:r>
      <w:r w:rsidR="000F3BDE" w:rsidRPr="004A211A">
        <w:rPr>
          <w:rFonts w:ascii="Times New Roman" w:hAnsi="Times New Roman" w:cs="Times New Roman"/>
          <w:sz w:val="20"/>
          <w:szCs w:val="20"/>
        </w:rPr>
        <w:t xml:space="preserve">ajā </w:t>
      </w:r>
      <w:r w:rsidRPr="004A211A">
        <w:rPr>
          <w:rFonts w:ascii="Times New Roman" w:hAnsi="Times New Roman" w:cs="Times New Roman"/>
          <w:sz w:val="20"/>
          <w:szCs w:val="20"/>
        </w:rPr>
        <w:t>sk</w:t>
      </w:r>
      <w:r w:rsidR="000F3BDE" w:rsidRPr="004A211A">
        <w:rPr>
          <w:rFonts w:ascii="Times New Roman" w:hAnsi="Times New Roman" w:cs="Times New Roman"/>
          <w:sz w:val="20"/>
          <w:szCs w:val="20"/>
        </w:rPr>
        <w:t>aitā</w:t>
      </w:r>
      <w:r w:rsidRPr="004A211A">
        <w:rPr>
          <w:rFonts w:ascii="Times New Roman" w:hAnsi="Times New Roman" w:cs="Times New Roman"/>
          <w:sz w:val="20"/>
          <w:szCs w:val="20"/>
        </w:rPr>
        <w:t xml:space="preserve"> apsaimniekošanas pakalpojumiem saskaņā ar Nekustamā īpašuma apsaimniekošanas pasākumu plānu (turpmāk – Apsaimniekošanas programma) (3.pielikums), kas var tikt mainīta saskaņā ar Līguma noteikumiem).</w:t>
      </w:r>
    </w:p>
    <w:p w14:paraId="6B68C9C1" w14:textId="148ED76B" w:rsidR="00723DB7" w:rsidRPr="004A211A" w:rsidRDefault="00723DB7" w:rsidP="002C7605">
      <w:pPr>
        <w:spacing w:after="0"/>
        <w:ind w:right="-257"/>
        <w:jc w:val="both"/>
        <w:rPr>
          <w:rFonts w:ascii="Times New Roman" w:hAnsi="Times New Roman" w:cs="Times New Roman"/>
          <w:sz w:val="20"/>
          <w:szCs w:val="20"/>
        </w:rPr>
      </w:pPr>
      <w:r w:rsidRPr="004A211A">
        <w:rPr>
          <w:rFonts w:ascii="Times New Roman" w:hAnsi="Times New Roman" w:cs="Times New Roman"/>
          <w:b/>
          <w:bCs/>
          <w:sz w:val="20"/>
          <w:szCs w:val="20"/>
        </w:rPr>
        <w:t>Nomas termiņš</w:t>
      </w:r>
      <w:r w:rsidR="00121CE1" w:rsidRPr="004A211A">
        <w:rPr>
          <w:rFonts w:ascii="Times New Roman" w:hAnsi="Times New Roman" w:cs="Times New Roman"/>
          <w:b/>
          <w:bCs/>
          <w:sz w:val="20"/>
          <w:szCs w:val="20"/>
        </w:rPr>
        <w:t xml:space="preserve"> </w:t>
      </w:r>
      <w:r w:rsidRPr="004A211A">
        <w:rPr>
          <w:rFonts w:ascii="Times New Roman" w:hAnsi="Times New Roman" w:cs="Times New Roman"/>
          <w:sz w:val="20"/>
          <w:szCs w:val="20"/>
        </w:rPr>
        <w:t>- Līguma Speciālo noteikumu 7.</w:t>
      </w:r>
      <w:r w:rsidR="00BB5863" w:rsidRPr="004A211A">
        <w:rPr>
          <w:rFonts w:ascii="Times New Roman" w:hAnsi="Times New Roman" w:cs="Times New Roman"/>
          <w:sz w:val="20"/>
          <w:szCs w:val="20"/>
        </w:rPr>
        <w:t>sadaļā</w:t>
      </w:r>
      <w:r w:rsidRPr="004A211A">
        <w:rPr>
          <w:rFonts w:ascii="Times New Roman" w:hAnsi="Times New Roman" w:cs="Times New Roman"/>
          <w:sz w:val="20"/>
          <w:szCs w:val="20"/>
        </w:rPr>
        <w:t xml:space="preserve"> noteiktais termiņš</w:t>
      </w:r>
      <w:r w:rsidR="006F366A" w:rsidRPr="004A211A">
        <w:rPr>
          <w:rFonts w:ascii="Times New Roman" w:hAnsi="Times New Roman" w:cs="Times New Roman"/>
          <w:sz w:val="20"/>
          <w:szCs w:val="20"/>
        </w:rPr>
        <w:t>, kurā NOMNIEKS lieto Telpas saskaņā ar Līgumu</w:t>
      </w:r>
      <w:r w:rsidRPr="004A211A">
        <w:rPr>
          <w:rFonts w:ascii="Times New Roman" w:hAnsi="Times New Roman" w:cs="Times New Roman"/>
          <w:sz w:val="20"/>
          <w:szCs w:val="20"/>
        </w:rPr>
        <w:t>.</w:t>
      </w:r>
    </w:p>
    <w:p w14:paraId="2E10DC90" w14:textId="042047F8" w:rsidR="00723DB7" w:rsidRPr="004A211A" w:rsidRDefault="00723DB7" w:rsidP="002C7605">
      <w:pPr>
        <w:spacing w:after="0"/>
        <w:ind w:right="-257"/>
        <w:jc w:val="both"/>
        <w:rPr>
          <w:rFonts w:ascii="Times New Roman" w:hAnsi="Times New Roman" w:cs="Times New Roman"/>
          <w:sz w:val="20"/>
          <w:szCs w:val="20"/>
        </w:rPr>
      </w:pPr>
      <w:r w:rsidRPr="004A211A">
        <w:rPr>
          <w:rFonts w:ascii="Times New Roman" w:hAnsi="Times New Roman" w:cs="Times New Roman"/>
          <w:b/>
          <w:bCs/>
          <w:sz w:val="20"/>
          <w:szCs w:val="20"/>
        </w:rPr>
        <w:t>Nodošanas akts</w:t>
      </w:r>
      <w:r w:rsidR="00121CE1" w:rsidRPr="004A211A">
        <w:rPr>
          <w:rFonts w:ascii="Times New Roman" w:hAnsi="Times New Roman" w:cs="Times New Roman"/>
          <w:sz w:val="20"/>
          <w:szCs w:val="20"/>
        </w:rPr>
        <w:t xml:space="preserve"> </w:t>
      </w:r>
      <w:r w:rsidRPr="004A211A">
        <w:rPr>
          <w:rFonts w:ascii="Times New Roman" w:hAnsi="Times New Roman" w:cs="Times New Roman"/>
          <w:sz w:val="20"/>
          <w:szCs w:val="20"/>
        </w:rPr>
        <w:t>- Telpu nodošanas un pieņemšanas akts, ar kuru NOMNIEKS nodod Telpas IZNOMĀTĀJAM beidzoties Nomas termiņam.</w:t>
      </w:r>
    </w:p>
    <w:p w14:paraId="57EA4612" w14:textId="4D746887" w:rsidR="00723DB7" w:rsidRPr="004A211A" w:rsidRDefault="00723DB7" w:rsidP="002C7605">
      <w:pPr>
        <w:tabs>
          <w:tab w:val="left" w:pos="0"/>
        </w:tabs>
        <w:spacing w:after="0"/>
        <w:ind w:right="-257"/>
        <w:jc w:val="both"/>
        <w:rPr>
          <w:rFonts w:ascii="Times New Roman" w:hAnsi="Times New Roman" w:cs="Times New Roman"/>
          <w:sz w:val="20"/>
          <w:szCs w:val="20"/>
        </w:rPr>
      </w:pPr>
      <w:r w:rsidRPr="004A211A">
        <w:rPr>
          <w:rFonts w:ascii="Times New Roman" w:hAnsi="Times New Roman" w:cs="Times New Roman"/>
          <w:b/>
          <w:bCs/>
          <w:sz w:val="20"/>
          <w:szCs w:val="20"/>
        </w:rPr>
        <w:t>Papildu maksājumi</w:t>
      </w:r>
      <w:r w:rsidR="00121CE1" w:rsidRPr="004A211A">
        <w:rPr>
          <w:rFonts w:ascii="Times New Roman" w:hAnsi="Times New Roman" w:cs="Times New Roman"/>
          <w:sz w:val="20"/>
          <w:szCs w:val="20"/>
        </w:rPr>
        <w:t xml:space="preserve"> </w:t>
      </w:r>
      <w:r w:rsidRPr="004A211A">
        <w:rPr>
          <w:rFonts w:ascii="Times New Roman" w:hAnsi="Times New Roman" w:cs="Times New Roman"/>
          <w:sz w:val="20"/>
          <w:szCs w:val="20"/>
        </w:rPr>
        <w:t>- Līguma Speciālo noteikumu 8.</w:t>
      </w:r>
      <w:r w:rsidR="00C073B3" w:rsidRPr="004A211A">
        <w:rPr>
          <w:rFonts w:ascii="Times New Roman" w:hAnsi="Times New Roman" w:cs="Times New Roman"/>
          <w:sz w:val="20"/>
          <w:szCs w:val="20"/>
        </w:rPr>
        <w:t xml:space="preserve"> sadaļā</w:t>
      </w:r>
      <w:r w:rsidRPr="004A211A">
        <w:rPr>
          <w:rFonts w:ascii="Times New Roman" w:hAnsi="Times New Roman" w:cs="Times New Roman"/>
          <w:sz w:val="20"/>
          <w:szCs w:val="20"/>
        </w:rPr>
        <w:t xml:space="preserve"> noteiktā uz NOMNIEKU attiecināmā maksa par Īpašuma apdrošināšanu un </w:t>
      </w:r>
      <w:bookmarkStart w:id="3" w:name="_Hlk19690914"/>
      <w:r w:rsidRPr="004A211A">
        <w:rPr>
          <w:rFonts w:ascii="Times New Roman" w:hAnsi="Times New Roman" w:cs="Times New Roman"/>
          <w:sz w:val="20"/>
          <w:szCs w:val="20"/>
        </w:rPr>
        <w:t>uz NOMNIEKU attiecināmā Īpašuma nekustamā īpašuma nodokļa daļa atbilstoši IZNOMĀTĀJA faktiskajām izmaksām</w:t>
      </w:r>
      <w:bookmarkEnd w:id="3"/>
      <w:r w:rsidRPr="004A211A">
        <w:rPr>
          <w:rFonts w:ascii="Times New Roman" w:hAnsi="Times New Roman" w:cs="Times New Roman"/>
          <w:sz w:val="20"/>
          <w:szCs w:val="20"/>
        </w:rPr>
        <w:t>, un kas var tikt mainīt</w:t>
      </w:r>
      <w:r w:rsidR="00D076E2" w:rsidRPr="004A211A">
        <w:rPr>
          <w:rFonts w:ascii="Times New Roman" w:hAnsi="Times New Roman" w:cs="Times New Roman"/>
          <w:sz w:val="20"/>
          <w:szCs w:val="20"/>
        </w:rPr>
        <w:t>a</w:t>
      </w:r>
      <w:r w:rsidRPr="004A211A">
        <w:rPr>
          <w:rFonts w:ascii="Times New Roman" w:hAnsi="Times New Roman" w:cs="Times New Roman"/>
          <w:sz w:val="20"/>
          <w:szCs w:val="20"/>
        </w:rPr>
        <w:t xml:space="preserve"> saskaņā ar Līguma noteikumiem.</w:t>
      </w:r>
    </w:p>
    <w:p w14:paraId="518EFE80" w14:textId="46F51879"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b/>
          <w:bCs/>
          <w:sz w:val="20"/>
          <w:szCs w:val="20"/>
        </w:rPr>
        <w:t>Pielikums</w:t>
      </w:r>
      <w:r w:rsidR="00527D89" w:rsidRPr="004A211A">
        <w:rPr>
          <w:rFonts w:ascii="Times New Roman" w:hAnsi="Times New Roman" w:cs="Times New Roman"/>
          <w:b/>
          <w:bCs/>
          <w:sz w:val="20"/>
          <w:szCs w:val="20"/>
        </w:rPr>
        <w:t xml:space="preserve"> </w:t>
      </w:r>
      <w:r w:rsidRPr="004A211A">
        <w:rPr>
          <w:rFonts w:ascii="Times New Roman" w:hAnsi="Times New Roman" w:cs="Times New Roman"/>
          <w:sz w:val="20"/>
          <w:szCs w:val="20"/>
        </w:rPr>
        <w:t>- dokuments, kas pievienots Līgumam tā parakstīšanas brīdī vai arī tā darbības laikā, kas pēc tā parakstīšanas no abām Pusēm ir juridiski tikpat saistošs kā Līgums un veido Līguma neatņemamu sastāvdaļu.</w:t>
      </w:r>
    </w:p>
    <w:p w14:paraId="75C645CB" w14:textId="36969E3A" w:rsidR="00723DB7" w:rsidRPr="004A211A" w:rsidRDefault="00723DB7" w:rsidP="002C7605">
      <w:pPr>
        <w:spacing w:after="0"/>
        <w:ind w:right="-257"/>
        <w:jc w:val="both"/>
        <w:rPr>
          <w:rFonts w:ascii="Times New Roman" w:hAnsi="Times New Roman" w:cs="Times New Roman"/>
          <w:sz w:val="20"/>
          <w:szCs w:val="20"/>
        </w:rPr>
      </w:pPr>
      <w:r w:rsidRPr="004A211A">
        <w:rPr>
          <w:rFonts w:ascii="Times New Roman" w:hAnsi="Times New Roman" w:cs="Times New Roman"/>
          <w:b/>
          <w:bCs/>
          <w:sz w:val="20"/>
          <w:szCs w:val="20"/>
        </w:rPr>
        <w:t>PVN</w:t>
      </w:r>
      <w:r w:rsidRPr="004A211A">
        <w:rPr>
          <w:rFonts w:ascii="Times New Roman" w:hAnsi="Times New Roman" w:cs="Times New Roman"/>
          <w:sz w:val="20"/>
          <w:szCs w:val="20"/>
        </w:rPr>
        <w:t>- pievienotās vērtības nodoklis, kāds saskaņā ar spēkā esošajiem normatīvajiem aktiem tiek piemērots Nomas maksai</w:t>
      </w:r>
      <w:r w:rsidR="00C30431" w:rsidRPr="004A211A">
        <w:rPr>
          <w:rFonts w:ascii="Times New Roman" w:hAnsi="Times New Roman" w:cs="Times New Roman"/>
          <w:sz w:val="20"/>
          <w:szCs w:val="20"/>
        </w:rPr>
        <w:t xml:space="preserve">, papildu maksājumiem </w:t>
      </w:r>
      <w:r w:rsidRPr="004A211A">
        <w:rPr>
          <w:rFonts w:ascii="Times New Roman" w:hAnsi="Times New Roman" w:cs="Times New Roman"/>
          <w:sz w:val="20"/>
          <w:szCs w:val="20"/>
        </w:rPr>
        <w:t>un pakalpojumiem.</w:t>
      </w:r>
    </w:p>
    <w:p w14:paraId="52708005" w14:textId="6DBBDC1E" w:rsidR="00723DB7" w:rsidRPr="004A211A" w:rsidRDefault="00723DB7" w:rsidP="002C7605">
      <w:pPr>
        <w:spacing w:after="0"/>
        <w:ind w:right="-257"/>
        <w:jc w:val="both"/>
        <w:rPr>
          <w:rFonts w:ascii="Times New Roman" w:hAnsi="Times New Roman" w:cs="Times New Roman"/>
          <w:sz w:val="20"/>
          <w:szCs w:val="20"/>
        </w:rPr>
      </w:pPr>
      <w:r w:rsidRPr="004A211A">
        <w:rPr>
          <w:rFonts w:ascii="Times New Roman" w:hAnsi="Times New Roman" w:cs="Times New Roman"/>
          <w:b/>
          <w:bCs/>
          <w:sz w:val="20"/>
          <w:szCs w:val="20"/>
        </w:rPr>
        <w:t>Puses</w:t>
      </w:r>
      <w:r w:rsidRPr="004A211A">
        <w:rPr>
          <w:rFonts w:ascii="Times New Roman" w:hAnsi="Times New Roman" w:cs="Times New Roman"/>
          <w:sz w:val="20"/>
          <w:szCs w:val="20"/>
        </w:rPr>
        <w:t xml:space="preserve"> - NOMNIEKS un IZNOMĀTĀJS.</w:t>
      </w:r>
    </w:p>
    <w:p w14:paraId="40EC22A6" w14:textId="77777777"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b/>
          <w:bCs/>
          <w:sz w:val="20"/>
          <w:szCs w:val="20"/>
        </w:rPr>
        <w:t>Rakstiska forma</w:t>
      </w:r>
      <w:r w:rsidRPr="004A211A">
        <w:rPr>
          <w:rFonts w:ascii="Times New Roman" w:hAnsi="Times New Roman" w:cs="Times New Roman"/>
          <w:sz w:val="20"/>
          <w:szCs w:val="20"/>
        </w:rPr>
        <w:t xml:space="preserve"> - jebkura saziņa starp Pusēm, kas izteikta rakstiskā formā</w:t>
      </w:r>
      <w:r w:rsidR="00723DB7" w:rsidRPr="004A211A">
        <w:rPr>
          <w:rFonts w:ascii="Times New Roman" w:hAnsi="Times New Roman" w:cs="Times New Roman"/>
          <w:sz w:val="20"/>
          <w:szCs w:val="20"/>
        </w:rPr>
        <w:t>.</w:t>
      </w:r>
    </w:p>
    <w:p w14:paraId="3DFA042F" w14:textId="77777777"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b/>
          <w:bCs/>
          <w:sz w:val="20"/>
          <w:szCs w:val="20"/>
        </w:rPr>
        <w:t>Telpas</w:t>
      </w:r>
      <w:r w:rsidRPr="004A211A">
        <w:rPr>
          <w:rFonts w:ascii="Times New Roman" w:hAnsi="Times New Roman" w:cs="Times New Roman"/>
          <w:sz w:val="20"/>
          <w:szCs w:val="20"/>
        </w:rPr>
        <w:t>- NOMNIEKAM lietošanā nodotās telpas</w:t>
      </w:r>
      <w:r w:rsidR="00723DB7" w:rsidRPr="004A211A">
        <w:rPr>
          <w:rFonts w:ascii="Times New Roman" w:hAnsi="Times New Roman" w:cs="Times New Roman"/>
          <w:sz w:val="20"/>
          <w:szCs w:val="20"/>
        </w:rPr>
        <w:t>.</w:t>
      </w:r>
    </w:p>
    <w:p w14:paraId="3B7F5CA9" w14:textId="77777777" w:rsidR="00B57A36" w:rsidRPr="004A211A" w:rsidRDefault="00B57A36" w:rsidP="002C7605">
      <w:pPr>
        <w:spacing w:after="0"/>
        <w:ind w:right="-257"/>
        <w:jc w:val="both"/>
        <w:rPr>
          <w:rFonts w:ascii="Times New Roman" w:hAnsi="Times New Roman" w:cs="Times New Roman"/>
          <w:sz w:val="20"/>
          <w:szCs w:val="20"/>
        </w:rPr>
      </w:pPr>
    </w:p>
    <w:p w14:paraId="20129437" w14:textId="03AAFECE" w:rsidR="00B57A36" w:rsidRPr="004A211A" w:rsidRDefault="00B57A36" w:rsidP="002C7605">
      <w:pPr>
        <w:spacing w:after="0"/>
        <w:ind w:right="-257"/>
        <w:jc w:val="both"/>
        <w:rPr>
          <w:rFonts w:ascii="Times New Roman" w:hAnsi="Times New Roman" w:cs="Times New Roman"/>
          <w:b/>
          <w:sz w:val="20"/>
          <w:szCs w:val="20"/>
        </w:rPr>
      </w:pPr>
      <w:r w:rsidRPr="004A211A">
        <w:rPr>
          <w:rFonts w:ascii="Times New Roman" w:hAnsi="Times New Roman" w:cs="Times New Roman"/>
          <w:b/>
          <w:sz w:val="20"/>
          <w:szCs w:val="20"/>
        </w:rPr>
        <w:t>2.</w:t>
      </w:r>
      <w:r w:rsidR="00F26726" w:rsidRPr="004A211A">
        <w:rPr>
          <w:rFonts w:ascii="Times New Roman" w:hAnsi="Times New Roman" w:cs="Times New Roman"/>
          <w:b/>
          <w:sz w:val="20"/>
          <w:szCs w:val="20"/>
        </w:rPr>
        <w:t xml:space="preserve"> </w:t>
      </w:r>
      <w:r w:rsidRPr="004A211A">
        <w:rPr>
          <w:rFonts w:ascii="Times New Roman" w:hAnsi="Times New Roman" w:cs="Times New Roman"/>
          <w:b/>
          <w:sz w:val="20"/>
          <w:szCs w:val="20"/>
        </w:rPr>
        <w:t xml:space="preserve">Līguma iztulkošana. </w:t>
      </w:r>
    </w:p>
    <w:p w14:paraId="03CCCD23" w14:textId="11CDAD55"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2.1.</w:t>
      </w:r>
      <w:r w:rsidR="00F26726"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Līguma </w:t>
      </w:r>
      <w:r w:rsidR="00C30431" w:rsidRPr="004A211A">
        <w:rPr>
          <w:rFonts w:ascii="Times New Roman" w:hAnsi="Times New Roman" w:cs="Times New Roman"/>
          <w:sz w:val="20"/>
          <w:szCs w:val="20"/>
        </w:rPr>
        <w:t>sadaļu</w:t>
      </w:r>
      <w:r w:rsidRPr="004A211A">
        <w:rPr>
          <w:rFonts w:ascii="Times New Roman" w:hAnsi="Times New Roman" w:cs="Times New Roman"/>
          <w:sz w:val="20"/>
          <w:szCs w:val="20"/>
        </w:rPr>
        <w:t xml:space="preserve"> vai punktu virsraksti, izcēlumi, punktu izvietojums ir izmantots tikai labākai Līguma pārskatāmībai un lasāmībai, un nevar tikt izmantots Līguma satura tulkošanai un skaidrošanai</w:t>
      </w:r>
      <w:r w:rsidR="00C30431" w:rsidRPr="004A211A">
        <w:rPr>
          <w:rFonts w:ascii="Times New Roman" w:hAnsi="Times New Roman" w:cs="Times New Roman"/>
          <w:sz w:val="20"/>
          <w:szCs w:val="20"/>
        </w:rPr>
        <w:t xml:space="preserve">, </w:t>
      </w:r>
      <w:bookmarkStart w:id="4" w:name="_Hlk19255880"/>
      <w:r w:rsidR="00C30431" w:rsidRPr="004A211A">
        <w:rPr>
          <w:rFonts w:ascii="Times New Roman" w:hAnsi="Times New Roman" w:cs="Times New Roman"/>
          <w:sz w:val="20"/>
          <w:szCs w:val="20"/>
        </w:rPr>
        <w:t>noteikumu interpretācijai;</w:t>
      </w:r>
      <w:bookmarkEnd w:id="4"/>
    </w:p>
    <w:p w14:paraId="62E6724F" w14:textId="22DCFAD3"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2.2.</w:t>
      </w:r>
      <w:r w:rsidR="00F26726" w:rsidRPr="004A211A">
        <w:rPr>
          <w:rFonts w:ascii="Times New Roman" w:hAnsi="Times New Roman" w:cs="Times New Roman"/>
          <w:sz w:val="20"/>
          <w:szCs w:val="20"/>
        </w:rPr>
        <w:t xml:space="preserve"> </w:t>
      </w:r>
      <w:r w:rsidRPr="004A211A">
        <w:rPr>
          <w:rFonts w:ascii="Times New Roman" w:hAnsi="Times New Roman" w:cs="Times New Roman"/>
          <w:sz w:val="20"/>
          <w:szCs w:val="20"/>
        </w:rPr>
        <w:t>Līgumā lietotie termini, definīcijas un definējumi, kas lietoti vienskaitlī, uzskatāmi par lietotiem daudzskaitlī un otrādi, ja tas izriet no Līguma teksta.</w:t>
      </w:r>
    </w:p>
    <w:p w14:paraId="3DBC1C30" w14:textId="1A38A2D7"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2.3.</w:t>
      </w:r>
      <w:r w:rsidR="00F26726" w:rsidRPr="004A211A">
        <w:rPr>
          <w:rFonts w:ascii="Times New Roman" w:hAnsi="Times New Roman" w:cs="Times New Roman"/>
          <w:sz w:val="20"/>
          <w:szCs w:val="20"/>
        </w:rPr>
        <w:t xml:space="preserve"> </w:t>
      </w:r>
      <w:r w:rsidRPr="004A211A">
        <w:rPr>
          <w:rFonts w:ascii="Times New Roman" w:hAnsi="Times New Roman" w:cs="Times New Roman"/>
          <w:sz w:val="20"/>
          <w:szCs w:val="20"/>
        </w:rPr>
        <w:t>Līgumā lietotie termini, definīcijas un definējumi, tiek lietoti tādā pašā nozīmē arī visos dokumentos, ko Puses sagatavo no Līguma izrietošo saistību izpildes laikā, tajā skaitā savstarpējā korespondencē.</w:t>
      </w:r>
    </w:p>
    <w:p w14:paraId="27205ED2" w14:textId="77777777" w:rsidR="00B57A36" w:rsidRPr="004A211A" w:rsidRDefault="00B57A36" w:rsidP="002C7605">
      <w:pPr>
        <w:spacing w:after="0"/>
        <w:ind w:right="-257"/>
        <w:jc w:val="both"/>
        <w:rPr>
          <w:rFonts w:ascii="Times New Roman" w:hAnsi="Times New Roman" w:cs="Times New Roman"/>
          <w:sz w:val="20"/>
          <w:szCs w:val="20"/>
        </w:rPr>
      </w:pPr>
    </w:p>
    <w:p w14:paraId="1FE274D5" w14:textId="6D6428E3" w:rsidR="00B57A36" w:rsidRPr="004A211A" w:rsidRDefault="00B57A36" w:rsidP="002C7605">
      <w:pPr>
        <w:spacing w:after="0"/>
        <w:ind w:right="-257"/>
        <w:jc w:val="both"/>
        <w:rPr>
          <w:rFonts w:ascii="Times New Roman" w:hAnsi="Times New Roman" w:cs="Times New Roman"/>
          <w:b/>
          <w:sz w:val="20"/>
          <w:szCs w:val="20"/>
        </w:rPr>
      </w:pPr>
      <w:r w:rsidRPr="004A211A">
        <w:rPr>
          <w:rFonts w:ascii="Times New Roman" w:hAnsi="Times New Roman" w:cs="Times New Roman"/>
          <w:b/>
          <w:sz w:val="20"/>
          <w:szCs w:val="20"/>
        </w:rPr>
        <w:t>3.</w:t>
      </w:r>
      <w:r w:rsidR="00F26726" w:rsidRPr="004A211A">
        <w:rPr>
          <w:rFonts w:ascii="Times New Roman" w:hAnsi="Times New Roman" w:cs="Times New Roman"/>
          <w:b/>
          <w:sz w:val="20"/>
          <w:szCs w:val="20"/>
        </w:rPr>
        <w:t xml:space="preserve"> </w:t>
      </w:r>
      <w:r w:rsidRPr="004A211A">
        <w:rPr>
          <w:rFonts w:ascii="Times New Roman" w:hAnsi="Times New Roman" w:cs="Times New Roman"/>
          <w:b/>
          <w:sz w:val="20"/>
          <w:szCs w:val="20"/>
        </w:rPr>
        <w:t>Līguma priekšmets.</w:t>
      </w:r>
    </w:p>
    <w:p w14:paraId="4DA8E15A" w14:textId="2908424F"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3.1.</w:t>
      </w:r>
      <w:r w:rsidR="00E73F95" w:rsidRPr="004A211A">
        <w:rPr>
          <w:rFonts w:ascii="Times New Roman" w:hAnsi="Times New Roman" w:cs="Times New Roman"/>
          <w:sz w:val="20"/>
          <w:szCs w:val="20"/>
        </w:rPr>
        <w:t xml:space="preserve"> </w:t>
      </w:r>
      <w:r w:rsidRPr="004A211A">
        <w:rPr>
          <w:rFonts w:ascii="Times New Roman" w:hAnsi="Times New Roman" w:cs="Times New Roman"/>
          <w:sz w:val="20"/>
          <w:szCs w:val="20"/>
        </w:rPr>
        <w:t>IZNOMĀTĀJS nodod un NOMNIEKS pieņem lietošanā par maksu Līguma Speciālajos noteikumos norādītās Telpas. Telpu nodošanu NOMNIEKAM apliecina Pušu parakstīts Akts, kas ir Līguma neatņemama sastāvdaļa. Telpu robežas norādītas attiecīgajā Telpu plānā, kas pievienots kā Līguma 1.pielikums.</w:t>
      </w:r>
    </w:p>
    <w:p w14:paraId="62DA0898" w14:textId="03A78201"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lastRenderedPageBreak/>
        <w:t>3.2.</w:t>
      </w:r>
      <w:r w:rsidR="00B34AA7" w:rsidRPr="004A211A">
        <w:rPr>
          <w:rFonts w:ascii="Times New Roman" w:hAnsi="Times New Roman" w:cs="Times New Roman"/>
          <w:sz w:val="20"/>
          <w:szCs w:val="20"/>
        </w:rPr>
        <w:t xml:space="preserve"> </w:t>
      </w:r>
      <w:r w:rsidRPr="004A211A">
        <w:rPr>
          <w:rFonts w:ascii="Times New Roman" w:hAnsi="Times New Roman" w:cs="Times New Roman"/>
          <w:sz w:val="20"/>
          <w:szCs w:val="20"/>
        </w:rPr>
        <w:t>NOMNIEKS drīkst izmantot Telpas tikai Speciālajos noteikumos noteiktajam</w:t>
      </w:r>
      <w:r w:rsidR="00C30431" w:rsidRPr="004A211A">
        <w:rPr>
          <w:rFonts w:ascii="Times New Roman" w:hAnsi="Times New Roman" w:cs="Times New Roman"/>
          <w:sz w:val="20"/>
          <w:szCs w:val="20"/>
        </w:rPr>
        <w:t xml:space="preserve"> </w:t>
      </w:r>
      <w:r w:rsidRPr="004A211A">
        <w:rPr>
          <w:rFonts w:ascii="Times New Roman" w:hAnsi="Times New Roman" w:cs="Times New Roman"/>
          <w:sz w:val="20"/>
          <w:szCs w:val="20"/>
        </w:rPr>
        <w:t>Telpu izmantošanas mērķim. Citādai Telpu izmantošanai nepieciešama IZNOMĀTĀJA piekrišana, par ko tiek noslēgta vienošanās par grozījumiem Līgumā.</w:t>
      </w:r>
    </w:p>
    <w:p w14:paraId="61889352" w14:textId="77777777" w:rsidR="00B57A36" w:rsidRPr="004A211A" w:rsidRDefault="00B57A36" w:rsidP="002C7605">
      <w:pPr>
        <w:spacing w:after="0"/>
        <w:ind w:right="-257"/>
        <w:jc w:val="both"/>
        <w:rPr>
          <w:rFonts w:ascii="Times New Roman" w:hAnsi="Times New Roman" w:cs="Times New Roman"/>
          <w:sz w:val="20"/>
          <w:szCs w:val="20"/>
        </w:rPr>
      </w:pPr>
    </w:p>
    <w:p w14:paraId="4F88A467" w14:textId="083FA049" w:rsidR="00B57A36" w:rsidRPr="004A211A" w:rsidRDefault="00B57A36" w:rsidP="002C7605">
      <w:pPr>
        <w:spacing w:after="0"/>
        <w:ind w:right="-257"/>
        <w:jc w:val="both"/>
        <w:rPr>
          <w:rFonts w:ascii="Times New Roman" w:hAnsi="Times New Roman" w:cs="Times New Roman"/>
          <w:b/>
          <w:sz w:val="20"/>
          <w:szCs w:val="20"/>
        </w:rPr>
      </w:pPr>
      <w:r w:rsidRPr="004A211A">
        <w:rPr>
          <w:rFonts w:ascii="Times New Roman" w:hAnsi="Times New Roman" w:cs="Times New Roman"/>
          <w:b/>
          <w:sz w:val="20"/>
          <w:szCs w:val="20"/>
        </w:rPr>
        <w:t>4.</w:t>
      </w:r>
      <w:r w:rsidR="00B34AA7" w:rsidRPr="004A211A">
        <w:rPr>
          <w:rFonts w:ascii="Times New Roman" w:hAnsi="Times New Roman" w:cs="Times New Roman"/>
          <w:b/>
          <w:sz w:val="20"/>
          <w:szCs w:val="20"/>
        </w:rPr>
        <w:t xml:space="preserve"> </w:t>
      </w:r>
      <w:r w:rsidRPr="004A211A">
        <w:rPr>
          <w:rFonts w:ascii="Times New Roman" w:hAnsi="Times New Roman" w:cs="Times New Roman"/>
          <w:b/>
          <w:sz w:val="20"/>
          <w:szCs w:val="20"/>
        </w:rPr>
        <w:t>Maksājumi un maksāšanas kārtība</w:t>
      </w:r>
      <w:r w:rsidR="009E61BA" w:rsidRPr="004A211A">
        <w:rPr>
          <w:rFonts w:ascii="Times New Roman" w:hAnsi="Times New Roman" w:cs="Times New Roman"/>
          <w:b/>
          <w:sz w:val="20"/>
          <w:szCs w:val="20"/>
        </w:rPr>
        <w:t>.</w:t>
      </w:r>
    </w:p>
    <w:p w14:paraId="4817E7AC" w14:textId="671FA05F"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4.1.</w:t>
      </w:r>
      <w:r w:rsidR="00B34AA7" w:rsidRPr="004A211A">
        <w:rPr>
          <w:rFonts w:ascii="Times New Roman" w:hAnsi="Times New Roman" w:cs="Times New Roman"/>
          <w:sz w:val="20"/>
          <w:szCs w:val="20"/>
        </w:rPr>
        <w:t xml:space="preserve"> </w:t>
      </w:r>
      <w:r w:rsidRPr="004A211A">
        <w:rPr>
          <w:rFonts w:ascii="Times New Roman" w:hAnsi="Times New Roman" w:cs="Times New Roman"/>
          <w:sz w:val="20"/>
          <w:szCs w:val="20"/>
        </w:rPr>
        <w:t>NOMNIEKA pienākums maksāt Līguma Speciālajos noteikumos noteikto Nomas maksu, Papildu maksājumus un maksu par Komunālajiem pakalpojumiem sākas dienā, kad tiek parakstīts Akts.</w:t>
      </w:r>
    </w:p>
    <w:p w14:paraId="581F8CAC" w14:textId="3717A4E9"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4.2.</w:t>
      </w:r>
      <w:r w:rsidR="008F2B2F" w:rsidRPr="004A211A">
        <w:rPr>
          <w:rFonts w:ascii="Times New Roman" w:hAnsi="Times New Roman" w:cs="Times New Roman"/>
          <w:sz w:val="20"/>
          <w:szCs w:val="20"/>
        </w:rPr>
        <w:t xml:space="preserve"> </w:t>
      </w:r>
      <w:r w:rsidRPr="004A211A">
        <w:rPr>
          <w:rFonts w:ascii="Times New Roman" w:hAnsi="Times New Roman" w:cs="Times New Roman"/>
          <w:sz w:val="20"/>
          <w:szCs w:val="20"/>
        </w:rPr>
        <w:t>Ne vēlāk kā 10 (desmit) dienu laikā no Akta parakstīšanas dienas un IZNOMĀTĀJA rēķina</w:t>
      </w:r>
      <w:r w:rsidR="00494C31" w:rsidRPr="004A211A">
        <w:rPr>
          <w:rFonts w:ascii="Times New Roman" w:hAnsi="Times New Roman" w:cs="Times New Roman"/>
          <w:sz w:val="20"/>
          <w:szCs w:val="20"/>
        </w:rPr>
        <w:t xml:space="preserve"> izrakstīšanas</w:t>
      </w:r>
      <w:r w:rsidRPr="004A211A">
        <w:rPr>
          <w:rFonts w:ascii="Times New Roman" w:hAnsi="Times New Roman" w:cs="Times New Roman"/>
          <w:sz w:val="20"/>
          <w:szCs w:val="20"/>
        </w:rPr>
        <w:t xml:space="preserve"> dienas NOMNIEKS samaksā Nomas maksu un Papildu maksājumus kopā ar PVN</w:t>
      </w:r>
      <w:r w:rsidR="00675A97" w:rsidRPr="004A211A">
        <w:rPr>
          <w:rFonts w:ascii="Times New Roman" w:hAnsi="Times New Roman" w:cs="Times New Roman"/>
          <w:sz w:val="20"/>
          <w:szCs w:val="20"/>
        </w:rPr>
        <w:t>,</w:t>
      </w:r>
      <w:r w:rsidR="00675A97" w:rsidRPr="004A211A">
        <w:t xml:space="preserve"> </w:t>
      </w:r>
      <w:bookmarkStart w:id="5" w:name="_Hlk25676781"/>
      <w:r w:rsidR="00675A97" w:rsidRPr="004A211A">
        <w:rPr>
          <w:rFonts w:ascii="Times New Roman" w:hAnsi="Times New Roman" w:cs="Times New Roman"/>
          <w:sz w:val="20"/>
          <w:szCs w:val="20"/>
        </w:rPr>
        <w:t>ja tāds saskaņā ar normatīvajiem aktiem tiek piemērots attiecīgajam maksājumam</w:t>
      </w:r>
      <w:bookmarkStart w:id="6" w:name="_Hlk25676763"/>
      <w:bookmarkEnd w:id="5"/>
      <w:r w:rsidR="00675A97" w:rsidRPr="004A211A">
        <w:rPr>
          <w:rFonts w:ascii="Times New Roman" w:hAnsi="Times New Roman" w:cs="Times New Roman"/>
          <w:sz w:val="20"/>
          <w:szCs w:val="20"/>
        </w:rPr>
        <w:t>,</w:t>
      </w:r>
      <w:r w:rsidRPr="004A211A">
        <w:rPr>
          <w:rFonts w:ascii="Times New Roman" w:hAnsi="Times New Roman" w:cs="Times New Roman"/>
          <w:sz w:val="20"/>
          <w:szCs w:val="20"/>
        </w:rPr>
        <w:t xml:space="preserve"> </w:t>
      </w:r>
      <w:bookmarkEnd w:id="6"/>
      <w:r w:rsidRPr="004A211A">
        <w:rPr>
          <w:rFonts w:ascii="Times New Roman" w:hAnsi="Times New Roman" w:cs="Times New Roman"/>
          <w:sz w:val="20"/>
          <w:szCs w:val="20"/>
        </w:rPr>
        <w:t>par laika posmu no Akta parakstīšanas dienas līdz kārtējā mēneša pēdējai dienai.</w:t>
      </w:r>
    </w:p>
    <w:p w14:paraId="4D647E7F" w14:textId="66896038" w:rsidR="00CA39EB" w:rsidRPr="004A211A" w:rsidRDefault="00CA39EB"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4.3.</w:t>
      </w:r>
      <w:r w:rsidR="00C80916"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Ja uz Līguma noslēgšanas brīdi NOMNIEKS ir Telpu faktiskais lietotājs, ne vēlāk kā 10 (desmit) dienu laikā no Akta parakstīšanas dienas un attiecīga IZNOMATĀJA rēķina </w:t>
      </w:r>
      <w:r w:rsidR="002B2787" w:rsidRPr="004A211A">
        <w:rPr>
          <w:rFonts w:ascii="Times New Roman" w:hAnsi="Times New Roman" w:cs="Times New Roman"/>
          <w:sz w:val="20"/>
          <w:szCs w:val="20"/>
        </w:rPr>
        <w:t>izrakstīšanas</w:t>
      </w:r>
      <w:r w:rsidRPr="004A211A">
        <w:rPr>
          <w:rFonts w:ascii="Times New Roman" w:hAnsi="Times New Roman" w:cs="Times New Roman"/>
          <w:sz w:val="20"/>
          <w:szCs w:val="20"/>
        </w:rPr>
        <w:t>, NOMNIEKS samaksā Nomas maksu</w:t>
      </w:r>
      <w:r w:rsidR="00411B76" w:rsidRPr="004A211A">
        <w:rPr>
          <w:rFonts w:ascii="Times New Roman" w:hAnsi="Times New Roman" w:cs="Times New Roman"/>
          <w:sz w:val="20"/>
          <w:szCs w:val="20"/>
        </w:rPr>
        <w:t>,</w:t>
      </w:r>
      <w:r w:rsidRPr="004A211A">
        <w:rPr>
          <w:rFonts w:ascii="Times New Roman" w:hAnsi="Times New Roman" w:cs="Times New Roman"/>
          <w:sz w:val="20"/>
          <w:szCs w:val="20"/>
        </w:rPr>
        <w:t xml:space="preserve"> Papildu maksājumus</w:t>
      </w:r>
      <w:r w:rsidR="00E43DD5" w:rsidRPr="004A211A">
        <w:rPr>
          <w:rFonts w:ascii="Times New Roman" w:hAnsi="Times New Roman" w:cs="Times New Roman"/>
          <w:sz w:val="20"/>
          <w:szCs w:val="20"/>
        </w:rPr>
        <w:t xml:space="preserve"> un </w:t>
      </w:r>
      <w:r w:rsidR="0052095B" w:rsidRPr="004A211A">
        <w:rPr>
          <w:rFonts w:ascii="Times New Roman" w:hAnsi="Times New Roman" w:cs="Times New Roman"/>
          <w:sz w:val="20"/>
          <w:szCs w:val="20"/>
        </w:rPr>
        <w:t xml:space="preserve">maksu par </w:t>
      </w:r>
      <w:r w:rsidR="00E43DD5" w:rsidRPr="004A211A">
        <w:rPr>
          <w:rFonts w:ascii="Times New Roman" w:hAnsi="Times New Roman" w:cs="Times New Roman"/>
          <w:sz w:val="20"/>
          <w:szCs w:val="20"/>
        </w:rPr>
        <w:t>Komunāl</w:t>
      </w:r>
      <w:r w:rsidR="0052095B" w:rsidRPr="004A211A">
        <w:rPr>
          <w:rFonts w:ascii="Times New Roman" w:hAnsi="Times New Roman" w:cs="Times New Roman"/>
          <w:sz w:val="20"/>
          <w:szCs w:val="20"/>
        </w:rPr>
        <w:t>ajiem</w:t>
      </w:r>
      <w:r w:rsidR="00E43DD5" w:rsidRPr="004A211A">
        <w:rPr>
          <w:rFonts w:ascii="Times New Roman" w:hAnsi="Times New Roman" w:cs="Times New Roman"/>
          <w:sz w:val="20"/>
          <w:szCs w:val="20"/>
        </w:rPr>
        <w:t xml:space="preserve"> </w:t>
      </w:r>
      <w:r w:rsidR="0052095B" w:rsidRPr="004A211A">
        <w:rPr>
          <w:rFonts w:ascii="Times New Roman" w:hAnsi="Times New Roman" w:cs="Times New Roman"/>
          <w:sz w:val="20"/>
          <w:szCs w:val="20"/>
        </w:rPr>
        <w:t>pakalpojumiem</w:t>
      </w:r>
      <w:r w:rsidRPr="004A211A">
        <w:rPr>
          <w:rFonts w:ascii="Times New Roman" w:hAnsi="Times New Roman" w:cs="Times New Roman"/>
          <w:sz w:val="20"/>
          <w:szCs w:val="20"/>
        </w:rPr>
        <w:t>, sākot no dienas, kad NOMNIEKS faktiski lieto Telpas</w:t>
      </w:r>
      <w:r w:rsidR="00C80916" w:rsidRPr="004A211A">
        <w:rPr>
          <w:rFonts w:ascii="Times New Roman" w:hAnsi="Times New Roman" w:cs="Times New Roman"/>
          <w:sz w:val="20"/>
          <w:szCs w:val="20"/>
        </w:rPr>
        <w:t>,</w:t>
      </w:r>
      <w:r w:rsidRPr="004A211A">
        <w:rPr>
          <w:rFonts w:ascii="Times New Roman" w:hAnsi="Times New Roman" w:cs="Times New Roman"/>
          <w:sz w:val="20"/>
          <w:szCs w:val="20"/>
        </w:rPr>
        <w:t xml:space="preserve"> līdz kārtējā mēneša pēdējai dienai.</w:t>
      </w:r>
    </w:p>
    <w:p w14:paraId="2355AA13" w14:textId="503FABD2"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4.</w:t>
      </w:r>
      <w:r w:rsidR="00CA39EB" w:rsidRPr="004A211A">
        <w:rPr>
          <w:rFonts w:ascii="Times New Roman" w:hAnsi="Times New Roman" w:cs="Times New Roman"/>
          <w:sz w:val="20"/>
          <w:szCs w:val="20"/>
        </w:rPr>
        <w:t>4</w:t>
      </w:r>
      <w:r w:rsidRPr="004A211A">
        <w:rPr>
          <w:rFonts w:ascii="Times New Roman" w:hAnsi="Times New Roman" w:cs="Times New Roman"/>
          <w:sz w:val="20"/>
          <w:szCs w:val="20"/>
        </w:rPr>
        <w:t>.</w:t>
      </w:r>
      <w:r w:rsidR="00C80916" w:rsidRPr="004A211A">
        <w:rPr>
          <w:rFonts w:ascii="Times New Roman" w:hAnsi="Times New Roman" w:cs="Times New Roman"/>
          <w:sz w:val="20"/>
          <w:szCs w:val="20"/>
        </w:rPr>
        <w:t xml:space="preserve"> </w:t>
      </w:r>
      <w:r w:rsidRPr="004A211A">
        <w:rPr>
          <w:rFonts w:ascii="Times New Roman" w:hAnsi="Times New Roman" w:cs="Times New Roman"/>
          <w:sz w:val="20"/>
          <w:szCs w:val="20"/>
        </w:rPr>
        <w:t>Turpmāk Līguma darbības laikā NOMNIEKS ieskaita IZNOMĀTĀJA norēķinu kontā Nomas maksu</w:t>
      </w:r>
      <w:r w:rsidR="000A6461" w:rsidRPr="004A211A">
        <w:rPr>
          <w:rFonts w:ascii="Times New Roman" w:hAnsi="Times New Roman" w:cs="Times New Roman"/>
          <w:sz w:val="20"/>
          <w:szCs w:val="20"/>
        </w:rPr>
        <w:t>,</w:t>
      </w:r>
      <w:r w:rsidRPr="004A211A">
        <w:rPr>
          <w:rFonts w:ascii="Times New Roman" w:hAnsi="Times New Roman" w:cs="Times New Roman"/>
          <w:sz w:val="20"/>
          <w:szCs w:val="20"/>
        </w:rPr>
        <w:t xml:space="preserve"> Papildu maksājumus</w:t>
      </w:r>
      <w:r w:rsidR="003B2414" w:rsidRPr="004A211A">
        <w:rPr>
          <w:rFonts w:ascii="Times New Roman" w:hAnsi="Times New Roman" w:cs="Times New Roman"/>
          <w:sz w:val="20"/>
          <w:szCs w:val="20"/>
        </w:rPr>
        <w:t xml:space="preserve"> </w:t>
      </w:r>
      <w:r w:rsidR="000A6461" w:rsidRPr="004A211A">
        <w:rPr>
          <w:rFonts w:ascii="Times New Roman" w:hAnsi="Times New Roman" w:cs="Times New Roman"/>
          <w:sz w:val="20"/>
          <w:szCs w:val="20"/>
        </w:rPr>
        <w:t xml:space="preserve">un </w:t>
      </w:r>
      <w:r w:rsidR="0052095B" w:rsidRPr="004A211A">
        <w:rPr>
          <w:rFonts w:ascii="Times New Roman" w:hAnsi="Times New Roman" w:cs="Times New Roman"/>
          <w:sz w:val="20"/>
          <w:szCs w:val="20"/>
        </w:rPr>
        <w:t>maksu par Komunālajiem pakalpojumiem</w:t>
      </w:r>
      <w:r w:rsidR="009C464D" w:rsidRPr="004A211A">
        <w:rPr>
          <w:rFonts w:ascii="Times New Roman" w:hAnsi="Times New Roman" w:cs="Times New Roman"/>
          <w:sz w:val="20"/>
          <w:szCs w:val="20"/>
        </w:rPr>
        <w:t xml:space="preserve"> </w:t>
      </w:r>
      <w:r w:rsidR="003B2414" w:rsidRPr="004A211A">
        <w:rPr>
          <w:rFonts w:ascii="Times New Roman" w:hAnsi="Times New Roman" w:cs="Times New Roman"/>
          <w:sz w:val="20"/>
          <w:szCs w:val="20"/>
        </w:rPr>
        <w:t xml:space="preserve">kopā </w:t>
      </w:r>
      <w:r w:rsidRPr="004A211A">
        <w:rPr>
          <w:rFonts w:ascii="Times New Roman" w:hAnsi="Times New Roman" w:cs="Times New Roman"/>
          <w:sz w:val="20"/>
          <w:szCs w:val="20"/>
        </w:rPr>
        <w:t>ar PVN</w:t>
      </w:r>
      <w:r w:rsidR="00CA39EB" w:rsidRPr="004A211A">
        <w:rPr>
          <w:rFonts w:ascii="Times New Roman" w:hAnsi="Times New Roman" w:cs="Times New Roman"/>
          <w:sz w:val="20"/>
          <w:szCs w:val="20"/>
        </w:rPr>
        <w:t xml:space="preserve">, </w:t>
      </w:r>
      <w:bookmarkStart w:id="7" w:name="_Hlk19256929"/>
      <w:r w:rsidR="00CE5682" w:rsidRPr="004A211A">
        <w:rPr>
          <w:rFonts w:ascii="Times New Roman" w:hAnsi="Times New Roman" w:cs="Times New Roman"/>
          <w:sz w:val="20"/>
          <w:szCs w:val="20"/>
        </w:rPr>
        <w:t>ja tāds saskaņā ar normatīvajiem aktiem tiek piemērots attiecīgajam maksājumam</w:t>
      </w:r>
      <w:bookmarkEnd w:id="7"/>
      <w:r w:rsidR="008F5E89" w:rsidRPr="004A211A">
        <w:rPr>
          <w:rFonts w:ascii="Times New Roman" w:hAnsi="Times New Roman" w:cs="Times New Roman"/>
          <w:sz w:val="20"/>
          <w:szCs w:val="20"/>
        </w:rPr>
        <w:t xml:space="preserve"> </w:t>
      </w:r>
      <w:r w:rsidR="00DE2D3D" w:rsidRPr="004A211A">
        <w:rPr>
          <w:rFonts w:ascii="Times New Roman" w:hAnsi="Times New Roman" w:cs="Times New Roman"/>
          <w:sz w:val="20"/>
          <w:szCs w:val="20"/>
        </w:rPr>
        <w:t xml:space="preserve">IZNOMĀTĀJA rēķinā norādītajā termiņā, kas nevar būt īsāks kā 10 (desmit) dienas no rēķina </w:t>
      </w:r>
      <w:r w:rsidR="003B2414" w:rsidRPr="004A211A">
        <w:rPr>
          <w:rFonts w:ascii="Times New Roman" w:hAnsi="Times New Roman" w:cs="Times New Roman"/>
          <w:sz w:val="20"/>
          <w:szCs w:val="20"/>
        </w:rPr>
        <w:t xml:space="preserve">izrakstīšanas </w:t>
      </w:r>
      <w:r w:rsidR="00114ACD" w:rsidRPr="004A211A">
        <w:rPr>
          <w:rFonts w:ascii="Times New Roman" w:hAnsi="Times New Roman" w:cs="Times New Roman"/>
          <w:sz w:val="20"/>
          <w:szCs w:val="20"/>
        </w:rPr>
        <w:t>dienas</w:t>
      </w:r>
      <w:r w:rsidRPr="004A211A">
        <w:rPr>
          <w:rFonts w:ascii="Times New Roman" w:hAnsi="Times New Roman" w:cs="Times New Roman"/>
          <w:sz w:val="20"/>
          <w:szCs w:val="20"/>
        </w:rPr>
        <w:t>.</w:t>
      </w:r>
    </w:p>
    <w:p w14:paraId="1652971B" w14:textId="7E30F35B"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4.</w:t>
      </w:r>
      <w:r w:rsidR="00CA39EB" w:rsidRPr="004A211A">
        <w:rPr>
          <w:rFonts w:ascii="Times New Roman" w:hAnsi="Times New Roman" w:cs="Times New Roman"/>
          <w:sz w:val="20"/>
          <w:szCs w:val="20"/>
        </w:rPr>
        <w:t>5</w:t>
      </w:r>
      <w:r w:rsidRPr="004A211A">
        <w:rPr>
          <w:rFonts w:ascii="Times New Roman" w:hAnsi="Times New Roman" w:cs="Times New Roman"/>
          <w:sz w:val="20"/>
          <w:szCs w:val="20"/>
        </w:rPr>
        <w:t>.</w:t>
      </w:r>
      <w:r w:rsidR="00727365"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IZNOMĀTĀJS </w:t>
      </w:r>
      <w:proofErr w:type="spellStart"/>
      <w:r w:rsidRPr="004A211A">
        <w:rPr>
          <w:rFonts w:ascii="Times New Roman" w:hAnsi="Times New Roman" w:cs="Times New Roman"/>
          <w:sz w:val="20"/>
          <w:szCs w:val="20"/>
        </w:rPr>
        <w:t>nosūta</w:t>
      </w:r>
      <w:proofErr w:type="spellEnd"/>
      <w:r w:rsidRPr="004A211A">
        <w:rPr>
          <w:rFonts w:ascii="Times New Roman" w:hAnsi="Times New Roman" w:cs="Times New Roman"/>
          <w:sz w:val="20"/>
          <w:szCs w:val="20"/>
        </w:rPr>
        <w:t xml:space="preserve"> NOMNIEKAM rēķinu par Nomas maksu</w:t>
      </w:r>
      <w:r w:rsidR="009F4706" w:rsidRPr="004A211A">
        <w:rPr>
          <w:rFonts w:ascii="Times New Roman" w:hAnsi="Times New Roman" w:cs="Times New Roman"/>
          <w:sz w:val="20"/>
          <w:szCs w:val="20"/>
        </w:rPr>
        <w:t>,</w:t>
      </w:r>
      <w:r w:rsidRPr="004A211A">
        <w:rPr>
          <w:rFonts w:ascii="Times New Roman" w:hAnsi="Times New Roman" w:cs="Times New Roman"/>
          <w:sz w:val="20"/>
          <w:szCs w:val="20"/>
        </w:rPr>
        <w:t xml:space="preserve"> Papildu maksājumiem </w:t>
      </w:r>
      <w:r w:rsidR="009F4706" w:rsidRPr="004A211A">
        <w:rPr>
          <w:rFonts w:ascii="Times New Roman" w:hAnsi="Times New Roman" w:cs="Times New Roman"/>
          <w:sz w:val="20"/>
          <w:szCs w:val="20"/>
        </w:rPr>
        <w:t xml:space="preserve">un </w:t>
      </w:r>
      <w:r w:rsidR="0052095B" w:rsidRPr="004A211A">
        <w:rPr>
          <w:rFonts w:ascii="Times New Roman" w:hAnsi="Times New Roman" w:cs="Times New Roman"/>
          <w:sz w:val="20"/>
          <w:szCs w:val="20"/>
        </w:rPr>
        <w:t>Komunālajiem pakalpojumiem</w:t>
      </w:r>
      <w:r w:rsidR="009F4706" w:rsidRPr="004A211A">
        <w:rPr>
          <w:rFonts w:ascii="Times New Roman" w:hAnsi="Times New Roman" w:cs="Times New Roman"/>
          <w:sz w:val="20"/>
          <w:szCs w:val="20"/>
        </w:rPr>
        <w:t xml:space="preserve"> vienu reizi mēnesī</w:t>
      </w:r>
      <w:r w:rsidR="0045433E" w:rsidRPr="004A211A">
        <w:rPr>
          <w:rFonts w:ascii="Times New Roman" w:hAnsi="Times New Roman" w:cs="Times New Roman"/>
          <w:sz w:val="20"/>
          <w:szCs w:val="20"/>
        </w:rPr>
        <w:t xml:space="preserve">. </w:t>
      </w:r>
      <w:r w:rsidRPr="004A211A">
        <w:rPr>
          <w:rFonts w:ascii="Times New Roman" w:hAnsi="Times New Roman" w:cs="Times New Roman"/>
          <w:sz w:val="20"/>
          <w:szCs w:val="20"/>
        </w:rPr>
        <w:t>Ja NOMNIEKS nav saņēmis</w:t>
      </w:r>
      <w:r w:rsidR="00727C37" w:rsidRPr="004A211A">
        <w:rPr>
          <w:rFonts w:ascii="Times New Roman" w:hAnsi="Times New Roman" w:cs="Times New Roman"/>
          <w:sz w:val="20"/>
          <w:szCs w:val="20"/>
        </w:rPr>
        <w:t xml:space="preserve"> kārtējo</w:t>
      </w:r>
      <w:r w:rsidRPr="004A211A">
        <w:rPr>
          <w:rFonts w:ascii="Times New Roman" w:hAnsi="Times New Roman" w:cs="Times New Roman"/>
          <w:sz w:val="20"/>
          <w:szCs w:val="20"/>
        </w:rPr>
        <w:t xml:space="preserve"> </w:t>
      </w:r>
      <w:r w:rsidR="00727C37" w:rsidRPr="004A211A">
        <w:rPr>
          <w:rFonts w:ascii="Times New Roman" w:hAnsi="Times New Roman" w:cs="Times New Roman"/>
          <w:sz w:val="20"/>
          <w:szCs w:val="20"/>
        </w:rPr>
        <w:t xml:space="preserve">IZNOMĀTĀJA </w:t>
      </w:r>
      <w:r w:rsidRPr="004A211A">
        <w:rPr>
          <w:rFonts w:ascii="Times New Roman" w:hAnsi="Times New Roman" w:cs="Times New Roman"/>
          <w:sz w:val="20"/>
          <w:szCs w:val="20"/>
        </w:rPr>
        <w:t>rēķinu</w:t>
      </w:r>
      <w:r w:rsidR="000705E2" w:rsidRPr="004A211A">
        <w:rPr>
          <w:rFonts w:ascii="Times New Roman" w:hAnsi="Times New Roman" w:cs="Times New Roman"/>
          <w:sz w:val="20"/>
          <w:szCs w:val="20"/>
        </w:rPr>
        <w:t xml:space="preserve"> līdz kārtējā mēneša beigām</w:t>
      </w:r>
      <w:r w:rsidRPr="004A211A">
        <w:rPr>
          <w:rFonts w:ascii="Times New Roman" w:hAnsi="Times New Roman" w:cs="Times New Roman"/>
          <w:sz w:val="20"/>
          <w:szCs w:val="20"/>
        </w:rPr>
        <w:t>, NOMNIEKAM ir pienākums par to nekavējoties informēt IZNOMĀTĀJU.</w:t>
      </w:r>
    </w:p>
    <w:p w14:paraId="797B9928" w14:textId="0786FE93"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4.</w:t>
      </w:r>
      <w:r w:rsidR="0011590B" w:rsidRPr="004A211A">
        <w:rPr>
          <w:rFonts w:ascii="Times New Roman" w:hAnsi="Times New Roman" w:cs="Times New Roman"/>
          <w:sz w:val="20"/>
          <w:szCs w:val="20"/>
        </w:rPr>
        <w:t>6</w:t>
      </w:r>
      <w:r w:rsidRPr="004A211A">
        <w:rPr>
          <w:rFonts w:ascii="Times New Roman" w:hAnsi="Times New Roman" w:cs="Times New Roman"/>
          <w:sz w:val="20"/>
          <w:szCs w:val="20"/>
        </w:rPr>
        <w:t xml:space="preserve">. Ja NOMNIEKS nav ievērojis Līgumā noteikto maksājumu samaksas kārtību un NOMNIEKAM saskaņā ar Līguma nosacījumiem ir aprēķināta nokavējuma procentu maksa, veiktā samaksa bez īpaša paziņojuma NOMNIEKAM vispirms ieskaitāma nokavējuma procentu apmaksai. </w:t>
      </w:r>
    </w:p>
    <w:p w14:paraId="15AF9622" w14:textId="69E4918E" w:rsidR="00B57A36" w:rsidRPr="004A211A" w:rsidRDefault="00B57A36" w:rsidP="002C7605">
      <w:pPr>
        <w:spacing w:after="0"/>
        <w:ind w:right="-257"/>
        <w:jc w:val="both"/>
        <w:rPr>
          <w:rFonts w:ascii="Times New Roman" w:hAnsi="Times New Roman" w:cs="Times New Roman"/>
          <w:strike/>
          <w:sz w:val="20"/>
          <w:szCs w:val="20"/>
        </w:rPr>
      </w:pPr>
      <w:r w:rsidRPr="004A211A">
        <w:rPr>
          <w:rFonts w:ascii="Times New Roman" w:hAnsi="Times New Roman" w:cs="Times New Roman"/>
          <w:sz w:val="20"/>
          <w:szCs w:val="20"/>
        </w:rPr>
        <w:t>4.</w:t>
      </w:r>
      <w:r w:rsidR="0011590B" w:rsidRPr="004A211A">
        <w:rPr>
          <w:rFonts w:ascii="Times New Roman" w:hAnsi="Times New Roman" w:cs="Times New Roman"/>
          <w:sz w:val="20"/>
          <w:szCs w:val="20"/>
        </w:rPr>
        <w:t>7</w:t>
      </w:r>
      <w:r w:rsidRPr="004A211A">
        <w:rPr>
          <w:rFonts w:ascii="Times New Roman" w:hAnsi="Times New Roman" w:cs="Times New Roman"/>
          <w:sz w:val="20"/>
          <w:szCs w:val="20"/>
        </w:rPr>
        <w:t>.</w:t>
      </w:r>
      <w:r w:rsidR="003E4B00"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Līgumā noteiktos un IZNOMĀTĀJAM pienākošos maksājumus NOMNIEKS, pamatojoties uz IZNOMĀTĀJA izrakstītiem rēķiniem, kurus IZNOMĀTĀJS </w:t>
      </w:r>
      <w:proofErr w:type="spellStart"/>
      <w:r w:rsidRPr="004A211A">
        <w:rPr>
          <w:rFonts w:ascii="Times New Roman" w:hAnsi="Times New Roman" w:cs="Times New Roman"/>
          <w:sz w:val="20"/>
          <w:szCs w:val="20"/>
        </w:rPr>
        <w:t>nosūta</w:t>
      </w:r>
      <w:proofErr w:type="spellEnd"/>
      <w:r w:rsidRPr="004A211A">
        <w:rPr>
          <w:rFonts w:ascii="Times New Roman" w:hAnsi="Times New Roman" w:cs="Times New Roman"/>
          <w:sz w:val="20"/>
          <w:szCs w:val="20"/>
        </w:rPr>
        <w:t xml:space="preserve"> Līgumā noteiktajā termiņā uz Līgumā norādīto NOMNIEKA </w:t>
      </w:r>
      <w:proofErr w:type="spellStart"/>
      <w:r w:rsidR="003C5565" w:rsidRPr="004A211A">
        <w:rPr>
          <w:rFonts w:ascii="Times New Roman" w:hAnsi="Times New Roman" w:cs="Times New Roman"/>
          <w:sz w:val="20"/>
          <w:szCs w:val="20"/>
        </w:rPr>
        <w:t>eA</w:t>
      </w:r>
      <w:r w:rsidR="00397DE1" w:rsidRPr="004A211A">
        <w:rPr>
          <w:rFonts w:ascii="Times New Roman" w:hAnsi="Times New Roman" w:cs="Times New Roman"/>
          <w:sz w:val="20"/>
          <w:szCs w:val="20"/>
        </w:rPr>
        <w:t>dresi</w:t>
      </w:r>
      <w:proofErr w:type="spellEnd"/>
      <w:r w:rsidR="00397DE1" w:rsidRPr="004A211A">
        <w:rPr>
          <w:rFonts w:ascii="Times New Roman" w:hAnsi="Times New Roman" w:cs="Times New Roman"/>
          <w:sz w:val="20"/>
          <w:szCs w:val="20"/>
        </w:rPr>
        <w:t xml:space="preserve"> vai </w:t>
      </w:r>
      <w:r w:rsidRPr="004A211A">
        <w:rPr>
          <w:rFonts w:ascii="Times New Roman" w:hAnsi="Times New Roman" w:cs="Times New Roman"/>
          <w:sz w:val="20"/>
          <w:szCs w:val="20"/>
        </w:rPr>
        <w:t xml:space="preserve">e-pasta adresi, bet ja tāda nav norādīta </w:t>
      </w:r>
      <w:r w:rsidR="003A049B" w:rsidRPr="004A211A">
        <w:rPr>
          <w:rFonts w:ascii="Times New Roman" w:hAnsi="Times New Roman" w:cs="Times New Roman"/>
          <w:sz w:val="20"/>
          <w:szCs w:val="20"/>
        </w:rPr>
        <w:t>-</w:t>
      </w:r>
      <w:r w:rsidRPr="004A211A">
        <w:rPr>
          <w:rFonts w:ascii="Times New Roman" w:hAnsi="Times New Roman" w:cs="Times New Roman"/>
          <w:sz w:val="20"/>
          <w:szCs w:val="20"/>
        </w:rPr>
        <w:t xml:space="preserve"> uz NOMNIEKA pasta adresi, pārskaita</w:t>
      </w:r>
      <w:r w:rsidR="00CA39EB" w:rsidRPr="004A211A">
        <w:rPr>
          <w:rFonts w:ascii="Times New Roman" w:hAnsi="Times New Roman" w:cs="Times New Roman"/>
          <w:sz w:val="20"/>
          <w:szCs w:val="20"/>
        </w:rPr>
        <w:t xml:space="preserve"> </w:t>
      </w:r>
      <w:bookmarkStart w:id="8" w:name="_Hlk19256881"/>
      <w:r w:rsidR="00CA39EB" w:rsidRPr="004A211A">
        <w:rPr>
          <w:rFonts w:ascii="Times New Roman" w:hAnsi="Times New Roman" w:cs="Times New Roman"/>
          <w:sz w:val="20"/>
          <w:szCs w:val="20"/>
        </w:rPr>
        <w:t>IZNOMĀTĀJAM</w:t>
      </w:r>
      <w:r w:rsidRPr="004A211A">
        <w:rPr>
          <w:rFonts w:ascii="Times New Roman" w:hAnsi="Times New Roman" w:cs="Times New Roman"/>
          <w:sz w:val="20"/>
          <w:szCs w:val="20"/>
        </w:rPr>
        <w:t xml:space="preserve"> </w:t>
      </w:r>
      <w:r w:rsidR="00CA39EB" w:rsidRPr="004A211A">
        <w:rPr>
          <w:rFonts w:ascii="Times New Roman" w:hAnsi="Times New Roman" w:cs="Times New Roman"/>
          <w:sz w:val="20"/>
          <w:szCs w:val="20"/>
        </w:rPr>
        <w:t xml:space="preserve">uz </w:t>
      </w:r>
      <w:r w:rsidRPr="004A211A">
        <w:rPr>
          <w:rFonts w:ascii="Times New Roman" w:hAnsi="Times New Roman" w:cs="Times New Roman"/>
          <w:sz w:val="20"/>
          <w:szCs w:val="20"/>
        </w:rPr>
        <w:t xml:space="preserve">IZNOMĀTĀJA </w:t>
      </w:r>
      <w:r w:rsidR="00CA39EB" w:rsidRPr="004A211A">
        <w:rPr>
          <w:rFonts w:ascii="Times New Roman" w:hAnsi="Times New Roman" w:cs="Times New Roman"/>
          <w:sz w:val="20"/>
          <w:szCs w:val="20"/>
        </w:rPr>
        <w:t xml:space="preserve">rēķinā </w:t>
      </w:r>
      <w:r w:rsidRPr="004A211A">
        <w:rPr>
          <w:rFonts w:ascii="Times New Roman" w:hAnsi="Times New Roman" w:cs="Times New Roman"/>
          <w:sz w:val="20"/>
          <w:szCs w:val="20"/>
        </w:rPr>
        <w:t>norādīto norēķinu kontu</w:t>
      </w:r>
      <w:bookmarkEnd w:id="8"/>
      <w:r w:rsidR="00B801A5" w:rsidRPr="004A211A">
        <w:rPr>
          <w:rFonts w:ascii="Times New Roman" w:hAnsi="Times New Roman" w:cs="Times New Roman"/>
          <w:sz w:val="20"/>
          <w:szCs w:val="20"/>
        </w:rPr>
        <w:t>.</w:t>
      </w:r>
    </w:p>
    <w:p w14:paraId="0C1F60E9" w14:textId="1C5EA114"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4.</w:t>
      </w:r>
      <w:r w:rsidR="0011590B" w:rsidRPr="004A211A">
        <w:rPr>
          <w:rFonts w:ascii="Times New Roman" w:hAnsi="Times New Roman" w:cs="Times New Roman"/>
          <w:sz w:val="20"/>
          <w:szCs w:val="20"/>
        </w:rPr>
        <w:t>8</w:t>
      </w:r>
      <w:r w:rsidRPr="004A211A">
        <w:rPr>
          <w:rFonts w:ascii="Times New Roman" w:hAnsi="Times New Roman" w:cs="Times New Roman"/>
          <w:sz w:val="20"/>
          <w:szCs w:val="20"/>
        </w:rPr>
        <w:t>.</w:t>
      </w:r>
      <w:r w:rsidR="003A049B"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PVN maksājumus </w:t>
      </w:r>
      <w:r w:rsidR="003F4B3A" w:rsidRPr="004A211A">
        <w:rPr>
          <w:rFonts w:ascii="Times New Roman" w:hAnsi="Times New Roman" w:cs="Times New Roman"/>
          <w:sz w:val="20"/>
          <w:szCs w:val="20"/>
        </w:rPr>
        <w:t xml:space="preserve">normatīvajos aktos noteiktā kārtībā un apmērā </w:t>
      </w:r>
      <w:r w:rsidRPr="004A211A">
        <w:rPr>
          <w:rFonts w:ascii="Times New Roman" w:hAnsi="Times New Roman" w:cs="Times New Roman"/>
          <w:sz w:val="20"/>
          <w:szCs w:val="20"/>
        </w:rPr>
        <w:t>NOMNIEKS veic papildus un vienlaicīgi ar Nomas maksas</w:t>
      </w:r>
      <w:r w:rsidR="007900E2" w:rsidRPr="004A211A">
        <w:rPr>
          <w:rFonts w:ascii="Times New Roman" w:hAnsi="Times New Roman" w:cs="Times New Roman"/>
          <w:sz w:val="20"/>
          <w:szCs w:val="20"/>
        </w:rPr>
        <w:t>,</w:t>
      </w:r>
      <w:r w:rsidRPr="004A211A">
        <w:rPr>
          <w:rFonts w:ascii="Times New Roman" w:hAnsi="Times New Roman" w:cs="Times New Roman"/>
          <w:sz w:val="20"/>
          <w:szCs w:val="20"/>
        </w:rPr>
        <w:t xml:space="preserve"> Papildu maksājumu</w:t>
      </w:r>
      <w:bookmarkStart w:id="9" w:name="_Hlk15911780"/>
      <w:bookmarkStart w:id="10" w:name="_Hlk16240860"/>
      <w:r w:rsidRPr="004A211A">
        <w:rPr>
          <w:rFonts w:ascii="Times New Roman" w:hAnsi="Times New Roman" w:cs="Times New Roman"/>
          <w:sz w:val="20"/>
          <w:szCs w:val="20"/>
        </w:rPr>
        <w:t xml:space="preserve"> </w:t>
      </w:r>
      <w:r w:rsidR="007900E2" w:rsidRPr="004A211A">
        <w:rPr>
          <w:rFonts w:ascii="Times New Roman" w:hAnsi="Times New Roman" w:cs="Times New Roman"/>
          <w:sz w:val="20"/>
          <w:szCs w:val="20"/>
        </w:rPr>
        <w:t xml:space="preserve">un Komunālo </w:t>
      </w:r>
      <w:r w:rsidR="00F535EA" w:rsidRPr="004A211A">
        <w:rPr>
          <w:rFonts w:ascii="Times New Roman" w:hAnsi="Times New Roman" w:cs="Times New Roman"/>
          <w:sz w:val="20"/>
          <w:szCs w:val="20"/>
        </w:rPr>
        <w:t xml:space="preserve">pakalpojumu </w:t>
      </w:r>
      <w:r w:rsidRPr="004A211A">
        <w:rPr>
          <w:rFonts w:ascii="Times New Roman" w:hAnsi="Times New Roman" w:cs="Times New Roman"/>
          <w:sz w:val="20"/>
          <w:szCs w:val="20"/>
        </w:rPr>
        <w:t>samaksu</w:t>
      </w:r>
      <w:bookmarkEnd w:id="9"/>
      <w:r w:rsidRPr="004A211A">
        <w:rPr>
          <w:rFonts w:ascii="Times New Roman" w:hAnsi="Times New Roman" w:cs="Times New Roman"/>
          <w:sz w:val="20"/>
          <w:szCs w:val="20"/>
        </w:rPr>
        <w:t>.</w:t>
      </w:r>
    </w:p>
    <w:bookmarkEnd w:id="10"/>
    <w:p w14:paraId="2AD573DB" w14:textId="3258C653"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4.</w:t>
      </w:r>
      <w:r w:rsidR="0011590B" w:rsidRPr="004A211A">
        <w:rPr>
          <w:rFonts w:ascii="Times New Roman" w:hAnsi="Times New Roman" w:cs="Times New Roman"/>
          <w:sz w:val="20"/>
          <w:szCs w:val="20"/>
        </w:rPr>
        <w:t>9</w:t>
      </w:r>
      <w:r w:rsidRPr="004A211A">
        <w:rPr>
          <w:rFonts w:ascii="Times New Roman" w:hAnsi="Times New Roman" w:cs="Times New Roman"/>
          <w:sz w:val="20"/>
          <w:szCs w:val="20"/>
        </w:rPr>
        <w:t>.</w:t>
      </w:r>
      <w:r w:rsidR="00280F97" w:rsidRPr="004A211A">
        <w:rPr>
          <w:rFonts w:ascii="Times New Roman" w:hAnsi="Times New Roman" w:cs="Times New Roman"/>
          <w:sz w:val="20"/>
          <w:szCs w:val="20"/>
        </w:rPr>
        <w:t xml:space="preserve"> </w:t>
      </w:r>
      <w:r w:rsidRPr="004A211A">
        <w:rPr>
          <w:rFonts w:ascii="Times New Roman" w:hAnsi="Times New Roman" w:cs="Times New Roman"/>
          <w:sz w:val="20"/>
          <w:szCs w:val="20"/>
        </w:rPr>
        <w:t>Nomas maksā ir iekļauta maksa par apsaimniekošanas pakalpojumiem saskaņā ar Apsaimniekošanas programm</w:t>
      </w:r>
      <w:r w:rsidR="007C034E" w:rsidRPr="004A211A">
        <w:rPr>
          <w:rFonts w:ascii="Times New Roman" w:hAnsi="Times New Roman" w:cs="Times New Roman"/>
          <w:sz w:val="20"/>
          <w:szCs w:val="20"/>
        </w:rPr>
        <w:t>u</w:t>
      </w:r>
      <w:r w:rsidRPr="004A211A">
        <w:rPr>
          <w:rFonts w:ascii="Times New Roman" w:hAnsi="Times New Roman" w:cs="Times New Roman"/>
          <w:sz w:val="20"/>
          <w:szCs w:val="20"/>
        </w:rPr>
        <w:t xml:space="preserve"> (Līguma 3.pielikums). Pēc NOMNIEKA lūguma Puses var noslēgt atsevišķu vienošanos pie </w:t>
      </w:r>
      <w:r w:rsidR="00280F97" w:rsidRPr="004A211A">
        <w:rPr>
          <w:rFonts w:ascii="Times New Roman" w:hAnsi="Times New Roman" w:cs="Times New Roman"/>
          <w:sz w:val="20"/>
          <w:szCs w:val="20"/>
        </w:rPr>
        <w:t>Līguma</w:t>
      </w:r>
      <w:r w:rsidRPr="004A211A">
        <w:rPr>
          <w:rFonts w:ascii="Times New Roman" w:hAnsi="Times New Roman" w:cs="Times New Roman"/>
          <w:sz w:val="20"/>
          <w:szCs w:val="20"/>
        </w:rPr>
        <w:t xml:space="preserve"> par papildus apsaimniekošanas pakalpojumiem, par ko NOMNIEKS veic samaksu papildus Nomas maksas un Papildu maksājumu samaksai atbilstoši IZNOMĀTĀJA izrakstītajam rēķinam.</w:t>
      </w:r>
    </w:p>
    <w:p w14:paraId="25E6EAC4" w14:textId="05DA1EE8" w:rsidR="00EE199D"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4.1</w:t>
      </w:r>
      <w:r w:rsidR="0011590B" w:rsidRPr="004A211A">
        <w:rPr>
          <w:rFonts w:ascii="Times New Roman" w:hAnsi="Times New Roman" w:cs="Times New Roman"/>
          <w:sz w:val="20"/>
          <w:szCs w:val="20"/>
        </w:rPr>
        <w:t>0</w:t>
      </w:r>
      <w:r w:rsidRPr="004A211A">
        <w:rPr>
          <w:rFonts w:ascii="Times New Roman" w:hAnsi="Times New Roman" w:cs="Times New Roman"/>
          <w:sz w:val="20"/>
          <w:szCs w:val="20"/>
        </w:rPr>
        <w:t>.</w:t>
      </w:r>
      <w:r w:rsidR="005213E1" w:rsidRPr="004A211A">
        <w:rPr>
          <w:rFonts w:ascii="Times New Roman" w:hAnsi="Times New Roman" w:cs="Times New Roman"/>
          <w:sz w:val="20"/>
          <w:szCs w:val="20"/>
        </w:rPr>
        <w:t xml:space="preserve"> </w:t>
      </w:r>
      <w:r w:rsidR="00EE199D" w:rsidRPr="004A211A">
        <w:rPr>
          <w:rFonts w:ascii="Times New Roman" w:hAnsi="Times New Roman" w:cs="Times New Roman"/>
          <w:sz w:val="20"/>
          <w:szCs w:val="20"/>
        </w:rPr>
        <w:t>Komunālos pakalpojumus, kurus NOMNIEKS ir saņēmis saskaņā ar IZNOMĀTĀJA noslēgtajiem līgumiem, NOMNIEKS apmaksā saskaņā ar IZNOMĀTĀJA noslēgtajos līgumos paredzētajām likmēm/atlīdzību ar pakalpojumu sniedzējiem un IZNOMĀTĀJA izrakstītajiem rēķiniem proporcionāli Telpu aizņemtajai platībai ēkā un/vai saskaņā ar uzstādīto kontrolskaitītāju rādījumiem</w:t>
      </w:r>
      <w:r w:rsidR="0045433E" w:rsidRPr="004A211A">
        <w:rPr>
          <w:rFonts w:ascii="Times New Roman" w:hAnsi="Times New Roman" w:cs="Times New Roman"/>
          <w:sz w:val="20"/>
          <w:szCs w:val="20"/>
        </w:rPr>
        <w:t xml:space="preserve">. </w:t>
      </w:r>
      <w:r w:rsidR="00EE199D" w:rsidRPr="004A211A">
        <w:rPr>
          <w:rFonts w:ascii="Times New Roman" w:hAnsi="Times New Roman" w:cs="Times New Roman"/>
          <w:sz w:val="20"/>
          <w:szCs w:val="20"/>
        </w:rPr>
        <w:t>Pēc NOMNIEKA lūguma IZNOMĀTĀJS uzrāda NOMNIEKAM aprēķinus, kas pamato iesniegtā rēķina patiesumu.</w:t>
      </w:r>
    </w:p>
    <w:p w14:paraId="4603CB31" w14:textId="27D93D67"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4.1</w:t>
      </w:r>
      <w:r w:rsidR="0011590B" w:rsidRPr="004A211A">
        <w:rPr>
          <w:rFonts w:ascii="Times New Roman" w:hAnsi="Times New Roman" w:cs="Times New Roman"/>
          <w:sz w:val="20"/>
          <w:szCs w:val="20"/>
        </w:rPr>
        <w:t>1</w:t>
      </w:r>
      <w:r w:rsidRPr="004A211A">
        <w:rPr>
          <w:rFonts w:ascii="Times New Roman" w:hAnsi="Times New Roman" w:cs="Times New Roman"/>
          <w:sz w:val="20"/>
          <w:szCs w:val="20"/>
        </w:rPr>
        <w:t>.</w:t>
      </w:r>
      <w:r w:rsidR="008A7AE2" w:rsidRPr="004A211A">
        <w:rPr>
          <w:rFonts w:ascii="Times New Roman" w:hAnsi="Times New Roman" w:cs="Times New Roman"/>
          <w:sz w:val="20"/>
          <w:szCs w:val="20"/>
        </w:rPr>
        <w:t xml:space="preserve"> </w:t>
      </w:r>
      <w:r w:rsidRPr="004A211A">
        <w:rPr>
          <w:rFonts w:ascii="Times New Roman" w:hAnsi="Times New Roman" w:cs="Times New Roman"/>
          <w:sz w:val="20"/>
          <w:szCs w:val="20"/>
        </w:rPr>
        <w:t>Visi Līgumā paredzētie maksājumi tiek uzskatīti par samaksātiem dienā, kad saņemti IZNOMĀTĀJA norēķinu kontā.</w:t>
      </w:r>
    </w:p>
    <w:p w14:paraId="1A96FE6E" w14:textId="52D641CA"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4.1</w:t>
      </w:r>
      <w:r w:rsidR="0056511D" w:rsidRPr="004A211A">
        <w:rPr>
          <w:rFonts w:ascii="Times New Roman" w:hAnsi="Times New Roman" w:cs="Times New Roman"/>
          <w:sz w:val="20"/>
          <w:szCs w:val="20"/>
        </w:rPr>
        <w:t>2</w:t>
      </w:r>
      <w:r w:rsidRPr="004A211A">
        <w:rPr>
          <w:rFonts w:ascii="Times New Roman" w:hAnsi="Times New Roman" w:cs="Times New Roman"/>
          <w:sz w:val="20"/>
          <w:szCs w:val="20"/>
        </w:rPr>
        <w:t>.</w:t>
      </w:r>
      <w:r w:rsidR="008A7AE2" w:rsidRPr="004A211A">
        <w:rPr>
          <w:rFonts w:ascii="Times New Roman" w:hAnsi="Times New Roman" w:cs="Times New Roman"/>
          <w:sz w:val="20"/>
          <w:szCs w:val="20"/>
        </w:rPr>
        <w:t xml:space="preserve"> </w:t>
      </w:r>
      <w:r w:rsidRPr="004A211A">
        <w:rPr>
          <w:rFonts w:ascii="Times New Roman" w:hAnsi="Times New Roman" w:cs="Times New Roman"/>
          <w:sz w:val="20"/>
          <w:szCs w:val="20"/>
        </w:rPr>
        <w:t>NOMNIEKAM nav tiesību aizturēt Nomas maksas, Papildu maksājumu vai citu maksājumu samaksu</w:t>
      </w:r>
      <w:r w:rsidR="00CA39EB" w:rsidRPr="004A211A">
        <w:rPr>
          <w:rFonts w:ascii="Times New Roman" w:hAnsi="Times New Roman" w:cs="Times New Roman"/>
          <w:sz w:val="20"/>
          <w:szCs w:val="20"/>
        </w:rPr>
        <w:t>,</w:t>
      </w:r>
      <w:r w:rsidRPr="004A211A">
        <w:rPr>
          <w:rFonts w:ascii="Times New Roman" w:hAnsi="Times New Roman" w:cs="Times New Roman"/>
          <w:sz w:val="20"/>
          <w:szCs w:val="20"/>
        </w:rPr>
        <w:t xml:space="preserve"> vai samaksāt tikai daļu no Nomas maksas, Papildu maksājumiem vai citiem maksājumiem.</w:t>
      </w:r>
    </w:p>
    <w:p w14:paraId="2DAB7D75" w14:textId="3CF9A63B"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4.1</w:t>
      </w:r>
      <w:r w:rsidR="0056511D" w:rsidRPr="004A211A">
        <w:rPr>
          <w:rFonts w:ascii="Times New Roman" w:hAnsi="Times New Roman" w:cs="Times New Roman"/>
          <w:sz w:val="20"/>
          <w:szCs w:val="20"/>
        </w:rPr>
        <w:t>3</w:t>
      </w:r>
      <w:r w:rsidRPr="004A211A">
        <w:rPr>
          <w:rFonts w:ascii="Times New Roman" w:hAnsi="Times New Roman" w:cs="Times New Roman"/>
          <w:sz w:val="20"/>
          <w:szCs w:val="20"/>
        </w:rPr>
        <w:t>.</w:t>
      </w:r>
      <w:r w:rsidR="00312C4B"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IZNOMĀTĀJAM ir tiesības, rakstiski nosūtot NOMNIEKAM attiecīgu paziņojumu, vienpusēji mainīt Nomas maksas apmēru bez grozījumu izdarīšanas Līgumā šādos gadījumos: </w:t>
      </w:r>
    </w:p>
    <w:p w14:paraId="26F8AD86" w14:textId="7F207AB2" w:rsidR="00B57A36" w:rsidRPr="004A211A" w:rsidRDefault="00B57A36" w:rsidP="002C7605">
      <w:pPr>
        <w:shd w:val="clear" w:color="auto" w:fill="FFFFFF"/>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4.1</w:t>
      </w:r>
      <w:r w:rsidR="00BA772A" w:rsidRPr="004A211A">
        <w:rPr>
          <w:rFonts w:ascii="Times New Roman" w:hAnsi="Times New Roman" w:cs="Times New Roman"/>
          <w:sz w:val="20"/>
          <w:szCs w:val="20"/>
        </w:rPr>
        <w:t>3</w:t>
      </w:r>
      <w:r w:rsidRPr="004A211A">
        <w:rPr>
          <w:rFonts w:ascii="Times New Roman" w:hAnsi="Times New Roman" w:cs="Times New Roman"/>
          <w:sz w:val="20"/>
          <w:szCs w:val="20"/>
        </w:rPr>
        <w:t>.1.</w:t>
      </w:r>
      <w:r w:rsidR="00312C4B" w:rsidRPr="004A211A">
        <w:rPr>
          <w:rFonts w:ascii="Times New Roman" w:hAnsi="Times New Roman" w:cs="Times New Roman"/>
          <w:sz w:val="20"/>
          <w:szCs w:val="20"/>
        </w:rPr>
        <w:t xml:space="preserve"> </w:t>
      </w:r>
      <w:r w:rsidRPr="004A211A">
        <w:rPr>
          <w:rFonts w:ascii="Times New Roman" w:hAnsi="Times New Roman" w:cs="Times New Roman"/>
          <w:sz w:val="20"/>
          <w:szCs w:val="20"/>
        </w:rPr>
        <w:t>Centrālās statistikas pārvaldes sniegtais patēriņa cenu indekss attiecībā pret pēdējo Nomas maksas izmaiņu dienu pārsniedz 10 % (desmit procentu) apmēru. Nomas maksas paaugstinājumu nosaka, sākot ar otro nomas gadu, atbilstoši Centrālās statistikas pārvaldes sniegtajiem patēriņa cenu indeksiem</w:t>
      </w:r>
      <w:r w:rsidR="00F95416" w:rsidRPr="004A211A">
        <w:rPr>
          <w:rFonts w:ascii="Times New Roman" w:hAnsi="Times New Roman" w:cs="Times New Roman"/>
          <w:sz w:val="20"/>
          <w:szCs w:val="20"/>
        </w:rPr>
        <w:t>. IZNOMĀTĀJAM šajā punktā noteiktajā gadījumā ir tiesības paaugstināt Nomas maksu ne biežāk kā reizi gadā. Nomas maksas indeksācija nedrīkst būt negatīva, t.i. Nomas maksa nevar būt zemāka par iepriekšējo periodu Nomas maksu;</w:t>
      </w:r>
    </w:p>
    <w:p w14:paraId="2D25B41D" w14:textId="72757E86"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4.1</w:t>
      </w:r>
      <w:r w:rsidR="00BA772A" w:rsidRPr="004A211A">
        <w:rPr>
          <w:rFonts w:ascii="Times New Roman" w:hAnsi="Times New Roman" w:cs="Times New Roman"/>
          <w:sz w:val="20"/>
          <w:szCs w:val="20"/>
        </w:rPr>
        <w:t>3</w:t>
      </w:r>
      <w:r w:rsidRPr="004A211A">
        <w:rPr>
          <w:rFonts w:ascii="Times New Roman" w:hAnsi="Times New Roman" w:cs="Times New Roman"/>
          <w:sz w:val="20"/>
          <w:szCs w:val="20"/>
        </w:rPr>
        <w:t>.2.</w:t>
      </w:r>
      <w:r w:rsidR="00815BB0" w:rsidRPr="004A211A">
        <w:rPr>
          <w:rFonts w:ascii="Times New Roman" w:hAnsi="Times New Roman" w:cs="Times New Roman"/>
          <w:sz w:val="20"/>
          <w:szCs w:val="20"/>
        </w:rPr>
        <w:t xml:space="preserve"> </w:t>
      </w:r>
      <w:r w:rsidRPr="004A211A">
        <w:rPr>
          <w:rFonts w:ascii="Times New Roman" w:hAnsi="Times New Roman" w:cs="Times New Roman"/>
          <w:sz w:val="20"/>
          <w:szCs w:val="20"/>
        </w:rPr>
        <w:t>saskaņā ar normatīvajiem aktiem tiek no jauna ieviesti vai palielināti nodokļi vai nodevas. Minētajos gadījumos Nomas maksas apmērs tiek mainīts, sākot ar dienu, kāda noteikta attiecīgajos normatīvajos aktos;</w:t>
      </w:r>
    </w:p>
    <w:p w14:paraId="1A7B8C7C" w14:textId="4D55966A" w:rsidR="00B57A36" w:rsidRPr="004A211A" w:rsidRDefault="00B57A36" w:rsidP="002C7605">
      <w:pPr>
        <w:tabs>
          <w:tab w:val="left" w:pos="0"/>
        </w:tabs>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4.1</w:t>
      </w:r>
      <w:r w:rsidR="00BA772A" w:rsidRPr="004A211A">
        <w:rPr>
          <w:rFonts w:ascii="Times New Roman" w:hAnsi="Times New Roman" w:cs="Times New Roman"/>
          <w:sz w:val="20"/>
          <w:szCs w:val="20"/>
        </w:rPr>
        <w:t>3</w:t>
      </w:r>
      <w:r w:rsidRPr="004A211A">
        <w:rPr>
          <w:rFonts w:ascii="Times New Roman" w:hAnsi="Times New Roman" w:cs="Times New Roman"/>
          <w:sz w:val="20"/>
          <w:szCs w:val="20"/>
        </w:rPr>
        <w:t>.3.</w:t>
      </w:r>
      <w:r w:rsidR="00815BB0" w:rsidRPr="004A211A">
        <w:rPr>
          <w:rFonts w:ascii="Times New Roman" w:hAnsi="Times New Roman" w:cs="Times New Roman"/>
          <w:sz w:val="20"/>
          <w:szCs w:val="20"/>
        </w:rPr>
        <w:t xml:space="preserve"> </w:t>
      </w:r>
      <w:r w:rsidRPr="004A211A">
        <w:rPr>
          <w:rFonts w:ascii="Times New Roman" w:hAnsi="Times New Roman" w:cs="Times New Roman"/>
          <w:sz w:val="20"/>
          <w:szCs w:val="20"/>
        </w:rPr>
        <w:t>reizi gadā nākamajam nomas periodam (nomas gadam), ja ir mainījušies IZNOMĀTĀJA nomas objekta (Īpašuma) plānotie pārvaldīšanas izdevumi, t</w:t>
      </w:r>
      <w:r w:rsidR="000F3BDE" w:rsidRPr="004A211A">
        <w:rPr>
          <w:rFonts w:ascii="Times New Roman" w:hAnsi="Times New Roman" w:cs="Times New Roman"/>
          <w:sz w:val="20"/>
          <w:szCs w:val="20"/>
        </w:rPr>
        <w:t xml:space="preserve">ajā </w:t>
      </w:r>
      <w:r w:rsidRPr="004A211A">
        <w:rPr>
          <w:rFonts w:ascii="Times New Roman" w:hAnsi="Times New Roman" w:cs="Times New Roman"/>
          <w:sz w:val="20"/>
          <w:szCs w:val="20"/>
        </w:rPr>
        <w:t>sk</w:t>
      </w:r>
      <w:r w:rsidR="000F3BDE" w:rsidRPr="004A211A">
        <w:rPr>
          <w:rFonts w:ascii="Times New Roman" w:hAnsi="Times New Roman" w:cs="Times New Roman"/>
          <w:sz w:val="20"/>
          <w:szCs w:val="20"/>
        </w:rPr>
        <w:t>aitā</w:t>
      </w:r>
      <w:r w:rsidR="00557D6A" w:rsidRPr="004A211A">
        <w:rPr>
          <w:rFonts w:ascii="Times New Roman" w:hAnsi="Times New Roman" w:cs="Times New Roman"/>
          <w:sz w:val="20"/>
          <w:szCs w:val="20"/>
        </w:rPr>
        <w:t>,</w:t>
      </w:r>
      <w:r w:rsidRPr="004A211A">
        <w:rPr>
          <w:rFonts w:ascii="Times New Roman" w:hAnsi="Times New Roman" w:cs="Times New Roman"/>
          <w:sz w:val="20"/>
          <w:szCs w:val="20"/>
        </w:rPr>
        <w:t xml:space="preserve"> ja ir mainīta Apsaimniekošanas programma un/vai tās izmaksas</w:t>
      </w:r>
      <w:r w:rsidR="00C925ED" w:rsidRPr="004A211A">
        <w:rPr>
          <w:rFonts w:ascii="Times New Roman" w:hAnsi="Times New Roman" w:cs="Times New Roman"/>
          <w:sz w:val="20"/>
          <w:szCs w:val="20"/>
        </w:rPr>
        <w:t xml:space="preserve">. </w:t>
      </w:r>
      <w:r w:rsidR="00C925ED" w:rsidRPr="004A211A">
        <w:rPr>
          <w:rFonts w:ascii="Times New Roman" w:hAnsi="Times New Roman"/>
          <w:sz w:val="20"/>
          <w:szCs w:val="20"/>
        </w:rPr>
        <w:t>IZNOMĀTĀJAM nav pienākums saskaņot papildu pakalpojumus ar NOMNIEKU, ja tie nepieciešami Īpašuma normālai apsaimniekošanai, uzturēšanai vai normatīvajos aktos noteikto obligāto prasību ievērošanai</w:t>
      </w:r>
      <w:r w:rsidRPr="004A211A">
        <w:rPr>
          <w:rFonts w:ascii="Times New Roman" w:hAnsi="Times New Roman" w:cs="Times New Roman"/>
          <w:sz w:val="20"/>
          <w:szCs w:val="20"/>
        </w:rPr>
        <w:t xml:space="preserve">; </w:t>
      </w:r>
    </w:p>
    <w:p w14:paraId="10C9439F" w14:textId="4105EFA0"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4.1</w:t>
      </w:r>
      <w:r w:rsidR="00BA772A" w:rsidRPr="004A211A">
        <w:rPr>
          <w:rFonts w:ascii="Times New Roman" w:hAnsi="Times New Roman" w:cs="Times New Roman"/>
          <w:sz w:val="20"/>
          <w:szCs w:val="20"/>
        </w:rPr>
        <w:t>3</w:t>
      </w:r>
      <w:r w:rsidRPr="004A211A">
        <w:rPr>
          <w:rFonts w:ascii="Times New Roman" w:hAnsi="Times New Roman" w:cs="Times New Roman"/>
          <w:sz w:val="20"/>
          <w:szCs w:val="20"/>
        </w:rPr>
        <w:t>.4.</w:t>
      </w:r>
      <w:r w:rsidR="006A2A37"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ja normatīvie akti paredz citu </w:t>
      </w:r>
      <w:r w:rsidR="00A465FD" w:rsidRPr="004A211A">
        <w:rPr>
          <w:rFonts w:ascii="Times New Roman" w:hAnsi="Times New Roman" w:cs="Times New Roman"/>
          <w:sz w:val="20"/>
          <w:szCs w:val="20"/>
        </w:rPr>
        <w:t>n</w:t>
      </w:r>
      <w:r w:rsidRPr="004A211A">
        <w:rPr>
          <w:rFonts w:ascii="Times New Roman" w:hAnsi="Times New Roman" w:cs="Times New Roman"/>
          <w:sz w:val="20"/>
          <w:szCs w:val="20"/>
        </w:rPr>
        <w:t>omas maksas apmēru vai nomas maksas aprēķināšanas kārtību.</w:t>
      </w:r>
    </w:p>
    <w:p w14:paraId="1433E4AF" w14:textId="4E111397"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4.1</w:t>
      </w:r>
      <w:r w:rsidR="00BA772A" w:rsidRPr="004A211A">
        <w:rPr>
          <w:rFonts w:ascii="Times New Roman" w:hAnsi="Times New Roman" w:cs="Times New Roman"/>
          <w:sz w:val="20"/>
          <w:szCs w:val="20"/>
        </w:rPr>
        <w:t>4</w:t>
      </w:r>
      <w:r w:rsidRPr="004A211A">
        <w:rPr>
          <w:rFonts w:ascii="Times New Roman" w:hAnsi="Times New Roman" w:cs="Times New Roman"/>
          <w:sz w:val="20"/>
          <w:szCs w:val="20"/>
        </w:rPr>
        <w:t>.</w:t>
      </w:r>
      <w:r w:rsidR="002C49E0" w:rsidRPr="004A211A">
        <w:rPr>
          <w:rFonts w:ascii="Times New Roman" w:hAnsi="Times New Roman" w:cs="Times New Roman"/>
          <w:sz w:val="20"/>
          <w:szCs w:val="20"/>
        </w:rPr>
        <w:t xml:space="preserve"> </w:t>
      </w:r>
      <w:r w:rsidRPr="004A211A">
        <w:rPr>
          <w:rFonts w:ascii="Times New Roman" w:hAnsi="Times New Roman" w:cs="Times New Roman"/>
          <w:sz w:val="20"/>
          <w:szCs w:val="20"/>
        </w:rPr>
        <w:t>Līguma Vispārīgo noteikumu 4.1</w:t>
      </w:r>
      <w:r w:rsidR="00BA772A" w:rsidRPr="004A211A">
        <w:rPr>
          <w:rFonts w:ascii="Times New Roman" w:hAnsi="Times New Roman" w:cs="Times New Roman"/>
          <w:sz w:val="20"/>
          <w:szCs w:val="20"/>
        </w:rPr>
        <w:t>3</w:t>
      </w:r>
      <w:r w:rsidRPr="004A211A">
        <w:rPr>
          <w:rFonts w:ascii="Times New Roman" w:hAnsi="Times New Roman" w:cs="Times New Roman"/>
          <w:sz w:val="20"/>
          <w:szCs w:val="20"/>
        </w:rPr>
        <w:t>.1., 4.1</w:t>
      </w:r>
      <w:r w:rsidR="00BA772A" w:rsidRPr="004A211A">
        <w:rPr>
          <w:rFonts w:ascii="Times New Roman" w:hAnsi="Times New Roman" w:cs="Times New Roman"/>
          <w:sz w:val="20"/>
          <w:szCs w:val="20"/>
        </w:rPr>
        <w:t>3</w:t>
      </w:r>
      <w:r w:rsidRPr="004A211A">
        <w:rPr>
          <w:rFonts w:ascii="Times New Roman" w:hAnsi="Times New Roman" w:cs="Times New Roman"/>
          <w:sz w:val="20"/>
          <w:szCs w:val="20"/>
        </w:rPr>
        <w:t>.3. un 4.1</w:t>
      </w:r>
      <w:r w:rsidR="00BA772A" w:rsidRPr="004A211A">
        <w:rPr>
          <w:rFonts w:ascii="Times New Roman" w:hAnsi="Times New Roman" w:cs="Times New Roman"/>
          <w:sz w:val="20"/>
          <w:szCs w:val="20"/>
        </w:rPr>
        <w:t>3</w:t>
      </w:r>
      <w:r w:rsidRPr="004A211A">
        <w:rPr>
          <w:rFonts w:ascii="Times New Roman" w:hAnsi="Times New Roman" w:cs="Times New Roman"/>
          <w:sz w:val="20"/>
          <w:szCs w:val="20"/>
        </w:rPr>
        <w:t>.4. apakšpunktā minētajos gadījumos izmaiņas Nomas maksas apmērā stājas spēkā 30 (trīsdesmitajā) dienā no dienas, kad attiecīgais paziņojums nosūtīts NOMNIEKAM. NOMNIEKS apņemas maksāt maksājumus IZNOMĀTĀJA rakstiskajā paziņojumā norādītajā apmērā.</w:t>
      </w:r>
    </w:p>
    <w:p w14:paraId="25D8D0B6" w14:textId="7EB2F626"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lastRenderedPageBreak/>
        <w:t>4.1</w:t>
      </w:r>
      <w:r w:rsidR="00BA772A" w:rsidRPr="004A211A">
        <w:rPr>
          <w:rFonts w:ascii="Times New Roman" w:hAnsi="Times New Roman" w:cs="Times New Roman"/>
          <w:sz w:val="20"/>
          <w:szCs w:val="20"/>
        </w:rPr>
        <w:t>5</w:t>
      </w:r>
      <w:r w:rsidRPr="004A211A">
        <w:rPr>
          <w:rFonts w:ascii="Times New Roman" w:hAnsi="Times New Roman" w:cs="Times New Roman"/>
          <w:sz w:val="20"/>
          <w:szCs w:val="20"/>
        </w:rPr>
        <w:t>.</w:t>
      </w:r>
      <w:r w:rsidR="002C49E0" w:rsidRPr="004A211A">
        <w:rPr>
          <w:rFonts w:ascii="Times New Roman" w:hAnsi="Times New Roman" w:cs="Times New Roman"/>
          <w:sz w:val="20"/>
          <w:szCs w:val="20"/>
        </w:rPr>
        <w:t xml:space="preserve"> </w:t>
      </w:r>
      <w:r w:rsidRPr="004A211A">
        <w:rPr>
          <w:rFonts w:ascii="Times New Roman" w:hAnsi="Times New Roman" w:cs="Times New Roman"/>
          <w:sz w:val="20"/>
          <w:szCs w:val="20"/>
        </w:rPr>
        <w:t>IZNOMĀTĀJAM ir tiesības nemainīt Nomas maksas apmēru Līguma Vispārīgo noteikumu 4.1</w:t>
      </w:r>
      <w:r w:rsidR="00BA772A" w:rsidRPr="004A211A">
        <w:rPr>
          <w:rFonts w:ascii="Times New Roman" w:hAnsi="Times New Roman" w:cs="Times New Roman"/>
          <w:sz w:val="20"/>
          <w:szCs w:val="20"/>
        </w:rPr>
        <w:t>3</w:t>
      </w:r>
      <w:r w:rsidRPr="004A211A">
        <w:rPr>
          <w:rFonts w:ascii="Times New Roman" w:hAnsi="Times New Roman" w:cs="Times New Roman"/>
          <w:sz w:val="20"/>
          <w:szCs w:val="20"/>
        </w:rPr>
        <w:t>.</w:t>
      </w:r>
      <w:r w:rsidR="00724F88"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punktā minētajos gadījumos, ja Nomas maksas palielinājums gadā ir mazāks nekā attiecīgā paziņojuma sagatavošanas un nosūtīšanas izmaksas. </w:t>
      </w:r>
    </w:p>
    <w:p w14:paraId="198D6A2C" w14:textId="6901DD44" w:rsidR="00A91E9B" w:rsidRPr="004A211A" w:rsidRDefault="00B57A36" w:rsidP="002C7605">
      <w:pPr>
        <w:tabs>
          <w:tab w:val="left" w:pos="0"/>
        </w:tabs>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4.1</w:t>
      </w:r>
      <w:r w:rsidR="00BA772A" w:rsidRPr="004A211A">
        <w:rPr>
          <w:rFonts w:ascii="Times New Roman" w:hAnsi="Times New Roman" w:cs="Times New Roman"/>
          <w:sz w:val="20"/>
          <w:szCs w:val="20"/>
        </w:rPr>
        <w:t>6</w:t>
      </w:r>
      <w:r w:rsidRPr="004A211A">
        <w:rPr>
          <w:rFonts w:ascii="Times New Roman" w:hAnsi="Times New Roman" w:cs="Times New Roman"/>
          <w:sz w:val="20"/>
          <w:szCs w:val="20"/>
        </w:rPr>
        <w:t>.</w:t>
      </w:r>
      <w:r w:rsidR="00685BD1" w:rsidRPr="004A211A">
        <w:rPr>
          <w:rFonts w:ascii="Times New Roman" w:hAnsi="Times New Roman" w:cs="Times New Roman"/>
          <w:sz w:val="20"/>
          <w:szCs w:val="20"/>
        </w:rPr>
        <w:t xml:space="preserve"> </w:t>
      </w:r>
      <w:r w:rsidRPr="004A211A">
        <w:rPr>
          <w:rFonts w:ascii="Times New Roman" w:hAnsi="Times New Roman" w:cs="Times New Roman"/>
          <w:sz w:val="20"/>
          <w:szCs w:val="20"/>
        </w:rPr>
        <w:t>Ja saskaņā ar normatīvajiem aktiem tiek no jauna ieviesti vai palielināti nodokļi, nodevas, ar nodokli apliekamais objekts vai tā vērtība un/vai Īpašuma apdrošināšanas izmaksas, attiecīgā maksājuma apmērs tiek mainīts, sākot ar dienu, kāda noteikta attiecīgajos normatīvajos aktos, vai ar datumu, kad mainījusies attiecīgā nodokļa likme vai apmērs, nekustamā īpašuma kadastrālā vērtība un/vai attiecīgo izmaksu apmērs. NOMNIEKS apņemas maksāt maksājumus IZNOMĀTĀJA nosūtītājā rēķinā norādītajā apmērā, bez papildu rakstiskas vienošanās pie Līguma.</w:t>
      </w:r>
      <w:r w:rsidR="00A91E9B" w:rsidRPr="004A211A">
        <w:rPr>
          <w:rFonts w:ascii="Times New Roman" w:hAnsi="Times New Roman"/>
          <w:sz w:val="20"/>
          <w:szCs w:val="20"/>
        </w:rPr>
        <w:t xml:space="preserve"> </w:t>
      </w:r>
    </w:p>
    <w:p w14:paraId="553FA33B" w14:textId="75EE28D7"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4.1</w:t>
      </w:r>
      <w:r w:rsidR="00BA772A" w:rsidRPr="004A211A">
        <w:rPr>
          <w:rFonts w:ascii="Times New Roman" w:hAnsi="Times New Roman" w:cs="Times New Roman"/>
          <w:sz w:val="20"/>
          <w:szCs w:val="20"/>
        </w:rPr>
        <w:t>7</w:t>
      </w:r>
      <w:r w:rsidRPr="004A211A">
        <w:rPr>
          <w:rFonts w:ascii="Times New Roman" w:hAnsi="Times New Roman" w:cs="Times New Roman"/>
          <w:sz w:val="20"/>
          <w:szCs w:val="20"/>
        </w:rPr>
        <w:t>.</w:t>
      </w:r>
      <w:r w:rsidR="00405B14" w:rsidRPr="004A211A">
        <w:rPr>
          <w:rFonts w:ascii="Times New Roman" w:hAnsi="Times New Roman" w:cs="Times New Roman"/>
          <w:sz w:val="20"/>
          <w:szCs w:val="20"/>
        </w:rPr>
        <w:t xml:space="preserve"> </w:t>
      </w:r>
      <w:r w:rsidRPr="004A211A">
        <w:rPr>
          <w:rFonts w:ascii="Times New Roman" w:hAnsi="Times New Roman" w:cs="Times New Roman"/>
          <w:sz w:val="20"/>
          <w:szCs w:val="20"/>
        </w:rPr>
        <w:t>NOMNIEKAM nav tiesības prasīt samazināt Nomas maksu un Papildu maksājumus vai prasīt zaudējumu atlīdzību no IZNOMĀTĀJA, ja notiek Komunālo pakalpojumu pārtraukumi avāriju, dabas katastrofu vai citu ar IZNOMĀTĀJA rīcību nesaistītu iemeslu dēļ. Ja NOMNIEKS veica maksājumus par Komunālajiem pakalpojumiem avansa veidā, tad par šo laika posmu tiek veikts attiecīgs pārrēķins.</w:t>
      </w:r>
    </w:p>
    <w:p w14:paraId="0565F96F" w14:textId="74ABE4D2"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4.</w:t>
      </w:r>
      <w:r w:rsidR="00B331A8" w:rsidRPr="004A211A">
        <w:rPr>
          <w:rFonts w:ascii="Times New Roman" w:hAnsi="Times New Roman" w:cs="Times New Roman"/>
          <w:sz w:val="20"/>
          <w:szCs w:val="20"/>
        </w:rPr>
        <w:t>1</w:t>
      </w:r>
      <w:r w:rsidR="00BA772A" w:rsidRPr="004A211A">
        <w:rPr>
          <w:rFonts w:ascii="Times New Roman" w:hAnsi="Times New Roman" w:cs="Times New Roman"/>
          <w:sz w:val="20"/>
          <w:szCs w:val="20"/>
        </w:rPr>
        <w:t>8</w:t>
      </w:r>
      <w:r w:rsidRPr="004A211A">
        <w:rPr>
          <w:rFonts w:ascii="Times New Roman" w:hAnsi="Times New Roman" w:cs="Times New Roman"/>
          <w:sz w:val="20"/>
          <w:szCs w:val="20"/>
        </w:rPr>
        <w:t>.</w:t>
      </w:r>
      <w:r w:rsidR="00157785" w:rsidRPr="004A211A">
        <w:rPr>
          <w:rFonts w:ascii="Times New Roman" w:hAnsi="Times New Roman" w:cs="Times New Roman"/>
          <w:sz w:val="20"/>
          <w:szCs w:val="20"/>
        </w:rPr>
        <w:t xml:space="preserve"> </w:t>
      </w:r>
      <w:r w:rsidRPr="004A211A">
        <w:rPr>
          <w:rFonts w:ascii="Times New Roman" w:hAnsi="Times New Roman" w:cs="Times New Roman"/>
          <w:sz w:val="20"/>
          <w:szCs w:val="20"/>
        </w:rPr>
        <w:t>Ja Līgumu slēdz uz laiku, kas ir ilgāks par sešiem gadiem:</w:t>
      </w:r>
    </w:p>
    <w:p w14:paraId="341ED97D" w14:textId="322113AA"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4.</w:t>
      </w:r>
      <w:r w:rsidR="00B331A8" w:rsidRPr="004A211A">
        <w:rPr>
          <w:rFonts w:ascii="Times New Roman" w:hAnsi="Times New Roman" w:cs="Times New Roman"/>
          <w:sz w:val="20"/>
          <w:szCs w:val="20"/>
        </w:rPr>
        <w:t>1</w:t>
      </w:r>
      <w:r w:rsidR="00BA772A" w:rsidRPr="004A211A">
        <w:rPr>
          <w:rFonts w:ascii="Times New Roman" w:hAnsi="Times New Roman" w:cs="Times New Roman"/>
          <w:sz w:val="20"/>
          <w:szCs w:val="20"/>
        </w:rPr>
        <w:t>8</w:t>
      </w:r>
      <w:r w:rsidRPr="004A211A">
        <w:rPr>
          <w:rFonts w:ascii="Times New Roman" w:hAnsi="Times New Roman" w:cs="Times New Roman"/>
          <w:sz w:val="20"/>
          <w:szCs w:val="20"/>
        </w:rPr>
        <w:t>.1.</w:t>
      </w:r>
      <w:r w:rsidR="001D4738" w:rsidRPr="004A211A">
        <w:rPr>
          <w:rFonts w:ascii="Times New Roman" w:hAnsi="Times New Roman" w:cs="Times New Roman"/>
          <w:sz w:val="20"/>
          <w:szCs w:val="20"/>
        </w:rPr>
        <w:t xml:space="preserve"> </w:t>
      </w:r>
      <w:r w:rsidRPr="004A211A">
        <w:rPr>
          <w:rFonts w:ascii="Times New Roman" w:hAnsi="Times New Roman" w:cs="Times New Roman"/>
          <w:sz w:val="20"/>
          <w:szCs w:val="20"/>
        </w:rPr>
        <w:t>IZNOMĀTĀJS vienpusēji pārskata Nomas maksas apmēru ne retāk kā Publiskas personas finanšu līdzekļu un mantas izšķērdēšanas likumā noteiktajā termiņā un maina Nomas maksu, ja pārskatītā Nomas maksa ir augstāka par līdzšinējo Nomas maksu;</w:t>
      </w:r>
    </w:p>
    <w:p w14:paraId="1E8A52CD" w14:textId="19501490"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4.</w:t>
      </w:r>
      <w:r w:rsidR="00B331A8" w:rsidRPr="004A211A">
        <w:rPr>
          <w:rFonts w:ascii="Times New Roman" w:hAnsi="Times New Roman" w:cs="Times New Roman"/>
          <w:sz w:val="20"/>
          <w:szCs w:val="20"/>
        </w:rPr>
        <w:t>1</w:t>
      </w:r>
      <w:r w:rsidR="00BA772A" w:rsidRPr="004A211A">
        <w:rPr>
          <w:rFonts w:ascii="Times New Roman" w:hAnsi="Times New Roman" w:cs="Times New Roman"/>
          <w:sz w:val="20"/>
          <w:szCs w:val="20"/>
        </w:rPr>
        <w:t>8</w:t>
      </w:r>
      <w:r w:rsidRPr="004A211A">
        <w:rPr>
          <w:rFonts w:ascii="Times New Roman" w:hAnsi="Times New Roman" w:cs="Times New Roman"/>
          <w:sz w:val="20"/>
          <w:szCs w:val="20"/>
        </w:rPr>
        <w:t>.2.</w:t>
      </w:r>
      <w:r w:rsidR="000E40DA" w:rsidRPr="004A211A">
        <w:rPr>
          <w:rFonts w:ascii="Times New Roman" w:hAnsi="Times New Roman" w:cs="Times New Roman"/>
          <w:sz w:val="20"/>
          <w:szCs w:val="20"/>
        </w:rPr>
        <w:t xml:space="preserve"> </w:t>
      </w:r>
      <w:r w:rsidRPr="004A211A">
        <w:rPr>
          <w:rFonts w:ascii="Times New Roman" w:hAnsi="Times New Roman" w:cs="Times New Roman"/>
          <w:sz w:val="20"/>
          <w:szCs w:val="20"/>
        </w:rPr>
        <w:t>pārskatītā un mainītā Nomas maksa stājas spēkā 30. (trīsdesmitajā) dienā no dienas, kad attiecīgais paziņojums nosūtīts NOMNIEKAM. Ja Nomas maksas noteikšanai pieaicina neatkarīgu vērtētāju un Nomas maksa tiek palielināta, NOMNIEKS papildus Nomas maksai kompensē IZNOMĀTĀJAM neatkarīga vērtētāja atlīdzības summu</w:t>
      </w:r>
      <w:r w:rsidR="00F1317E" w:rsidRPr="004A211A">
        <w:rPr>
          <w:rFonts w:ascii="Times New Roman" w:hAnsi="Times New Roman" w:cs="Times New Roman"/>
          <w:sz w:val="20"/>
          <w:szCs w:val="20"/>
        </w:rPr>
        <w:t>, ja to ir iespējams attiecināt uz konkrētu NOMNIEKU;</w:t>
      </w:r>
    </w:p>
    <w:p w14:paraId="3B973367" w14:textId="34D65D72"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4.</w:t>
      </w:r>
      <w:r w:rsidR="00B331A8" w:rsidRPr="004A211A">
        <w:rPr>
          <w:rFonts w:ascii="Times New Roman" w:hAnsi="Times New Roman" w:cs="Times New Roman"/>
          <w:sz w:val="20"/>
          <w:szCs w:val="20"/>
        </w:rPr>
        <w:t>1</w:t>
      </w:r>
      <w:r w:rsidR="00BA772A" w:rsidRPr="004A211A">
        <w:rPr>
          <w:rFonts w:ascii="Times New Roman" w:hAnsi="Times New Roman" w:cs="Times New Roman"/>
          <w:sz w:val="20"/>
          <w:szCs w:val="20"/>
        </w:rPr>
        <w:t>8</w:t>
      </w:r>
      <w:r w:rsidRPr="004A211A">
        <w:rPr>
          <w:rFonts w:ascii="Times New Roman" w:hAnsi="Times New Roman" w:cs="Times New Roman"/>
          <w:sz w:val="20"/>
          <w:szCs w:val="20"/>
        </w:rPr>
        <w:t>.3.</w:t>
      </w:r>
      <w:r w:rsidR="005816E7" w:rsidRPr="004A211A">
        <w:rPr>
          <w:rFonts w:ascii="Times New Roman" w:hAnsi="Times New Roman" w:cs="Times New Roman"/>
          <w:sz w:val="20"/>
          <w:szCs w:val="20"/>
        </w:rPr>
        <w:t xml:space="preserve"> </w:t>
      </w:r>
      <w:r w:rsidRPr="004A211A">
        <w:rPr>
          <w:rFonts w:ascii="Times New Roman" w:hAnsi="Times New Roman" w:cs="Times New Roman"/>
          <w:sz w:val="20"/>
          <w:szCs w:val="20"/>
        </w:rPr>
        <w:t>Nomas maksu var nemainīt, ja saskaņā ar Telpu nomas tiesību izsoles noteikumiem Īpašuma ilgtspējīgas attīstības nodrošināšanai NOMNIEKAM paredzēts pienākums Telpās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p>
    <w:p w14:paraId="329BC159" w14:textId="79ED20A3"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4.</w:t>
      </w:r>
      <w:r w:rsidR="002F4147" w:rsidRPr="004A211A">
        <w:rPr>
          <w:rFonts w:ascii="Times New Roman" w:hAnsi="Times New Roman" w:cs="Times New Roman"/>
          <w:sz w:val="20"/>
          <w:szCs w:val="20"/>
        </w:rPr>
        <w:t>19</w:t>
      </w:r>
      <w:r w:rsidRPr="004A211A">
        <w:rPr>
          <w:rFonts w:ascii="Times New Roman" w:hAnsi="Times New Roman" w:cs="Times New Roman"/>
          <w:sz w:val="20"/>
          <w:szCs w:val="20"/>
        </w:rPr>
        <w:t>.</w:t>
      </w:r>
      <w:r w:rsidR="00C6764C" w:rsidRPr="004A211A">
        <w:rPr>
          <w:rFonts w:ascii="Times New Roman" w:hAnsi="Times New Roman" w:cs="Times New Roman"/>
          <w:sz w:val="20"/>
          <w:szCs w:val="20"/>
        </w:rPr>
        <w:t xml:space="preserve"> </w:t>
      </w:r>
      <w:r w:rsidRPr="004A211A">
        <w:rPr>
          <w:rFonts w:ascii="Times New Roman" w:hAnsi="Times New Roman" w:cs="Times New Roman"/>
          <w:sz w:val="20"/>
          <w:szCs w:val="20"/>
        </w:rPr>
        <w:t>IZNOMĀTĀJS nav atbildīgs, ja, nosūtot rēķinu, NOMNIEKA norādītā</w:t>
      </w:r>
      <w:r w:rsidR="00397DE1" w:rsidRPr="004A211A">
        <w:rPr>
          <w:rFonts w:ascii="Times New Roman" w:hAnsi="Times New Roman" w:cs="Times New Roman"/>
          <w:sz w:val="20"/>
          <w:szCs w:val="20"/>
        </w:rPr>
        <w:t xml:space="preserve"> </w:t>
      </w:r>
      <w:proofErr w:type="spellStart"/>
      <w:r w:rsidR="00142335" w:rsidRPr="004A211A">
        <w:rPr>
          <w:rFonts w:ascii="Times New Roman" w:hAnsi="Times New Roman" w:cs="Times New Roman"/>
          <w:sz w:val="20"/>
          <w:szCs w:val="20"/>
        </w:rPr>
        <w:t>eA</w:t>
      </w:r>
      <w:r w:rsidR="00397DE1" w:rsidRPr="004A211A">
        <w:rPr>
          <w:rFonts w:ascii="Times New Roman" w:hAnsi="Times New Roman" w:cs="Times New Roman"/>
          <w:sz w:val="20"/>
          <w:szCs w:val="20"/>
        </w:rPr>
        <w:t>drese</w:t>
      </w:r>
      <w:proofErr w:type="spellEnd"/>
      <w:r w:rsidR="00397DE1" w:rsidRPr="004A211A">
        <w:rPr>
          <w:rFonts w:ascii="Times New Roman" w:hAnsi="Times New Roman" w:cs="Times New Roman"/>
          <w:sz w:val="20"/>
          <w:szCs w:val="20"/>
        </w:rPr>
        <w:t xml:space="preserve"> vai</w:t>
      </w:r>
      <w:r w:rsidRPr="004A211A">
        <w:rPr>
          <w:rFonts w:ascii="Times New Roman" w:hAnsi="Times New Roman" w:cs="Times New Roman"/>
          <w:sz w:val="20"/>
          <w:szCs w:val="20"/>
        </w:rPr>
        <w:t xml:space="preserve"> e-pasta adrese nedarbojas, ir anulēta vai nepareizi norādīta.</w:t>
      </w:r>
    </w:p>
    <w:p w14:paraId="1C553F63" w14:textId="77777777" w:rsidR="00B57A36" w:rsidRPr="004A211A" w:rsidRDefault="00B57A36" w:rsidP="002C7605">
      <w:pPr>
        <w:spacing w:after="0"/>
        <w:ind w:right="-257"/>
        <w:jc w:val="both"/>
        <w:rPr>
          <w:rFonts w:ascii="Times New Roman" w:hAnsi="Times New Roman" w:cs="Times New Roman"/>
          <w:sz w:val="20"/>
          <w:szCs w:val="20"/>
        </w:rPr>
      </w:pPr>
    </w:p>
    <w:p w14:paraId="0D6D7A75" w14:textId="2AE40279" w:rsidR="00B57A36" w:rsidRPr="004A211A" w:rsidRDefault="00B57A36" w:rsidP="002C7605">
      <w:pPr>
        <w:spacing w:after="0"/>
        <w:ind w:right="-257"/>
        <w:jc w:val="both"/>
        <w:rPr>
          <w:rFonts w:ascii="Times New Roman" w:hAnsi="Times New Roman" w:cs="Times New Roman"/>
          <w:b/>
          <w:sz w:val="20"/>
          <w:szCs w:val="20"/>
        </w:rPr>
      </w:pPr>
      <w:r w:rsidRPr="004A211A">
        <w:rPr>
          <w:rFonts w:ascii="Times New Roman" w:hAnsi="Times New Roman" w:cs="Times New Roman"/>
          <w:b/>
          <w:sz w:val="20"/>
          <w:szCs w:val="20"/>
        </w:rPr>
        <w:t>5.</w:t>
      </w:r>
      <w:r w:rsidR="00C14492" w:rsidRPr="004A211A">
        <w:rPr>
          <w:rFonts w:ascii="Times New Roman" w:hAnsi="Times New Roman" w:cs="Times New Roman"/>
          <w:b/>
          <w:sz w:val="20"/>
          <w:szCs w:val="20"/>
        </w:rPr>
        <w:t xml:space="preserve"> </w:t>
      </w:r>
      <w:r w:rsidRPr="004A211A">
        <w:rPr>
          <w:rFonts w:ascii="Times New Roman" w:hAnsi="Times New Roman" w:cs="Times New Roman"/>
          <w:b/>
          <w:sz w:val="20"/>
          <w:szCs w:val="20"/>
        </w:rPr>
        <w:t>Drošības nauda</w:t>
      </w:r>
      <w:r w:rsidR="009E61BA" w:rsidRPr="004A211A">
        <w:rPr>
          <w:rFonts w:ascii="Times New Roman" w:hAnsi="Times New Roman" w:cs="Times New Roman"/>
          <w:b/>
          <w:sz w:val="20"/>
          <w:szCs w:val="20"/>
        </w:rPr>
        <w:t>.</w:t>
      </w:r>
    </w:p>
    <w:p w14:paraId="3BFF848A" w14:textId="38CC2302"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5.1.</w:t>
      </w:r>
      <w:r w:rsidR="00C14492" w:rsidRPr="004A211A">
        <w:rPr>
          <w:rFonts w:ascii="Times New Roman" w:hAnsi="Times New Roman" w:cs="Times New Roman"/>
          <w:sz w:val="20"/>
          <w:szCs w:val="20"/>
        </w:rPr>
        <w:t xml:space="preserve"> </w:t>
      </w:r>
      <w:r w:rsidRPr="004A211A">
        <w:rPr>
          <w:rFonts w:ascii="Times New Roman" w:hAnsi="Times New Roman" w:cs="Times New Roman"/>
          <w:sz w:val="20"/>
          <w:szCs w:val="20"/>
        </w:rPr>
        <w:t>Līgumsaistību izpildes nodrošināšanai ir noteikta Drošības nauda, kuru NOMNIEKS</w:t>
      </w:r>
      <w:r w:rsidR="005A0779" w:rsidRPr="004A211A">
        <w:rPr>
          <w:rFonts w:ascii="Times New Roman" w:hAnsi="Times New Roman" w:cs="Times New Roman"/>
          <w:sz w:val="20"/>
          <w:szCs w:val="20"/>
        </w:rPr>
        <w:t xml:space="preserve"> saskaņā ar IZNOMĀTĀJA rēķinu</w:t>
      </w:r>
      <w:r w:rsidRPr="004A211A">
        <w:rPr>
          <w:rFonts w:ascii="Times New Roman" w:hAnsi="Times New Roman" w:cs="Times New Roman"/>
          <w:sz w:val="20"/>
          <w:szCs w:val="20"/>
        </w:rPr>
        <w:t xml:space="preserve"> ieskaita rēķinā norādītajā norēķinu kontā </w:t>
      </w:r>
      <w:r w:rsidR="00865152" w:rsidRPr="004A211A">
        <w:rPr>
          <w:rFonts w:ascii="Times New Roman" w:hAnsi="Times New Roman" w:cs="Times New Roman"/>
          <w:sz w:val="20"/>
          <w:szCs w:val="20"/>
        </w:rPr>
        <w:t>piecu</w:t>
      </w:r>
      <w:r w:rsidRPr="004A211A">
        <w:rPr>
          <w:rFonts w:ascii="Times New Roman" w:hAnsi="Times New Roman" w:cs="Times New Roman"/>
          <w:sz w:val="20"/>
          <w:szCs w:val="20"/>
        </w:rPr>
        <w:t xml:space="preserve"> Darba dienu laikā no Līguma spēkā stāšanās dienas.</w:t>
      </w:r>
    </w:p>
    <w:p w14:paraId="548C7826" w14:textId="3E8AB497"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5.2.</w:t>
      </w:r>
      <w:r w:rsidR="00C14492" w:rsidRPr="004A211A">
        <w:rPr>
          <w:rFonts w:ascii="Times New Roman" w:hAnsi="Times New Roman" w:cs="Times New Roman"/>
          <w:sz w:val="20"/>
          <w:szCs w:val="20"/>
        </w:rPr>
        <w:t xml:space="preserve"> </w:t>
      </w:r>
      <w:r w:rsidRPr="004A211A">
        <w:rPr>
          <w:rFonts w:ascii="Times New Roman" w:hAnsi="Times New Roman" w:cs="Times New Roman"/>
          <w:sz w:val="20"/>
          <w:szCs w:val="20"/>
        </w:rPr>
        <w:t>Ja NOMNIEKS ir faktiskais Telpu lietotājs, tad NOMNIEKAM piecu Darba dienu laikā no Līguma spēkā stāšanās dienas jāpapildina IZNOMĀTĀJA kontā iepriekš iemaksātās drošības naudas apmēr</w:t>
      </w:r>
      <w:r w:rsidR="00CF653C" w:rsidRPr="004A211A">
        <w:rPr>
          <w:rFonts w:ascii="Times New Roman" w:hAnsi="Times New Roman" w:cs="Times New Roman"/>
          <w:sz w:val="20"/>
          <w:szCs w:val="20"/>
        </w:rPr>
        <w:t>s</w:t>
      </w:r>
      <w:r w:rsidRPr="004A211A">
        <w:rPr>
          <w:rFonts w:ascii="Times New Roman" w:hAnsi="Times New Roman" w:cs="Times New Roman"/>
          <w:sz w:val="20"/>
          <w:szCs w:val="20"/>
        </w:rPr>
        <w:t xml:space="preserve"> līdz Līgumā noteiktajam Drošības naudas apmēram, ieskaitot starpību IZNOMATĀJA rēķinā norādītajā norēķinu kontā</w:t>
      </w:r>
      <w:r w:rsidR="00F1317E" w:rsidRPr="004A211A">
        <w:rPr>
          <w:rFonts w:ascii="Times New Roman" w:hAnsi="Times New Roman" w:cs="Times New Roman"/>
          <w:sz w:val="20"/>
          <w:szCs w:val="20"/>
        </w:rPr>
        <w:t xml:space="preserve">. </w:t>
      </w:r>
      <w:r w:rsidRPr="004A211A">
        <w:rPr>
          <w:rFonts w:ascii="Times New Roman" w:hAnsi="Times New Roman" w:cs="Times New Roman"/>
          <w:sz w:val="20"/>
          <w:szCs w:val="20"/>
        </w:rPr>
        <w:t>Uz Līguma spēkā stāšanās dienu saskaņā ar iepriekš noslēgtā nomas līguma nosacījumiem iemaksātā drošības nauda pēc iepriekš noslēgtā nomas līguma termiņa beigām tiks uzskatīta kā daļa no Drošības naudas.</w:t>
      </w:r>
    </w:p>
    <w:p w14:paraId="2BEA37BA" w14:textId="0ECABE93"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5.3.</w:t>
      </w:r>
      <w:r w:rsidR="00E60B0F" w:rsidRPr="004A211A">
        <w:rPr>
          <w:rFonts w:ascii="Times New Roman" w:hAnsi="Times New Roman" w:cs="Times New Roman"/>
          <w:sz w:val="20"/>
          <w:szCs w:val="20"/>
        </w:rPr>
        <w:t xml:space="preserve"> </w:t>
      </w:r>
      <w:r w:rsidR="007867D0" w:rsidRPr="004A211A">
        <w:rPr>
          <w:rFonts w:ascii="Times New Roman" w:hAnsi="Times New Roman" w:cs="Times New Roman"/>
          <w:sz w:val="20"/>
          <w:szCs w:val="20"/>
        </w:rPr>
        <w:t xml:space="preserve">Nepieciešamības gadījumā </w:t>
      </w:r>
      <w:r w:rsidR="007050B8" w:rsidRPr="004A211A">
        <w:rPr>
          <w:rFonts w:ascii="Times New Roman" w:hAnsi="Times New Roman" w:cs="Times New Roman"/>
          <w:sz w:val="20"/>
          <w:szCs w:val="20"/>
        </w:rPr>
        <w:t>vai Līguma termiņam beidzoties</w:t>
      </w:r>
      <w:r w:rsidR="007867D0" w:rsidRPr="004A211A">
        <w:rPr>
          <w:rFonts w:ascii="Times New Roman" w:hAnsi="Times New Roman" w:cs="Times New Roman"/>
          <w:sz w:val="20"/>
          <w:szCs w:val="20"/>
        </w:rPr>
        <w:t>,</w:t>
      </w:r>
      <w:r w:rsidRPr="004A211A">
        <w:rPr>
          <w:rFonts w:ascii="Times New Roman" w:hAnsi="Times New Roman" w:cs="Times New Roman"/>
          <w:sz w:val="20"/>
          <w:szCs w:val="20"/>
        </w:rPr>
        <w:t xml:space="preserve"> informējot NOMNIEKU, NOMNIEKA iemaksātā Drošības nauda var tikt izmantota zaudējumu, nokavēto maksājumu, nokavējuma procentu, līgumsoda atlīdzināšanai (pilnā vai daļējā apmērā).</w:t>
      </w:r>
    </w:p>
    <w:p w14:paraId="6C3DB131" w14:textId="2B17089D" w:rsidR="009E662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5.4.</w:t>
      </w:r>
      <w:r w:rsidR="00EA0ECD" w:rsidRPr="004A211A">
        <w:rPr>
          <w:rFonts w:ascii="Times New Roman" w:hAnsi="Times New Roman" w:cs="Times New Roman"/>
          <w:sz w:val="20"/>
          <w:szCs w:val="20"/>
        </w:rPr>
        <w:t xml:space="preserve"> </w:t>
      </w:r>
      <w:r w:rsidR="009E6626" w:rsidRPr="004A211A">
        <w:rPr>
          <w:rFonts w:ascii="Times New Roman" w:hAnsi="Times New Roman" w:cs="Times New Roman"/>
          <w:sz w:val="20"/>
          <w:szCs w:val="20"/>
        </w:rPr>
        <w:t>Ja Akts netiek parakstīts no NOMNIEKA puses, Drošības nauda tiek uzskatīta kā NOMNIEKA samaksātais līgumsods par Akta neparakstīšanu Līgumā noteiktā termiņā un tā paliek IZNOMĀTĀJA rīcībā.</w:t>
      </w:r>
    </w:p>
    <w:p w14:paraId="6FCD351F" w14:textId="579A98B1"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5.5.</w:t>
      </w:r>
      <w:r w:rsidR="00EA0ECD" w:rsidRPr="004A211A">
        <w:rPr>
          <w:rFonts w:ascii="Times New Roman" w:hAnsi="Times New Roman" w:cs="Times New Roman"/>
          <w:sz w:val="20"/>
          <w:szCs w:val="20"/>
        </w:rPr>
        <w:t xml:space="preserve"> </w:t>
      </w:r>
      <w:r w:rsidRPr="004A211A">
        <w:rPr>
          <w:rFonts w:ascii="Times New Roman" w:hAnsi="Times New Roman" w:cs="Times New Roman"/>
          <w:sz w:val="20"/>
          <w:szCs w:val="20"/>
        </w:rPr>
        <w:t>NOMNIEKS visā</w:t>
      </w:r>
      <w:r w:rsidR="00273D6C" w:rsidRPr="004A211A">
        <w:rPr>
          <w:rFonts w:ascii="Times New Roman" w:hAnsi="Times New Roman" w:cs="Times New Roman"/>
          <w:sz w:val="20"/>
          <w:szCs w:val="20"/>
        </w:rPr>
        <w:t xml:space="preserve"> Nomas</w:t>
      </w:r>
      <w:r w:rsidRPr="004A211A">
        <w:rPr>
          <w:rFonts w:ascii="Times New Roman" w:hAnsi="Times New Roman" w:cs="Times New Roman"/>
          <w:sz w:val="20"/>
          <w:szCs w:val="20"/>
        </w:rPr>
        <w:t xml:space="preserve"> termiņa laikā nodrošina, ka IZNOMĀTĀJAM ir iemaksāta Drošības nauda pilnā apmērā, iemaksājot vai papildinot to saskaņā ar IZNOMĀTĀJA izrakstītu rēķinu </w:t>
      </w:r>
      <w:r w:rsidR="00CF6A0A" w:rsidRPr="004A211A">
        <w:rPr>
          <w:rFonts w:ascii="Times New Roman" w:hAnsi="Times New Roman" w:cs="Times New Roman"/>
          <w:sz w:val="20"/>
          <w:szCs w:val="20"/>
        </w:rPr>
        <w:t>10 (</w:t>
      </w:r>
      <w:r w:rsidRPr="004A211A">
        <w:rPr>
          <w:rFonts w:ascii="Times New Roman" w:hAnsi="Times New Roman" w:cs="Times New Roman"/>
          <w:sz w:val="20"/>
          <w:szCs w:val="20"/>
        </w:rPr>
        <w:t>desmit</w:t>
      </w:r>
      <w:r w:rsidR="00CF6A0A" w:rsidRPr="004A211A">
        <w:rPr>
          <w:rFonts w:ascii="Times New Roman" w:hAnsi="Times New Roman" w:cs="Times New Roman"/>
          <w:sz w:val="20"/>
          <w:szCs w:val="20"/>
        </w:rPr>
        <w:t>)</w:t>
      </w:r>
      <w:r w:rsidRPr="004A211A">
        <w:rPr>
          <w:rFonts w:ascii="Times New Roman" w:hAnsi="Times New Roman" w:cs="Times New Roman"/>
          <w:sz w:val="20"/>
          <w:szCs w:val="20"/>
        </w:rPr>
        <w:t xml:space="preserve"> Darba dienu laikā no rēķina </w:t>
      </w:r>
      <w:r w:rsidR="00762569" w:rsidRPr="004A211A">
        <w:rPr>
          <w:rFonts w:ascii="Times New Roman" w:hAnsi="Times New Roman" w:cs="Times New Roman"/>
          <w:sz w:val="20"/>
          <w:szCs w:val="20"/>
        </w:rPr>
        <w:t xml:space="preserve">izrakstīšanas </w:t>
      </w:r>
      <w:r w:rsidRPr="004A211A">
        <w:rPr>
          <w:rFonts w:ascii="Times New Roman" w:hAnsi="Times New Roman" w:cs="Times New Roman"/>
          <w:sz w:val="20"/>
          <w:szCs w:val="20"/>
        </w:rPr>
        <w:t>dienas.</w:t>
      </w:r>
    </w:p>
    <w:p w14:paraId="2E7BCC2A" w14:textId="3B1F45E1"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5.6.</w:t>
      </w:r>
      <w:r w:rsidR="00EA0ECD"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Drošības naudas apmērs tiek noteikts proporcionāli Nomas maksas un Papildu maksājumu apmēram. Aprēķinātā starpība NOMNIEKAM ir jāsamaksā  </w:t>
      </w:r>
      <w:r w:rsidR="00CF6A0A" w:rsidRPr="004A211A">
        <w:rPr>
          <w:rFonts w:ascii="Times New Roman" w:hAnsi="Times New Roman" w:cs="Times New Roman"/>
          <w:sz w:val="20"/>
          <w:szCs w:val="20"/>
        </w:rPr>
        <w:t>10 (</w:t>
      </w:r>
      <w:r w:rsidRPr="004A211A">
        <w:rPr>
          <w:rFonts w:ascii="Times New Roman" w:hAnsi="Times New Roman" w:cs="Times New Roman"/>
          <w:sz w:val="20"/>
          <w:szCs w:val="20"/>
        </w:rPr>
        <w:t>desmit</w:t>
      </w:r>
      <w:r w:rsidR="00CF6A0A" w:rsidRPr="004A211A">
        <w:rPr>
          <w:rFonts w:ascii="Times New Roman" w:hAnsi="Times New Roman" w:cs="Times New Roman"/>
          <w:sz w:val="20"/>
          <w:szCs w:val="20"/>
        </w:rPr>
        <w:t>)</w:t>
      </w:r>
      <w:r w:rsidRPr="004A211A">
        <w:rPr>
          <w:rFonts w:ascii="Times New Roman" w:hAnsi="Times New Roman" w:cs="Times New Roman"/>
          <w:sz w:val="20"/>
          <w:szCs w:val="20"/>
        </w:rPr>
        <w:t xml:space="preserve"> Darba dienu laikā pēc Nomas maksas un/vai Papildu maksājumu paaugstināšanas dienas saskaņā ar IZNOMĀTĀJA izrakstītu rēķinu.</w:t>
      </w:r>
    </w:p>
    <w:p w14:paraId="5E54424B" w14:textId="4588480F"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5.7.</w:t>
      </w:r>
      <w:r w:rsidR="0069573A" w:rsidRPr="004A211A">
        <w:rPr>
          <w:rFonts w:ascii="Times New Roman" w:hAnsi="Times New Roman" w:cs="Times New Roman"/>
          <w:sz w:val="20"/>
          <w:szCs w:val="20"/>
        </w:rPr>
        <w:t xml:space="preserve"> </w:t>
      </w:r>
      <w:r w:rsidRPr="004A211A">
        <w:rPr>
          <w:rFonts w:ascii="Times New Roman" w:hAnsi="Times New Roman" w:cs="Times New Roman"/>
          <w:sz w:val="20"/>
          <w:szCs w:val="20"/>
        </w:rPr>
        <w:t>Beidzoties nomas attiecībām, pēc Nodošanas akta abpusējas parakstīšanas vai IZNOMĀTĀJA vienpusējas Telpu pārņemšanas Līguma Vispārīgo noteikumu 16.7. punktā noteiktajā kārtībā, ja Pusēm nav strīdu un IZNOMĀTĀJAM nav pretenziju pret NOMNIEKU, t</w:t>
      </w:r>
      <w:r w:rsidR="00810F9E" w:rsidRPr="004A211A">
        <w:rPr>
          <w:rFonts w:ascii="Times New Roman" w:hAnsi="Times New Roman" w:cs="Times New Roman"/>
          <w:sz w:val="20"/>
          <w:szCs w:val="20"/>
        </w:rPr>
        <w:t>ajā skaitā</w:t>
      </w:r>
      <w:r w:rsidRPr="004A211A">
        <w:rPr>
          <w:rFonts w:ascii="Times New Roman" w:hAnsi="Times New Roman" w:cs="Times New Roman"/>
          <w:sz w:val="20"/>
          <w:szCs w:val="20"/>
        </w:rPr>
        <w:t xml:space="preserve"> NOMNIEKS ir veicis NOMNIEKA juridiskās adreses </w:t>
      </w:r>
      <w:proofErr w:type="spellStart"/>
      <w:r w:rsidRPr="004A211A">
        <w:rPr>
          <w:rFonts w:ascii="Times New Roman" w:hAnsi="Times New Roman" w:cs="Times New Roman"/>
          <w:sz w:val="20"/>
          <w:szCs w:val="20"/>
        </w:rPr>
        <w:t>pārreģistrāciju</w:t>
      </w:r>
      <w:proofErr w:type="spellEnd"/>
      <w:r w:rsidRPr="004A211A">
        <w:rPr>
          <w:rFonts w:ascii="Times New Roman" w:hAnsi="Times New Roman" w:cs="Times New Roman"/>
          <w:sz w:val="20"/>
          <w:szCs w:val="20"/>
        </w:rPr>
        <w:t xml:space="preserve"> (ja tā reģistrēta kā Īpašuma/Telpu grupas adrese), un NOMNIEKA iesnieguma par Drošības naudas atmaksu, kurā norādīti Drošības naudas saņēmēja rekvizīti, saņemšanas, IZNOMĀTĀJS 10 (desmit) Darba dienu laikā pēc pēdējā NOMNIEKAM izrakstītā rēķina par saņemtajiem </w:t>
      </w:r>
      <w:r w:rsidR="00F1317E" w:rsidRPr="004A211A">
        <w:rPr>
          <w:rFonts w:ascii="Times New Roman" w:hAnsi="Times New Roman" w:cs="Times New Roman"/>
          <w:sz w:val="20"/>
          <w:szCs w:val="20"/>
        </w:rPr>
        <w:t>K</w:t>
      </w:r>
      <w:r w:rsidRPr="004A211A">
        <w:rPr>
          <w:rFonts w:ascii="Times New Roman" w:hAnsi="Times New Roman" w:cs="Times New Roman"/>
          <w:sz w:val="20"/>
          <w:szCs w:val="20"/>
        </w:rPr>
        <w:t xml:space="preserve">omunālajiem pakalpojumiem samaksas atmaksā Drošības naudu tādā apmērā, kādā tā iemaksāta, vai tās daļu, kuru IZNOMĀTĀTĀJS nav izmantojis Vispārīgo noteikumu 5.3.punktā noteiktajā kārtībā. Pēc NOMNIEKA attiecīga rakstiska iesnieguma saņemšanas, Drošības nauda var tikt izmantota kā samaksa galējam norēķinam Līgumā noteikto maksājumu veikšanai. </w:t>
      </w:r>
    </w:p>
    <w:p w14:paraId="3D77C55C" w14:textId="77777777" w:rsidR="00162987" w:rsidRPr="004A211A" w:rsidRDefault="00162987"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 xml:space="preserve">5.8. </w:t>
      </w:r>
      <w:r w:rsidRPr="004A211A">
        <w:rPr>
          <w:rFonts w:ascii="Times New Roman" w:hAnsi="Times New Roman"/>
          <w:sz w:val="20"/>
          <w:szCs w:val="20"/>
        </w:rPr>
        <w:t>Drošības naudas atdošana neizslēdz IZNOMĀTĀJA tiesības izmantot jebkādus citus tiesiskās aizsardzības līdzekļus saskaņā ar Līgumu vai likumu.</w:t>
      </w:r>
    </w:p>
    <w:p w14:paraId="61802BAF" w14:textId="1A8530E8"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5.</w:t>
      </w:r>
      <w:r w:rsidR="00162987" w:rsidRPr="004A211A">
        <w:rPr>
          <w:rFonts w:ascii="Times New Roman" w:hAnsi="Times New Roman" w:cs="Times New Roman"/>
          <w:sz w:val="20"/>
          <w:szCs w:val="20"/>
        </w:rPr>
        <w:t>9</w:t>
      </w:r>
      <w:r w:rsidRPr="004A211A">
        <w:rPr>
          <w:rFonts w:ascii="Times New Roman" w:hAnsi="Times New Roman" w:cs="Times New Roman"/>
          <w:sz w:val="20"/>
          <w:szCs w:val="20"/>
        </w:rPr>
        <w:t>.</w:t>
      </w:r>
      <w:r w:rsidR="00E40867" w:rsidRPr="004A211A">
        <w:rPr>
          <w:rFonts w:ascii="Times New Roman" w:hAnsi="Times New Roman" w:cs="Times New Roman"/>
          <w:sz w:val="20"/>
          <w:szCs w:val="20"/>
        </w:rPr>
        <w:t xml:space="preserve"> </w:t>
      </w:r>
      <w:r w:rsidRPr="004A211A">
        <w:rPr>
          <w:rFonts w:ascii="Times New Roman" w:hAnsi="Times New Roman" w:cs="Times New Roman"/>
          <w:sz w:val="20"/>
          <w:szCs w:val="20"/>
        </w:rPr>
        <w:t>IZNOMĀTĀJS nemaksā NOMNIEKAM nekādus procentus par Drošības naudu.</w:t>
      </w:r>
    </w:p>
    <w:p w14:paraId="7048BD80" w14:textId="77777777" w:rsidR="00CE48D7" w:rsidRPr="004A211A" w:rsidRDefault="00CE48D7" w:rsidP="002C7605">
      <w:pPr>
        <w:spacing w:after="0"/>
        <w:ind w:right="-257"/>
        <w:jc w:val="both"/>
        <w:rPr>
          <w:rFonts w:ascii="Times New Roman" w:hAnsi="Times New Roman" w:cs="Times New Roman"/>
          <w:sz w:val="20"/>
          <w:szCs w:val="20"/>
        </w:rPr>
      </w:pPr>
    </w:p>
    <w:p w14:paraId="0D18BCC2" w14:textId="77777777" w:rsidR="00B57A36" w:rsidRPr="004A211A" w:rsidRDefault="00B57A36" w:rsidP="002C7605">
      <w:pPr>
        <w:spacing w:after="0"/>
        <w:ind w:right="-257"/>
        <w:jc w:val="both"/>
        <w:rPr>
          <w:rFonts w:ascii="Times New Roman" w:hAnsi="Times New Roman" w:cs="Times New Roman"/>
          <w:sz w:val="20"/>
          <w:szCs w:val="20"/>
        </w:rPr>
      </w:pPr>
    </w:p>
    <w:p w14:paraId="090E0C56" w14:textId="04EA484A" w:rsidR="00B57A36" w:rsidRPr="004A211A" w:rsidRDefault="00B57A36" w:rsidP="002C7605">
      <w:pPr>
        <w:spacing w:after="0"/>
        <w:ind w:right="-257"/>
        <w:jc w:val="both"/>
        <w:rPr>
          <w:rFonts w:ascii="Times New Roman" w:hAnsi="Times New Roman" w:cs="Times New Roman"/>
          <w:b/>
          <w:sz w:val="20"/>
          <w:szCs w:val="20"/>
        </w:rPr>
      </w:pPr>
      <w:r w:rsidRPr="004A211A">
        <w:rPr>
          <w:rFonts w:ascii="Times New Roman" w:hAnsi="Times New Roman" w:cs="Times New Roman"/>
          <w:b/>
          <w:sz w:val="20"/>
          <w:szCs w:val="20"/>
        </w:rPr>
        <w:t>6.</w:t>
      </w:r>
      <w:r w:rsidR="00FD2DA4" w:rsidRPr="004A211A">
        <w:rPr>
          <w:rFonts w:ascii="Times New Roman" w:hAnsi="Times New Roman" w:cs="Times New Roman"/>
          <w:b/>
          <w:sz w:val="20"/>
          <w:szCs w:val="20"/>
        </w:rPr>
        <w:t xml:space="preserve"> </w:t>
      </w:r>
      <w:r w:rsidRPr="004A211A">
        <w:rPr>
          <w:rFonts w:ascii="Times New Roman" w:hAnsi="Times New Roman" w:cs="Times New Roman"/>
          <w:b/>
          <w:sz w:val="20"/>
          <w:szCs w:val="20"/>
        </w:rPr>
        <w:t>Telpu nodošana un pieņemšana</w:t>
      </w:r>
      <w:r w:rsidR="009E61BA" w:rsidRPr="004A211A">
        <w:rPr>
          <w:rFonts w:ascii="Times New Roman" w:hAnsi="Times New Roman" w:cs="Times New Roman"/>
          <w:b/>
          <w:sz w:val="20"/>
          <w:szCs w:val="20"/>
        </w:rPr>
        <w:t>.</w:t>
      </w:r>
    </w:p>
    <w:p w14:paraId="7AFBF902" w14:textId="400E9451" w:rsidR="00B57A36" w:rsidRPr="004A211A" w:rsidRDefault="00B57A36" w:rsidP="002C7605">
      <w:pPr>
        <w:spacing w:after="0"/>
        <w:ind w:right="-257"/>
        <w:jc w:val="both"/>
        <w:rPr>
          <w:rFonts w:ascii="Times New Roman" w:hAnsi="Times New Roman" w:cs="Times New Roman"/>
          <w:sz w:val="20"/>
          <w:szCs w:val="20"/>
        </w:rPr>
      </w:pPr>
      <w:bookmarkStart w:id="11" w:name="_Hlk19022829"/>
      <w:r w:rsidRPr="004A211A">
        <w:rPr>
          <w:rFonts w:ascii="Times New Roman" w:hAnsi="Times New Roman" w:cs="Times New Roman"/>
          <w:sz w:val="20"/>
          <w:szCs w:val="20"/>
        </w:rPr>
        <w:t>6.1.</w:t>
      </w:r>
      <w:r w:rsidR="00FD2DA4" w:rsidRPr="004A211A">
        <w:rPr>
          <w:rFonts w:ascii="Times New Roman" w:hAnsi="Times New Roman" w:cs="Times New Roman"/>
          <w:sz w:val="20"/>
          <w:szCs w:val="20"/>
        </w:rPr>
        <w:t xml:space="preserve"> </w:t>
      </w:r>
      <w:r w:rsidRPr="004A211A">
        <w:rPr>
          <w:rFonts w:ascii="Times New Roman" w:hAnsi="Times New Roman" w:cs="Times New Roman"/>
          <w:sz w:val="20"/>
          <w:szCs w:val="20"/>
        </w:rPr>
        <w:t>NOMNIEKS Telpas pieņem ar Aktu, kuru Puses paraksta:</w:t>
      </w:r>
    </w:p>
    <w:p w14:paraId="2F8CC3A7" w14:textId="0EF5EEE2" w:rsidR="00F1317E" w:rsidRPr="004A211A" w:rsidRDefault="00B57A36" w:rsidP="002C7605">
      <w:pPr>
        <w:spacing w:after="0"/>
        <w:ind w:right="-257"/>
        <w:jc w:val="both"/>
        <w:rPr>
          <w:rFonts w:ascii="Times New Roman" w:hAnsi="Times New Roman" w:cs="Times New Roman"/>
          <w:i/>
          <w:iCs/>
          <w:sz w:val="20"/>
          <w:szCs w:val="20"/>
        </w:rPr>
      </w:pPr>
      <w:r w:rsidRPr="004A211A">
        <w:rPr>
          <w:rFonts w:ascii="Times New Roman" w:hAnsi="Times New Roman" w:cs="Times New Roman"/>
          <w:sz w:val="20"/>
          <w:szCs w:val="20"/>
        </w:rPr>
        <w:t>6.1.1.</w:t>
      </w:r>
      <w:r w:rsidR="00FD2DA4" w:rsidRPr="004A211A">
        <w:rPr>
          <w:rFonts w:ascii="Times New Roman" w:hAnsi="Times New Roman" w:cs="Times New Roman"/>
          <w:sz w:val="20"/>
          <w:szCs w:val="20"/>
        </w:rPr>
        <w:t xml:space="preserve"> </w:t>
      </w:r>
      <w:r w:rsidR="00F1317E" w:rsidRPr="004A211A">
        <w:rPr>
          <w:rFonts w:ascii="Times New Roman" w:hAnsi="Times New Roman" w:cs="Times New Roman"/>
          <w:sz w:val="20"/>
          <w:szCs w:val="20"/>
        </w:rPr>
        <w:t>septiņu</w:t>
      </w:r>
      <w:r w:rsidRPr="004A211A">
        <w:rPr>
          <w:rFonts w:ascii="Times New Roman" w:hAnsi="Times New Roman" w:cs="Times New Roman"/>
          <w:sz w:val="20"/>
          <w:szCs w:val="20"/>
        </w:rPr>
        <w:t xml:space="preserve"> Darba dienu laikā no </w:t>
      </w:r>
      <w:r w:rsidR="00F1317E" w:rsidRPr="004A211A">
        <w:rPr>
          <w:rFonts w:ascii="Times New Roman" w:hAnsi="Times New Roman" w:cs="Times New Roman"/>
          <w:sz w:val="20"/>
          <w:szCs w:val="20"/>
        </w:rPr>
        <w:t>Līguma spēkā stāšanās dienas</w:t>
      </w:r>
      <w:r w:rsidRPr="004A211A">
        <w:rPr>
          <w:rFonts w:ascii="Times New Roman" w:hAnsi="Times New Roman" w:cs="Times New Roman"/>
          <w:sz w:val="20"/>
          <w:szCs w:val="20"/>
        </w:rPr>
        <w:t>, ja NOMNIEKS pēc Līguma noslēgšanas Līguma Vispārīgo noteikumu 5.1.punktā noteiktajā termiņā ir iemaksājis Drošības naudu pilnā apmērā</w:t>
      </w:r>
      <w:r w:rsidR="00F1317E" w:rsidRPr="004A211A">
        <w:rPr>
          <w:rFonts w:ascii="Times New Roman" w:hAnsi="Times New Roman" w:cs="Times New Roman"/>
          <w:sz w:val="20"/>
          <w:szCs w:val="20"/>
        </w:rPr>
        <w:t xml:space="preserve"> (</w:t>
      </w:r>
      <w:r w:rsidR="00F1317E" w:rsidRPr="004A211A">
        <w:rPr>
          <w:rFonts w:ascii="Times New Roman" w:hAnsi="Times New Roman" w:cs="Times New Roman"/>
          <w:i/>
          <w:iCs/>
          <w:sz w:val="20"/>
          <w:szCs w:val="20"/>
        </w:rPr>
        <w:t>ja Līgums tiek slēgts par Telp</w:t>
      </w:r>
      <w:r w:rsidR="004A1B95" w:rsidRPr="004A211A">
        <w:rPr>
          <w:rFonts w:ascii="Times New Roman" w:hAnsi="Times New Roman" w:cs="Times New Roman"/>
          <w:i/>
          <w:iCs/>
          <w:sz w:val="20"/>
          <w:szCs w:val="20"/>
        </w:rPr>
        <w:t>u nomu,</w:t>
      </w:r>
      <w:r w:rsidR="00F1317E" w:rsidRPr="004A211A">
        <w:rPr>
          <w:rFonts w:ascii="Times New Roman" w:hAnsi="Times New Roman" w:cs="Times New Roman"/>
          <w:i/>
          <w:iCs/>
          <w:sz w:val="20"/>
          <w:szCs w:val="20"/>
        </w:rPr>
        <w:t xml:space="preserve"> kas uz Līguma spēkā stāšanās dienu ir atbrīvotas);</w:t>
      </w:r>
    </w:p>
    <w:p w14:paraId="463AB64F" w14:textId="119F08D0" w:rsidR="00F1317E" w:rsidRPr="004A211A" w:rsidRDefault="00F1317E"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 xml:space="preserve">6.1.2. </w:t>
      </w:r>
      <w:r w:rsidR="004A1B95" w:rsidRPr="004A211A">
        <w:rPr>
          <w:rFonts w:ascii="Times New Roman" w:hAnsi="Times New Roman" w:cs="Times New Roman"/>
          <w:sz w:val="20"/>
          <w:szCs w:val="20"/>
        </w:rPr>
        <w:t>divu</w:t>
      </w:r>
      <w:r w:rsidR="0087230E" w:rsidRPr="004A211A">
        <w:rPr>
          <w:rFonts w:ascii="Times New Roman" w:hAnsi="Times New Roman" w:cs="Times New Roman"/>
          <w:sz w:val="20"/>
          <w:szCs w:val="20"/>
        </w:rPr>
        <w:t xml:space="preserve"> Darba dienu laikā no </w:t>
      </w:r>
      <w:r w:rsidR="004A1B95" w:rsidRPr="004A211A">
        <w:rPr>
          <w:rFonts w:ascii="Times New Roman" w:hAnsi="Times New Roman" w:cs="Times New Roman"/>
          <w:sz w:val="20"/>
          <w:szCs w:val="20"/>
        </w:rPr>
        <w:t xml:space="preserve">dienas, kad Telpas ir atbrīvojis un nodevis ar aktu IZNOMĀTĀJAM Telpu iepriekšējais lietotājs </w:t>
      </w:r>
      <w:r w:rsidR="0087230E" w:rsidRPr="004A211A">
        <w:rPr>
          <w:rFonts w:ascii="Times New Roman" w:hAnsi="Times New Roman" w:cs="Times New Roman"/>
          <w:sz w:val="20"/>
          <w:szCs w:val="20"/>
        </w:rPr>
        <w:t>(</w:t>
      </w:r>
      <w:r w:rsidR="0087230E" w:rsidRPr="004A211A">
        <w:rPr>
          <w:rFonts w:ascii="Times New Roman" w:hAnsi="Times New Roman" w:cs="Times New Roman"/>
          <w:i/>
          <w:iCs/>
          <w:sz w:val="20"/>
          <w:szCs w:val="20"/>
        </w:rPr>
        <w:t>ja Līgums tiek noslēgts vēl iepriekšējā līguma par Telpu nomu, kas noslēgts ar citu nomnieku, darbības laikā</w:t>
      </w:r>
      <w:r w:rsidR="0087230E" w:rsidRPr="004A211A">
        <w:rPr>
          <w:rFonts w:ascii="Times New Roman" w:hAnsi="Times New Roman" w:cs="Times New Roman"/>
          <w:sz w:val="20"/>
          <w:szCs w:val="20"/>
        </w:rPr>
        <w:t>)</w:t>
      </w:r>
      <w:r w:rsidR="004A1B95" w:rsidRPr="004A211A">
        <w:t xml:space="preserve"> </w:t>
      </w:r>
      <w:r w:rsidR="004A1B95" w:rsidRPr="004A211A">
        <w:rPr>
          <w:rFonts w:ascii="Times New Roman" w:hAnsi="Times New Roman" w:cs="Times New Roman"/>
          <w:sz w:val="20"/>
          <w:szCs w:val="20"/>
        </w:rPr>
        <w:t>un, ja NOMNIEKS pēc Līguma noslēgšanas Līguma Vispārīgo noteikumu 5.1.punktā noteiktajā termiņā ir iemaksājis Drošības naudu pilnā apmērā;</w:t>
      </w:r>
    </w:p>
    <w:p w14:paraId="5570C9F7" w14:textId="7389EF84" w:rsidR="00B57A36" w:rsidRPr="004A211A" w:rsidRDefault="004A1B95" w:rsidP="002C7605">
      <w:pPr>
        <w:spacing w:after="0"/>
        <w:ind w:right="-257"/>
        <w:jc w:val="both"/>
        <w:rPr>
          <w:rFonts w:ascii="Times New Roman" w:hAnsi="Times New Roman" w:cs="Times New Roman"/>
          <w:i/>
          <w:iCs/>
          <w:sz w:val="20"/>
          <w:szCs w:val="20"/>
        </w:rPr>
      </w:pPr>
      <w:r w:rsidRPr="004A211A">
        <w:rPr>
          <w:rFonts w:ascii="Times New Roman" w:hAnsi="Times New Roman" w:cs="Times New Roman"/>
          <w:sz w:val="20"/>
          <w:szCs w:val="20"/>
        </w:rPr>
        <w:t>6.1.3.</w:t>
      </w:r>
      <w:r w:rsidR="00B57A36" w:rsidRPr="004A211A">
        <w:rPr>
          <w:rFonts w:ascii="Times New Roman" w:hAnsi="Times New Roman" w:cs="Times New Roman"/>
          <w:sz w:val="20"/>
          <w:szCs w:val="20"/>
        </w:rPr>
        <w:t xml:space="preserve"> divu Darba dienu laikā no</w:t>
      </w:r>
      <w:r w:rsidRPr="004A211A">
        <w:rPr>
          <w:rFonts w:ascii="Times New Roman" w:hAnsi="Times New Roman" w:cs="Times New Roman"/>
          <w:sz w:val="20"/>
          <w:szCs w:val="20"/>
        </w:rPr>
        <w:t xml:space="preserve"> Līguma Speciālo noteikumu 7.1. punktā minētā termiņa sākuma</w:t>
      </w:r>
      <w:r w:rsidR="00B57A36" w:rsidRPr="004A211A">
        <w:rPr>
          <w:rFonts w:ascii="Times New Roman" w:hAnsi="Times New Roman" w:cs="Times New Roman"/>
          <w:sz w:val="20"/>
          <w:szCs w:val="20"/>
        </w:rPr>
        <w:t xml:space="preserve">, ja NOMNIEKS </w:t>
      </w:r>
      <w:r w:rsidR="00273D6C" w:rsidRPr="004A211A">
        <w:rPr>
          <w:rFonts w:ascii="Times New Roman" w:hAnsi="Times New Roman" w:cs="Times New Roman"/>
          <w:sz w:val="20"/>
          <w:szCs w:val="20"/>
        </w:rPr>
        <w:t xml:space="preserve">pēc Līguma spēkā stāšanās dienas Līguma Vispārīgo noteikumu 5.1.punktā noteiktajā termiņā </w:t>
      </w:r>
      <w:r w:rsidR="00B57A36" w:rsidRPr="004A211A">
        <w:rPr>
          <w:rFonts w:ascii="Times New Roman" w:hAnsi="Times New Roman" w:cs="Times New Roman"/>
          <w:sz w:val="20"/>
          <w:szCs w:val="20"/>
        </w:rPr>
        <w:t xml:space="preserve">ir iemaksājis Drošības naudu pilnā apmērā </w:t>
      </w:r>
      <w:r w:rsidR="00B57A36" w:rsidRPr="004A211A">
        <w:rPr>
          <w:rFonts w:ascii="Times New Roman" w:hAnsi="Times New Roman" w:cs="Times New Roman"/>
          <w:i/>
          <w:iCs/>
          <w:sz w:val="20"/>
          <w:szCs w:val="20"/>
        </w:rPr>
        <w:t xml:space="preserve">(ja NOMNIEKS ir </w:t>
      </w:r>
      <w:r w:rsidRPr="004A211A">
        <w:rPr>
          <w:rFonts w:ascii="Times New Roman" w:hAnsi="Times New Roman" w:cs="Times New Roman"/>
          <w:i/>
          <w:iCs/>
          <w:sz w:val="20"/>
          <w:szCs w:val="20"/>
        </w:rPr>
        <w:t>T</w:t>
      </w:r>
      <w:r w:rsidR="00B57A36" w:rsidRPr="004A211A">
        <w:rPr>
          <w:rFonts w:ascii="Times New Roman" w:hAnsi="Times New Roman" w:cs="Times New Roman"/>
          <w:i/>
          <w:iCs/>
          <w:sz w:val="20"/>
          <w:szCs w:val="20"/>
        </w:rPr>
        <w:t>elpu faktiskais lietotājs).</w:t>
      </w:r>
    </w:p>
    <w:bookmarkEnd w:id="11"/>
    <w:p w14:paraId="367321DB" w14:textId="329EB184"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6.2.</w:t>
      </w:r>
      <w:r w:rsidR="002F3D0E"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Līguma noslēgšanas brīdī NOMNIEKAM Telpas ir ierādītas, zināms to stāvoklis, pret kuru pretenziju nav, un NOMNIEKS tās pieņems tādā stāvoklī, kādā tās ir Akta parakstīšanas brīdī. </w:t>
      </w:r>
    </w:p>
    <w:p w14:paraId="79E69177" w14:textId="7120E243"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6.3.</w:t>
      </w:r>
      <w:r w:rsidR="00452158" w:rsidRPr="004A211A">
        <w:rPr>
          <w:rFonts w:ascii="Times New Roman" w:hAnsi="Times New Roman" w:cs="Times New Roman"/>
          <w:sz w:val="20"/>
          <w:szCs w:val="20"/>
        </w:rPr>
        <w:t xml:space="preserve"> </w:t>
      </w:r>
      <w:r w:rsidRPr="004A211A">
        <w:rPr>
          <w:rFonts w:ascii="Times New Roman" w:hAnsi="Times New Roman" w:cs="Times New Roman"/>
          <w:sz w:val="20"/>
          <w:szCs w:val="20"/>
        </w:rPr>
        <w:t>NOMNIEKS Nomas termiņa laikā ir tiesīgs izmantot visas Koplietošanas telpas, kuru izmantošana ir nepieciešama normālai Telpu lietošanai.</w:t>
      </w:r>
    </w:p>
    <w:p w14:paraId="1D678A4D" w14:textId="77777777" w:rsidR="00B57A36" w:rsidRPr="004A211A" w:rsidRDefault="00B57A36" w:rsidP="002C7605">
      <w:pPr>
        <w:spacing w:after="0"/>
        <w:ind w:right="-257"/>
        <w:jc w:val="both"/>
        <w:rPr>
          <w:rFonts w:ascii="Times New Roman" w:hAnsi="Times New Roman" w:cs="Times New Roman"/>
          <w:sz w:val="20"/>
          <w:szCs w:val="20"/>
        </w:rPr>
      </w:pPr>
    </w:p>
    <w:p w14:paraId="2831806B" w14:textId="028A0B90" w:rsidR="00B57A36" w:rsidRPr="004A211A" w:rsidRDefault="00B57A36" w:rsidP="002C7605">
      <w:pPr>
        <w:spacing w:after="0"/>
        <w:ind w:right="-257"/>
        <w:jc w:val="both"/>
        <w:rPr>
          <w:rFonts w:ascii="Times New Roman" w:hAnsi="Times New Roman" w:cs="Times New Roman"/>
          <w:b/>
          <w:sz w:val="20"/>
          <w:szCs w:val="20"/>
        </w:rPr>
      </w:pPr>
      <w:r w:rsidRPr="004A211A">
        <w:rPr>
          <w:rFonts w:ascii="Times New Roman" w:hAnsi="Times New Roman" w:cs="Times New Roman"/>
          <w:b/>
          <w:sz w:val="20"/>
          <w:szCs w:val="20"/>
        </w:rPr>
        <w:t>7.</w:t>
      </w:r>
      <w:r w:rsidR="00452158" w:rsidRPr="004A211A">
        <w:rPr>
          <w:rFonts w:ascii="Times New Roman" w:hAnsi="Times New Roman" w:cs="Times New Roman"/>
          <w:b/>
          <w:sz w:val="20"/>
          <w:szCs w:val="20"/>
        </w:rPr>
        <w:t xml:space="preserve"> </w:t>
      </w:r>
      <w:r w:rsidRPr="004A211A">
        <w:rPr>
          <w:rFonts w:ascii="Times New Roman" w:hAnsi="Times New Roman" w:cs="Times New Roman"/>
          <w:b/>
          <w:sz w:val="20"/>
          <w:szCs w:val="20"/>
        </w:rPr>
        <w:t>Telpu lietošana</w:t>
      </w:r>
      <w:r w:rsidR="009E61BA" w:rsidRPr="004A211A">
        <w:rPr>
          <w:rFonts w:ascii="Times New Roman" w:hAnsi="Times New Roman" w:cs="Times New Roman"/>
          <w:b/>
          <w:sz w:val="20"/>
          <w:szCs w:val="20"/>
        </w:rPr>
        <w:t>.</w:t>
      </w:r>
    </w:p>
    <w:p w14:paraId="0E18578D" w14:textId="2979CA08"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7.1.</w:t>
      </w:r>
      <w:r w:rsidR="00452158" w:rsidRPr="004A211A">
        <w:rPr>
          <w:rFonts w:ascii="Times New Roman" w:hAnsi="Times New Roman" w:cs="Times New Roman"/>
          <w:sz w:val="20"/>
          <w:szCs w:val="20"/>
        </w:rPr>
        <w:t xml:space="preserve"> </w:t>
      </w:r>
      <w:r w:rsidRPr="004A211A">
        <w:rPr>
          <w:rFonts w:ascii="Times New Roman" w:hAnsi="Times New Roman" w:cs="Times New Roman"/>
          <w:sz w:val="20"/>
          <w:szCs w:val="20"/>
        </w:rPr>
        <w:t>NOMNIEKAM ir pienākums:</w:t>
      </w:r>
    </w:p>
    <w:p w14:paraId="56E3650F" w14:textId="630A792B"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7.1.1.</w:t>
      </w:r>
      <w:r w:rsidR="00452158" w:rsidRPr="004A211A">
        <w:rPr>
          <w:rFonts w:ascii="Times New Roman" w:hAnsi="Times New Roman" w:cs="Times New Roman"/>
          <w:sz w:val="20"/>
          <w:szCs w:val="20"/>
        </w:rPr>
        <w:t xml:space="preserve"> </w:t>
      </w:r>
      <w:r w:rsidRPr="004A211A">
        <w:rPr>
          <w:rFonts w:ascii="Times New Roman" w:hAnsi="Times New Roman" w:cs="Times New Roman"/>
          <w:sz w:val="20"/>
          <w:szCs w:val="20"/>
        </w:rPr>
        <w:t>lietot Telpas atbilstoši Līguma Speciālo noteikumu 6.</w:t>
      </w:r>
      <w:r w:rsidR="002C4EDA" w:rsidRPr="004A211A">
        <w:rPr>
          <w:rFonts w:ascii="Times New Roman" w:hAnsi="Times New Roman" w:cs="Times New Roman"/>
          <w:sz w:val="20"/>
          <w:szCs w:val="20"/>
        </w:rPr>
        <w:t>sadaļā</w:t>
      </w:r>
      <w:r w:rsidRPr="004A211A">
        <w:rPr>
          <w:rFonts w:ascii="Times New Roman" w:hAnsi="Times New Roman" w:cs="Times New Roman"/>
          <w:sz w:val="20"/>
          <w:szCs w:val="20"/>
        </w:rPr>
        <w:t xml:space="preserve"> noteiktajam Telpu izmantošanas mērķim</w:t>
      </w:r>
      <w:r w:rsidR="005039FC" w:rsidRPr="004A211A">
        <w:rPr>
          <w:rFonts w:ascii="Times New Roman" w:hAnsi="Times New Roman" w:cs="Times New Roman"/>
          <w:sz w:val="20"/>
          <w:szCs w:val="20"/>
        </w:rPr>
        <w:t>.</w:t>
      </w:r>
    </w:p>
    <w:p w14:paraId="6CA8CA10" w14:textId="22AFD0B4"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7.1.2.</w:t>
      </w:r>
      <w:r w:rsidR="002C4EDA" w:rsidRPr="004A211A">
        <w:rPr>
          <w:rFonts w:ascii="Times New Roman" w:hAnsi="Times New Roman" w:cs="Times New Roman"/>
          <w:sz w:val="20"/>
          <w:szCs w:val="20"/>
        </w:rPr>
        <w:t xml:space="preserve"> </w:t>
      </w:r>
      <w:r w:rsidRPr="004A211A">
        <w:rPr>
          <w:rFonts w:ascii="Times New Roman" w:hAnsi="Times New Roman" w:cs="Times New Roman"/>
          <w:sz w:val="20"/>
          <w:szCs w:val="20"/>
        </w:rPr>
        <w:t>saņemt IZNOMĀTĀJA iepriekšēju rakstisku atļauju, ja tas vēlas Telpas izmantot citam mērķim, kā tas noteikts Līguma Speciālo noteikumu 6.</w:t>
      </w:r>
      <w:r w:rsidR="002C4EDA" w:rsidRPr="004A211A">
        <w:rPr>
          <w:rFonts w:ascii="Times New Roman" w:hAnsi="Times New Roman" w:cs="Times New Roman"/>
          <w:sz w:val="20"/>
          <w:szCs w:val="20"/>
        </w:rPr>
        <w:t>sadaļā</w:t>
      </w:r>
      <w:r w:rsidRPr="004A211A">
        <w:rPr>
          <w:rFonts w:ascii="Times New Roman" w:hAnsi="Times New Roman" w:cs="Times New Roman"/>
          <w:sz w:val="20"/>
          <w:szCs w:val="20"/>
        </w:rPr>
        <w:t>. IZNOMĀTĀJS var liegt šādu piekrišanu, ja tam ir pamatots iemesls.</w:t>
      </w:r>
    </w:p>
    <w:p w14:paraId="225CAAF2" w14:textId="63BB1960"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7.2.</w:t>
      </w:r>
      <w:r w:rsidR="002C4EDA" w:rsidRPr="004A211A">
        <w:rPr>
          <w:rFonts w:ascii="Times New Roman" w:hAnsi="Times New Roman" w:cs="Times New Roman"/>
          <w:sz w:val="20"/>
          <w:szCs w:val="20"/>
        </w:rPr>
        <w:t xml:space="preserve"> </w:t>
      </w:r>
      <w:r w:rsidRPr="004A211A">
        <w:rPr>
          <w:rFonts w:ascii="Times New Roman" w:hAnsi="Times New Roman" w:cs="Times New Roman"/>
          <w:sz w:val="20"/>
          <w:szCs w:val="20"/>
        </w:rPr>
        <w:t>Ja Līguma Speciālo noteikumu 6.</w:t>
      </w:r>
      <w:r w:rsidR="002C4EDA" w:rsidRPr="004A211A">
        <w:rPr>
          <w:rFonts w:ascii="Times New Roman" w:hAnsi="Times New Roman" w:cs="Times New Roman"/>
          <w:sz w:val="20"/>
          <w:szCs w:val="20"/>
        </w:rPr>
        <w:t>sadaļā</w:t>
      </w:r>
      <w:r w:rsidRPr="004A211A">
        <w:rPr>
          <w:rFonts w:ascii="Times New Roman" w:hAnsi="Times New Roman" w:cs="Times New Roman"/>
          <w:sz w:val="20"/>
          <w:szCs w:val="20"/>
        </w:rPr>
        <w:t xml:space="preserve"> noteiktajam Telpu izmantošanas mērķim atbilstošas saimnieciskās darbības veikšanai ir nepieciešamas attiecīgas licences vai atļaujas, NOMNIEKAM ir pienākums, pašam sedzot izdevumus, uzņemoties risku un pieliekot pūles, saņemt visas saimnieciskās darbības veikšanai Telpās nepieciešamās licences un atļaujas (tajā skaitā arī licences un atļaujas iekārtu un aprīkojuma ekspluatācijai </w:t>
      </w:r>
      <w:r w:rsidR="009F35D5" w:rsidRPr="004A211A">
        <w:rPr>
          <w:rFonts w:ascii="Times New Roman" w:hAnsi="Times New Roman" w:cs="Times New Roman"/>
          <w:sz w:val="20"/>
          <w:szCs w:val="20"/>
        </w:rPr>
        <w:t>T</w:t>
      </w:r>
      <w:r w:rsidRPr="004A211A">
        <w:rPr>
          <w:rFonts w:ascii="Times New Roman" w:hAnsi="Times New Roman" w:cs="Times New Roman"/>
          <w:sz w:val="20"/>
          <w:szCs w:val="20"/>
        </w:rPr>
        <w:t>elpās), un izvietot nepieciešamās atļaujas un licences par tiesībām veikt uzņēmējdarbību Telpu iekšpusē un ārpusē, ja to nosaka spēkā esošie normatīvie akti. Minētais pienākums attiecas arī uz iespējamo apstiprinājumu no attiecīgajām institūcijām par Telpām, ka tās atbilst minētās darbības veikšanai. Ja šādas licences vai atļaujas netiek saņemtas, bet NOMNIEKS ir jau pieņēmis Telpas, NOMNIEKS uzņemas visu risku un NOMNIEKAM nav tiesību izbeigt Līgumu vai izvirzīt jebkādas prasības pret I</w:t>
      </w:r>
      <w:r w:rsidR="00367BD2" w:rsidRPr="004A211A">
        <w:rPr>
          <w:rFonts w:ascii="Times New Roman" w:hAnsi="Times New Roman" w:cs="Times New Roman"/>
          <w:sz w:val="20"/>
          <w:szCs w:val="20"/>
        </w:rPr>
        <w:t>Z</w:t>
      </w:r>
      <w:r w:rsidRPr="004A211A">
        <w:rPr>
          <w:rFonts w:ascii="Times New Roman" w:hAnsi="Times New Roman" w:cs="Times New Roman"/>
          <w:sz w:val="20"/>
          <w:szCs w:val="20"/>
        </w:rPr>
        <w:t xml:space="preserve">NOMĀTĀJU par zaudējumu kompensāciju. Šādā gadījumā NOMNIEKAM ir tiesības vērsties pie IZNOMĀTĀJA, lai izbeigtu Līgumu, </w:t>
      </w:r>
      <w:r w:rsidR="007C26EE" w:rsidRPr="004A211A">
        <w:rPr>
          <w:rFonts w:ascii="Times New Roman" w:hAnsi="Times New Roman" w:cs="Times New Roman"/>
          <w:sz w:val="20"/>
          <w:szCs w:val="20"/>
        </w:rPr>
        <w:t>P</w:t>
      </w:r>
      <w:r w:rsidRPr="004A211A">
        <w:rPr>
          <w:rFonts w:ascii="Times New Roman" w:hAnsi="Times New Roman" w:cs="Times New Roman"/>
          <w:sz w:val="20"/>
          <w:szCs w:val="20"/>
        </w:rPr>
        <w:t>usēm vienojoties</w:t>
      </w:r>
      <w:r w:rsidR="00731CBC" w:rsidRPr="004A211A">
        <w:rPr>
          <w:rFonts w:ascii="Times New Roman" w:hAnsi="Times New Roman" w:cs="Times New Roman"/>
          <w:sz w:val="20"/>
          <w:szCs w:val="20"/>
        </w:rPr>
        <w:t>.</w:t>
      </w:r>
      <w:r w:rsidRPr="004A211A">
        <w:rPr>
          <w:rFonts w:ascii="Times New Roman" w:hAnsi="Times New Roman" w:cs="Times New Roman"/>
          <w:sz w:val="20"/>
          <w:szCs w:val="20"/>
        </w:rPr>
        <w:t xml:space="preserve"> </w:t>
      </w:r>
      <w:r w:rsidR="00731CBC" w:rsidRPr="004A211A">
        <w:rPr>
          <w:rFonts w:ascii="Times New Roman" w:hAnsi="Times New Roman" w:cs="Times New Roman"/>
          <w:sz w:val="20"/>
          <w:szCs w:val="20"/>
        </w:rPr>
        <w:t>L</w:t>
      </w:r>
      <w:r w:rsidRPr="004A211A">
        <w:rPr>
          <w:rFonts w:ascii="Times New Roman" w:hAnsi="Times New Roman" w:cs="Times New Roman"/>
          <w:sz w:val="20"/>
          <w:szCs w:val="20"/>
        </w:rPr>
        <w:t>īdz Līguma izbeigšanas dienai NOMNIEKAM ir pienācīgi jāpilda Līguma noteikumi.</w:t>
      </w:r>
    </w:p>
    <w:p w14:paraId="5816C561" w14:textId="06D0FD81"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7.3.</w:t>
      </w:r>
      <w:r w:rsidR="00E2491C" w:rsidRPr="004A211A">
        <w:rPr>
          <w:rFonts w:ascii="Times New Roman" w:hAnsi="Times New Roman" w:cs="Times New Roman"/>
          <w:sz w:val="20"/>
          <w:szCs w:val="20"/>
        </w:rPr>
        <w:t xml:space="preserve"> </w:t>
      </w:r>
      <w:r w:rsidRPr="004A211A">
        <w:rPr>
          <w:rFonts w:ascii="Times New Roman" w:hAnsi="Times New Roman" w:cs="Times New Roman"/>
          <w:sz w:val="20"/>
          <w:szCs w:val="20"/>
        </w:rPr>
        <w:t>NOMNIEKA pienākumi:</w:t>
      </w:r>
    </w:p>
    <w:p w14:paraId="7C9EEE4E" w14:textId="1EFA6636"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7.3.1.</w:t>
      </w:r>
      <w:r w:rsidR="00E2491C" w:rsidRPr="004A211A">
        <w:rPr>
          <w:rFonts w:ascii="Times New Roman" w:hAnsi="Times New Roman" w:cs="Times New Roman"/>
          <w:sz w:val="20"/>
          <w:szCs w:val="20"/>
        </w:rPr>
        <w:t xml:space="preserve"> </w:t>
      </w:r>
      <w:r w:rsidRPr="004A211A">
        <w:rPr>
          <w:rFonts w:ascii="Times New Roman" w:hAnsi="Times New Roman" w:cs="Times New Roman"/>
          <w:sz w:val="20"/>
          <w:szCs w:val="20"/>
        </w:rPr>
        <w:t>ar savu darbību netraucēt citu ēkas nomnieku/īrnieku mieru un neapgrūtināt to rīcībā nodoto telpu lietošanu;</w:t>
      </w:r>
    </w:p>
    <w:p w14:paraId="78291EE4" w14:textId="48FA238D"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7.3.2.</w:t>
      </w:r>
      <w:r w:rsidR="00E2491C" w:rsidRPr="004A211A">
        <w:rPr>
          <w:rFonts w:ascii="Times New Roman" w:hAnsi="Times New Roman" w:cs="Times New Roman"/>
          <w:sz w:val="20"/>
          <w:szCs w:val="20"/>
        </w:rPr>
        <w:t xml:space="preserve"> </w:t>
      </w:r>
      <w:r w:rsidR="00471BE1" w:rsidRPr="004A211A">
        <w:rPr>
          <w:rFonts w:ascii="Times New Roman" w:hAnsi="Times New Roman" w:cs="Times New Roman"/>
          <w:sz w:val="20"/>
          <w:szCs w:val="20"/>
        </w:rPr>
        <w:t>lietot Telpas, tajās esošās iekārtas un konstrukcijas, inženiertehniskos tīklus un komunikācijas atbilstoši attiecīgo normatīvo aktu un institūciju prasībām. Nepieļaut Telpu tehniskā un vispārējā stāvokļa pasliktināšanos</w:t>
      </w:r>
      <w:r w:rsidRPr="004A211A">
        <w:rPr>
          <w:rFonts w:ascii="Times New Roman" w:hAnsi="Times New Roman" w:cs="Times New Roman"/>
          <w:sz w:val="20"/>
          <w:szCs w:val="20"/>
        </w:rPr>
        <w:t>;</w:t>
      </w:r>
    </w:p>
    <w:p w14:paraId="5C931B12" w14:textId="31A2750D"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7.3.3.</w:t>
      </w:r>
      <w:r w:rsidR="00E2491C" w:rsidRPr="004A211A">
        <w:rPr>
          <w:rFonts w:ascii="Times New Roman" w:hAnsi="Times New Roman" w:cs="Times New Roman"/>
          <w:sz w:val="20"/>
          <w:szCs w:val="20"/>
        </w:rPr>
        <w:t xml:space="preserve"> </w:t>
      </w:r>
      <w:r w:rsidRPr="004A211A">
        <w:rPr>
          <w:rFonts w:ascii="Times New Roman" w:hAnsi="Times New Roman" w:cs="Times New Roman"/>
          <w:sz w:val="20"/>
          <w:szCs w:val="20"/>
        </w:rPr>
        <w:t>avāriju gadījumos nekavējoties informēt par tiem IZNOMĀTĀJU un personas, kas nodrošina attiecīgo komunikāciju apkopi, veikt neatliekamos pasākumus avārijas likvidēšanai. Rakstiski informēt IZNOMĀTĀJU par NOMNIEKA pārstāvi, kurš NOMNIEKA vārdā pilnvarots rīkoties avāriju gadījumos, tajā skaitā ārpus darba laika;</w:t>
      </w:r>
    </w:p>
    <w:p w14:paraId="12826054" w14:textId="0F0389C3"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7.3.4.</w:t>
      </w:r>
      <w:r w:rsidR="00F87557" w:rsidRPr="004A211A">
        <w:rPr>
          <w:rFonts w:ascii="Times New Roman" w:hAnsi="Times New Roman" w:cs="Times New Roman"/>
          <w:sz w:val="20"/>
          <w:szCs w:val="20"/>
        </w:rPr>
        <w:t xml:space="preserve"> </w:t>
      </w:r>
      <w:r w:rsidRPr="004A211A">
        <w:rPr>
          <w:rFonts w:ascii="Times New Roman" w:hAnsi="Times New Roman" w:cs="Times New Roman"/>
          <w:sz w:val="20"/>
          <w:szCs w:val="20"/>
        </w:rPr>
        <w:t>ja Telpu vai ēkas bojāšana ir notikusi NOMNIEKA, tā pilnvaroto personu, apmeklētāju, apakšnomnieku vai darbinieku vainas dēļ, inženiertehnisko tīklu bojājumus likvidēt nekavējoties, bet pārējos - 14 (četrpadsmit) dienu laikā. Ja NOMNIEKS nenovērš bojājumus, IZNOMĀTĀJS ir tiesīgs tos novērst, piedzenot izdevumus no NOMNIEKA. NOMNIEKAM ir pienākums maksāt Nomas maksu un Papildu maksājumus par šo laiku;</w:t>
      </w:r>
    </w:p>
    <w:p w14:paraId="2EB62160" w14:textId="0FF06D50"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7.3.5.</w:t>
      </w:r>
      <w:r w:rsidR="00080CDE" w:rsidRPr="004A211A">
        <w:rPr>
          <w:rFonts w:ascii="Times New Roman" w:hAnsi="Times New Roman" w:cs="Times New Roman"/>
          <w:sz w:val="20"/>
          <w:szCs w:val="20"/>
        </w:rPr>
        <w:t xml:space="preserve"> </w:t>
      </w:r>
      <w:r w:rsidRPr="004A211A">
        <w:rPr>
          <w:rFonts w:ascii="Times New Roman" w:hAnsi="Times New Roman" w:cs="Times New Roman"/>
          <w:sz w:val="20"/>
          <w:szCs w:val="20"/>
        </w:rPr>
        <w:t>apkures sezonā rūpēties par to, lai logi un durvis būtu cieši aizvērtas, nepieļaujot Telpu izsalšanu. Izmantot temperatūras regulētājus (pie radiatoriem), ja tādi ir uzstādīti Telpās, un veikt citus pasākumus siltumenerģijas taupīšanas nolūkos;</w:t>
      </w:r>
    </w:p>
    <w:p w14:paraId="1C2B35D2" w14:textId="7615F22E"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7.3.6.</w:t>
      </w:r>
      <w:r w:rsidR="00080CDE" w:rsidRPr="004A211A">
        <w:rPr>
          <w:rFonts w:ascii="Times New Roman" w:hAnsi="Times New Roman" w:cs="Times New Roman"/>
          <w:sz w:val="20"/>
          <w:szCs w:val="20"/>
        </w:rPr>
        <w:t xml:space="preserve"> </w:t>
      </w:r>
      <w:r w:rsidRPr="004A211A">
        <w:rPr>
          <w:rFonts w:ascii="Times New Roman" w:hAnsi="Times New Roman" w:cs="Times New Roman"/>
          <w:sz w:val="20"/>
          <w:szCs w:val="20"/>
        </w:rPr>
        <w:t>nekavēt IZNOMĀTĀJAM vai tā pārstāvjiem veikt Telpu tehnisko pārbaudi ar NOMNIEKU iepriekš saskaņotā laikā, nodrošinot NOMNIEKA pārstāvja piedalīšanos pārbaudes akta sastādīšanā un parakstīšanā;</w:t>
      </w:r>
    </w:p>
    <w:p w14:paraId="40BC79E1" w14:textId="441B0827"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7.3.7.</w:t>
      </w:r>
      <w:r w:rsidR="00596EC8" w:rsidRPr="004A211A">
        <w:rPr>
          <w:rFonts w:ascii="Times New Roman" w:hAnsi="Times New Roman" w:cs="Times New Roman"/>
          <w:sz w:val="20"/>
          <w:szCs w:val="20"/>
        </w:rPr>
        <w:t xml:space="preserve"> </w:t>
      </w:r>
      <w:r w:rsidRPr="004A211A">
        <w:rPr>
          <w:rFonts w:ascii="Times New Roman" w:hAnsi="Times New Roman" w:cs="Times New Roman"/>
          <w:sz w:val="20"/>
          <w:szCs w:val="20"/>
        </w:rPr>
        <w:t>Telpu apgrūtinātas lietošanas (piem., Komunālo pakalpojumu nesaņemšana) gadījumā nekavējoties informēt IZNOMĀTĀJU par apgrūtinājuma raksturu un piedalīties apsekošanas akta sastādīšanā un parakstīšanā;</w:t>
      </w:r>
    </w:p>
    <w:p w14:paraId="199C763F" w14:textId="1B45C8D8"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7.3.8.</w:t>
      </w:r>
      <w:r w:rsidR="00596EC8" w:rsidRPr="004A211A">
        <w:rPr>
          <w:rFonts w:ascii="Times New Roman" w:hAnsi="Times New Roman" w:cs="Times New Roman"/>
          <w:sz w:val="20"/>
          <w:szCs w:val="20"/>
        </w:rPr>
        <w:t xml:space="preserve"> </w:t>
      </w:r>
      <w:r w:rsidRPr="004A211A">
        <w:rPr>
          <w:rFonts w:ascii="Times New Roman" w:hAnsi="Times New Roman" w:cs="Times New Roman"/>
          <w:sz w:val="20"/>
          <w:szCs w:val="20"/>
        </w:rPr>
        <w:t>nepieciešamības gadījumā uz sava rēķina, nodrošinot labu veikto darbu kvalitāti, veikt Telpu labiekārtošanu, kā arī Telpu un inženiertehnisko komunikāciju Kosmētisko remontu atbilstoši nomas mērķiem, ievērojot spēkā esošās būvniecības normas un noteikumus, pirms attiecīgo darbu uzsākšanas saskaņojot darbu apjomu un termiņus ar IZNOMĀTĀJU vismaz vienu mēnesi iepriekš.</w:t>
      </w:r>
    </w:p>
    <w:p w14:paraId="227109A2" w14:textId="395BAB54"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7.3.9.</w:t>
      </w:r>
      <w:r w:rsidR="00C06735"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pilnā apmērā apmaksāt izdevumus par darbiem, kas rada NOMNIEKAM papildus ērtības, un kurus IZNOMĀTĀJS ir veicis ar NOMNIEKA piekrišanu vai pēc NOMNIEKA lūguma, kā arī par darbiem, kurus IZNOMĀTĀJS veicis Telpās, lai </w:t>
      </w:r>
      <w:r w:rsidRPr="004A211A">
        <w:rPr>
          <w:rFonts w:ascii="Times New Roman" w:hAnsi="Times New Roman" w:cs="Times New Roman"/>
          <w:sz w:val="20"/>
          <w:szCs w:val="20"/>
        </w:rPr>
        <w:lastRenderedPageBreak/>
        <w:t>novērsu NOMNIEKA darbības vai bezdarbības dēļ radušos vai iespējamos draudus cilvēku dzīvībai vai veselībai, trešās personas īpašumam vai Īpašumam.</w:t>
      </w:r>
    </w:p>
    <w:p w14:paraId="658B4EE9" w14:textId="3B151A75"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7.3.10.</w:t>
      </w:r>
      <w:r w:rsidR="0091566A" w:rsidRPr="004A211A">
        <w:rPr>
          <w:rFonts w:ascii="Times New Roman" w:hAnsi="Times New Roman" w:cs="Times New Roman"/>
          <w:sz w:val="20"/>
          <w:szCs w:val="20"/>
        </w:rPr>
        <w:t xml:space="preserve"> </w:t>
      </w:r>
      <w:r w:rsidRPr="004A211A">
        <w:rPr>
          <w:rFonts w:ascii="Times New Roman" w:hAnsi="Times New Roman" w:cs="Times New Roman"/>
          <w:sz w:val="20"/>
          <w:szCs w:val="20"/>
        </w:rPr>
        <w:t>segt IZNOMĀTĀJAM visus zaudējumus, kas radušies NOMNIEKA, tā pilnvaroto personu, darbinieku, apmeklētāju vai apakšnomnieku vainas dēļ;</w:t>
      </w:r>
    </w:p>
    <w:p w14:paraId="44B719E6" w14:textId="314F47E7" w:rsidR="001D3F2E" w:rsidRPr="004A211A" w:rsidRDefault="00B57A36" w:rsidP="002C7605">
      <w:pPr>
        <w:spacing w:after="0"/>
        <w:ind w:right="-257"/>
        <w:jc w:val="both"/>
        <w:rPr>
          <w:rFonts w:ascii="Times New Roman" w:hAnsi="Times New Roman" w:cs="Times New Roman"/>
          <w:sz w:val="20"/>
          <w:szCs w:val="20"/>
        </w:rPr>
      </w:pPr>
      <w:bookmarkStart w:id="12" w:name="_Hlk16241007"/>
      <w:r w:rsidRPr="004A211A">
        <w:rPr>
          <w:rFonts w:ascii="Times New Roman" w:hAnsi="Times New Roman" w:cs="Times New Roman"/>
          <w:sz w:val="20"/>
          <w:szCs w:val="20"/>
        </w:rPr>
        <w:t>7.3.11.</w:t>
      </w:r>
      <w:bookmarkEnd w:id="12"/>
      <w:r w:rsidR="001D3F2E" w:rsidRPr="004A211A">
        <w:rPr>
          <w:rFonts w:ascii="Times New Roman" w:hAnsi="Times New Roman" w:cs="Times New Roman"/>
          <w:sz w:val="20"/>
          <w:szCs w:val="20"/>
        </w:rPr>
        <w:t xml:space="preserve"> ievērot IZNOMĀTĀJA instrukcijas </w:t>
      </w:r>
      <w:bookmarkStart w:id="13" w:name="_Hlk25680426"/>
      <w:r w:rsidR="001D3F2E" w:rsidRPr="004A211A">
        <w:rPr>
          <w:rFonts w:ascii="Times New Roman" w:hAnsi="Times New Roman" w:cs="Times New Roman"/>
          <w:sz w:val="20"/>
          <w:szCs w:val="20"/>
        </w:rPr>
        <w:t xml:space="preserve">“Rīcība gadījumos, kad konstatēta apsaimniekošanas problēma, avārijas situācija vai prettiesiska darbība lietotajā NĪ” </w:t>
      </w:r>
      <w:bookmarkEnd w:id="13"/>
      <w:r w:rsidR="001D3F2E" w:rsidRPr="004A211A">
        <w:rPr>
          <w:rFonts w:ascii="Times New Roman" w:hAnsi="Times New Roman" w:cs="Times New Roman"/>
          <w:sz w:val="20"/>
          <w:szCs w:val="20"/>
        </w:rPr>
        <w:t>(Līguma 4.</w:t>
      </w:r>
      <w:r w:rsidR="00A70508" w:rsidRPr="004A211A">
        <w:rPr>
          <w:rFonts w:ascii="Times New Roman" w:hAnsi="Times New Roman" w:cs="Times New Roman"/>
          <w:sz w:val="20"/>
          <w:szCs w:val="20"/>
        </w:rPr>
        <w:t xml:space="preserve"> </w:t>
      </w:r>
      <w:r w:rsidR="001D3F2E" w:rsidRPr="004A211A">
        <w:rPr>
          <w:rFonts w:ascii="Times New Roman" w:hAnsi="Times New Roman" w:cs="Times New Roman"/>
          <w:sz w:val="20"/>
          <w:szCs w:val="20"/>
        </w:rPr>
        <w:t>pielikums) noteikumus un IZNOMĀTĀJA noteikumus “Nekustamo īpašumu iekšējās kārtības noteikumi”</w:t>
      </w:r>
      <w:r w:rsidR="00495C53" w:rsidRPr="004A211A">
        <w:rPr>
          <w:rFonts w:ascii="Times New Roman" w:hAnsi="Times New Roman" w:cs="Times New Roman"/>
          <w:sz w:val="20"/>
          <w:szCs w:val="20"/>
        </w:rPr>
        <w:t xml:space="preserve"> </w:t>
      </w:r>
      <w:r w:rsidR="001D3F2E" w:rsidRPr="004A211A">
        <w:rPr>
          <w:rFonts w:ascii="Times New Roman" w:hAnsi="Times New Roman" w:cs="Times New Roman"/>
          <w:sz w:val="20"/>
          <w:szCs w:val="20"/>
        </w:rPr>
        <w:t>(Līguma 5.</w:t>
      </w:r>
      <w:r w:rsidR="00A70508" w:rsidRPr="004A211A">
        <w:rPr>
          <w:rFonts w:ascii="Times New Roman" w:hAnsi="Times New Roman" w:cs="Times New Roman"/>
          <w:sz w:val="20"/>
          <w:szCs w:val="20"/>
        </w:rPr>
        <w:t xml:space="preserve"> </w:t>
      </w:r>
      <w:r w:rsidR="001D3F2E" w:rsidRPr="004A211A">
        <w:rPr>
          <w:rFonts w:ascii="Times New Roman" w:hAnsi="Times New Roman" w:cs="Times New Roman"/>
          <w:sz w:val="20"/>
          <w:szCs w:val="20"/>
        </w:rPr>
        <w:t>pielikums). NOMNIEKS ar minēto instrukciju un noteikumiem ir iepazinies un atzīst tos par sev saistošiem</w:t>
      </w:r>
      <w:r w:rsidR="00845258" w:rsidRPr="004A211A">
        <w:rPr>
          <w:rFonts w:ascii="Times New Roman" w:hAnsi="Times New Roman" w:cs="Times New Roman"/>
          <w:sz w:val="20"/>
          <w:szCs w:val="20"/>
        </w:rPr>
        <w:t>. Noteikumi, instrukcijas un to grozījumi ir spēkā visiem Īpašuma lietotājiem, un NOMNIEKS nodrošina, ka noteikumus un instrukcijas ievēro arī NOMNIEKA darbinieki, tā pilnvarotās personas, apmeklētāji, apakšnomnieki vai citas ar NOMNIEKU saistītas personas;</w:t>
      </w:r>
    </w:p>
    <w:p w14:paraId="5ACC5315" w14:textId="021C3BAC"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7.3.12.</w:t>
      </w:r>
      <w:r w:rsidR="00845258" w:rsidRPr="004A211A">
        <w:rPr>
          <w:rFonts w:ascii="Times New Roman" w:hAnsi="Times New Roman" w:cs="Times New Roman"/>
          <w:sz w:val="20"/>
          <w:szCs w:val="20"/>
        </w:rPr>
        <w:t xml:space="preserve"> </w:t>
      </w:r>
      <w:r w:rsidRPr="004A211A">
        <w:rPr>
          <w:rFonts w:ascii="Times New Roman" w:hAnsi="Times New Roman" w:cs="Times New Roman"/>
          <w:sz w:val="20"/>
          <w:szCs w:val="20"/>
        </w:rPr>
        <w:t>Telpās un Koplietošanas telpās ievērot tīrību un kārtību;</w:t>
      </w:r>
    </w:p>
    <w:p w14:paraId="6B9C426A" w14:textId="4B6717F6"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7.3.13.</w:t>
      </w:r>
      <w:r w:rsidR="007A5367"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ja atbilstoši Līguma Speciālajos noteikumos norādītajam Īpašums ir kultūras piemineklis, Līguma darbības laikā ievērot spēkā esošos normatīvos aktus kultūras pieminekļu aizsardzības jomā un </w:t>
      </w:r>
      <w:bookmarkStart w:id="14" w:name="_Hlk16242133"/>
      <w:r w:rsidR="008A0EE0" w:rsidRPr="004A211A">
        <w:rPr>
          <w:rFonts w:ascii="Times New Roman" w:hAnsi="Times New Roman" w:cs="Times New Roman"/>
          <w:sz w:val="20"/>
          <w:szCs w:val="20"/>
        </w:rPr>
        <w:t xml:space="preserve">Nacionālās kultūras mantojuma pārvaldes </w:t>
      </w:r>
      <w:bookmarkEnd w:id="14"/>
      <w:r w:rsidRPr="004A211A">
        <w:rPr>
          <w:rFonts w:ascii="Times New Roman" w:hAnsi="Times New Roman" w:cs="Times New Roman"/>
          <w:sz w:val="20"/>
          <w:szCs w:val="20"/>
        </w:rPr>
        <w:t>norādījumus par kultūras pieminekļu izmantošanu un saglabāšanu.</w:t>
      </w:r>
    </w:p>
    <w:p w14:paraId="64ACCB06" w14:textId="1BDFA339"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7.4.</w:t>
      </w:r>
      <w:r w:rsidR="00E169E1" w:rsidRPr="004A211A">
        <w:rPr>
          <w:rFonts w:ascii="Times New Roman" w:hAnsi="Times New Roman" w:cs="Times New Roman"/>
          <w:sz w:val="20"/>
          <w:szCs w:val="20"/>
        </w:rPr>
        <w:t xml:space="preserve"> </w:t>
      </w:r>
      <w:r w:rsidRPr="004A211A">
        <w:rPr>
          <w:rFonts w:ascii="Times New Roman" w:hAnsi="Times New Roman" w:cs="Times New Roman"/>
          <w:sz w:val="20"/>
          <w:szCs w:val="20"/>
        </w:rPr>
        <w:t>NOMNIEKA tiesības:</w:t>
      </w:r>
    </w:p>
    <w:p w14:paraId="53F5A262" w14:textId="27984E37"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7.4.1.</w:t>
      </w:r>
      <w:r w:rsidR="007B6269" w:rsidRPr="004A211A">
        <w:rPr>
          <w:rFonts w:ascii="Times New Roman" w:hAnsi="Times New Roman" w:cs="Times New Roman"/>
          <w:sz w:val="20"/>
          <w:szCs w:val="20"/>
        </w:rPr>
        <w:t xml:space="preserve"> </w:t>
      </w:r>
      <w:r w:rsidRPr="004A211A">
        <w:rPr>
          <w:rFonts w:ascii="Times New Roman" w:hAnsi="Times New Roman" w:cs="Times New Roman"/>
          <w:sz w:val="20"/>
          <w:szCs w:val="20"/>
        </w:rPr>
        <w:t>netraucēti lietot Telpas, ja tās tiek ekspluatētas atbilstoši vispārpieņemtajām normām un Līguma noteikumiem</w:t>
      </w:r>
      <w:r w:rsidR="00367BD2" w:rsidRPr="004A211A">
        <w:rPr>
          <w:rFonts w:ascii="Times New Roman" w:hAnsi="Times New Roman" w:cs="Times New Roman"/>
          <w:sz w:val="20"/>
          <w:szCs w:val="20"/>
        </w:rPr>
        <w:t>;</w:t>
      </w:r>
      <w:r w:rsidRPr="004A211A">
        <w:rPr>
          <w:rFonts w:ascii="Times New Roman" w:hAnsi="Times New Roman" w:cs="Times New Roman"/>
          <w:sz w:val="20"/>
          <w:szCs w:val="20"/>
        </w:rPr>
        <w:t xml:space="preserve"> </w:t>
      </w:r>
    </w:p>
    <w:p w14:paraId="11637773" w14:textId="47ED4233"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7.4.2.</w:t>
      </w:r>
      <w:r w:rsidR="007B6269" w:rsidRPr="004A211A">
        <w:rPr>
          <w:rFonts w:ascii="Times New Roman" w:hAnsi="Times New Roman" w:cs="Times New Roman"/>
          <w:sz w:val="20"/>
          <w:szCs w:val="20"/>
        </w:rPr>
        <w:t xml:space="preserve"> </w:t>
      </w:r>
      <w:r w:rsidRPr="004A211A">
        <w:rPr>
          <w:rFonts w:ascii="Times New Roman" w:hAnsi="Times New Roman" w:cs="Times New Roman"/>
          <w:sz w:val="20"/>
          <w:szCs w:val="20"/>
        </w:rPr>
        <w:t>prasīt IZNOMĀTĀJAM neuzskaitīt Nomas maksu un Papildu maksājumus par laika periodu, kamēr Telpas nav izmantojamas, ja IZNOMĀTĀJA vainas dēļ Telpas vai to daļa kļūst pilnībā neizmantojamas Līgumā paredzētajiem mērķiem.</w:t>
      </w:r>
    </w:p>
    <w:p w14:paraId="4C24A726" w14:textId="3500B0A6" w:rsidR="008B166A" w:rsidRPr="004A211A" w:rsidRDefault="008B166A"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Ja šajā punktā minēto iemeslu dēļ NOMNIEKS nevar lietot Telpas vai to daļu, tad Nomas maksa un Papildu maksājumi par periodu, kurā ir pārtraukums, netiek piemērota</w:t>
      </w:r>
      <w:r w:rsidR="00A70508" w:rsidRPr="004A211A">
        <w:rPr>
          <w:rFonts w:ascii="Times New Roman" w:hAnsi="Times New Roman" w:cs="Times New Roman"/>
          <w:sz w:val="20"/>
          <w:szCs w:val="20"/>
        </w:rPr>
        <w:t xml:space="preserve"> tikai tajā gadījumā</w:t>
      </w:r>
      <w:r w:rsidRPr="004A211A">
        <w:rPr>
          <w:rFonts w:ascii="Times New Roman" w:hAnsi="Times New Roman" w:cs="Times New Roman"/>
          <w:sz w:val="20"/>
          <w:szCs w:val="20"/>
        </w:rPr>
        <w:t xml:space="preserve">, ja NOMNIEKS par to </w:t>
      </w:r>
      <w:r w:rsidR="00F72518" w:rsidRPr="004A211A">
        <w:rPr>
          <w:rFonts w:ascii="Times New Roman" w:hAnsi="Times New Roman" w:cs="Times New Roman"/>
          <w:sz w:val="20"/>
          <w:szCs w:val="20"/>
        </w:rPr>
        <w:t>savlai</w:t>
      </w:r>
      <w:r w:rsidR="000D61BC" w:rsidRPr="004A211A">
        <w:rPr>
          <w:rFonts w:ascii="Times New Roman" w:hAnsi="Times New Roman" w:cs="Times New Roman"/>
          <w:sz w:val="20"/>
          <w:szCs w:val="20"/>
        </w:rPr>
        <w:t xml:space="preserve">cīgi </w:t>
      </w:r>
      <w:r w:rsidRPr="004A211A">
        <w:rPr>
          <w:rFonts w:ascii="Times New Roman" w:hAnsi="Times New Roman" w:cs="Times New Roman"/>
          <w:sz w:val="20"/>
          <w:szCs w:val="20"/>
        </w:rPr>
        <w:t>ir informējis IZNOMĀTĀJU</w:t>
      </w:r>
      <w:r w:rsidR="00A70ACD" w:rsidRPr="004A211A">
        <w:rPr>
          <w:rFonts w:ascii="Times New Roman" w:hAnsi="Times New Roman" w:cs="Times New Roman"/>
          <w:sz w:val="20"/>
          <w:szCs w:val="20"/>
        </w:rPr>
        <w:t>,</w:t>
      </w:r>
      <w:r w:rsidRPr="004A211A">
        <w:rPr>
          <w:rFonts w:ascii="Times New Roman" w:hAnsi="Times New Roman" w:cs="Times New Roman"/>
          <w:sz w:val="20"/>
          <w:szCs w:val="20"/>
        </w:rPr>
        <w:t xml:space="preserve"> abas Puses ir atzinušas ka Telpas vai to daļu nevar lietot, par to abpusēji parakst</w:t>
      </w:r>
      <w:r w:rsidR="00A70ACD" w:rsidRPr="004A211A">
        <w:rPr>
          <w:rFonts w:ascii="Times New Roman" w:hAnsi="Times New Roman" w:cs="Times New Roman"/>
          <w:sz w:val="20"/>
          <w:szCs w:val="20"/>
        </w:rPr>
        <w:t>ot</w:t>
      </w:r>
      <w:r w:rsidRPr="004A211A">
        <w:rPr>
          <w:rFonts w:ascii="Times New Roman" w:hAnsi="Times New Roman" w:cs="Times New Roman"/>
          <w:sz w:val="20"/>
          <w:szCs w:val="20"/>
        </w:rPr>
        <w:t xml:space="preserve"> akt</w:t>
      </w:r>
      <w:r w:rsidR="00A70ACD" w:rsidRPr="004A211A">
        <w:rPr>
          <w:rFonts w:ascii="Times New Roman" w:hAnsi="Times New Roman" w:cs="Times New Roman"/>
          <w:sz w:val="20"/>
          <w:szCs w:val="20"/>
        </w:rPr>
        <w:t>u</w:t>
      </w:r>
      <w:r w:rsidR="00334EC4" w:rsidRPr="004A211A">
        <w:rPr>
          <w:rFonts w:ascii="Times New Roman" w:hAnsi="Times New Roman" w:cs="Times New Roman"/>
          <w:sz w:val="20"/>
          <w:szCs w:val="20"/>
        </w:rPr>
        <w:t>,</w:t>
      </w:r>
      <w:r w:rsidR="00D653F0" w:rsidRPr="004A211A">
        <w:rPr>
          <w:rFonts w:ascii="Times New Roman" w:hAnsi="Times New Roman" w:cs="Times New Roman"/>
          <w:sz w:val="20"/>
          <w:szCs w:val="20"/>
        </w:rPr>
        <w:t xml:space="preserve"> un</w:t>
      </w:r>
      <w:r w:rsidR="00111855" w:rsidRPr="004A211A">
        <w:rPr>
          <w:rFonts w:ascii="Times New Roman" w:hAnsi="Times New Roman" w:cs="Times New Roman"/>
          <w:sz w:val="20"/>
          <w:szCs w:val="20"/>
        </w:rPr>
        <w:t xml:space="preserve"> Pus</w:t>
      </w:r>
      <w:r w:rsidR="00334EC4" w:rsidRPr="004A211A">
        <w:rPr>
          <w:rFonts w:ascii="Times New Roman" w:hAnsi="Times New Roman" w:cs="Times New Roman"/>
          <w:sz w:val="20"/>
          <w:szCs w:val="20"/>
        </w:rPr>
        <w:t xml:space="preserve">es noslēgušas </w:t>
      </w:r>
      <w:r w:rsidR="00111855" w:rsidRPr="004A211A">
        <w:rPr>
          <w:rFonts w:ascii="Times New Roman" w:hAnsi="Times New Roman" w:cs="Times New Roman"/>
          <w:sz w:val="20"/>
          <w:szCs w:val="20"/>
        </w:rPr>
        <w:t>attiecīgu vienošanos par grozījumiem Līgumā</w:t>
      </w:r>
      <w:r w:rsidRPr="004A211A">
        <w:rPr>
          <w:rFonts w:ascii="Times New Roman" w:hAnsi="Times New Roman" w:cs="Times New Roman"/>
          <w:sz w:val="20"/>
          <w:szCs w:val="20"/>
        </w:rPr>
        <w:t>.</w:t>
      </w:r>
    </w:p>
    <w:p w14:paraId="2FEA3532" w14:textId="603D3D8C"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7.5.</w:t>
      </w:r>
      <w:r w:rsidR="007B6269" w:rsidRPr="004A211A">
        <w:rPr>
          <w:rFonts w:ascii="Times New Roman" w:hAnsi="Times New Roman" w:cs="Times New Roman"/>
          <w:sz w:val="20"/>
          <w:szCs w:val="20"/>
        </w:rPr>
        <w:t xml:space="preserve"> </w:t>
      </w:r>
      <w:r w:rsidRPr="004A211A">
        <w:rPr>
          <w:rFonts w:ascii="Times New Roman" w:hAnsi="Times New Roman" w:cs="Times New Roman"/>
          <w:sz w:val="20"/>
          <w:szCs w:val="20"/>
        </w:rPr>
        <w:t>NOMNIEKS nav tiesīgs:</w:t>
      </w:r>
    </w:p>
    <w:p w14:paraId="47077E67" w14:textId="4809EB0A"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7.5.1.</w:t>
      </w:r>
      <w:r w:rsidR="007B6269" w:rsidRPr="004A211A">
        <w:rPr>
          <w:rFonts w:ascii="Times New Roman" w:hAnsi="Times New Roman" w:cs="Times New Roman"/>
          <w:sz w:val="20"/>
          <w:szCs w:val="20"/>
        </w:rPr>
        <w:t xml:space="preserve"> </w:t>
      </w:r>
      <w:r w:rsidRPr="004A211A">
        <w:rPr>
          <w:rFonts w:ascii="Times New Roman" w:hAnsi="Times New Roman" w:cs="Times New Roman"/>
          <w:sz w:val="20"/>
          <w:szCs w:val="20"/>
        </w:rPr>
        <w:t>veikt Telpu pārbūvi, pārplānošanu, izbūvi un ierīču pārtaisi bez projekta dokumentācijas rakstiskas saskaņošanas ar IZNOMĀTĀJU un attiecīgajām valsts un pašvaldību iestādēm;</w:t>
      </w:r>
    </w:p>
    <w:p w14:paraId="05891AF3" w14:textId="5C14B4CC"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7.5.2.</w:t>
      </w:r>
      <w:r w:rsidR="001924A5" w:rsidRPr="004A211A">
        <w:rPr>
          <w:rFonts w:ascii="Times New Roman" w:hAnsi="Times New Roman" w:cs="Times New Roman"/>
          <w:sz w:val="20"/>
          <w:szCs w:val="20"/>
        </w:rPr>
        <w:t xml:space="preserve"> </w:t>
      </w:r>
      <w:r w:rsidRPr="004A211A">
        <w:rPr>
          <w:rFonts w:ascii="Times New Roman" w:hAnsi="Times New Roman" w:cs="Times New Roman"/>
          <w:sz w:val="20"/>
          <w:szCs w:val="20"/>
        </w:rPr>
        <w:t>ieķīlāt nomas tiesības vai kā citādi izmantot darījumos ar treš</w:t>
      </w:r>
      <w:r w:rsidR="00973F90" w:rsidRPr="004A211A">
        <w:rPr>
          <w:rFonts w:ascii="Times New Roman" w:hAnsi="Times New Roman" w:cs="Times New Roman"/>
          <w:sz w:val="20"/>
          <w:szCs w:val="20"/>
        </w:rPr>
        <w:t>aj</w:t>
      </w:r>
      <w:r w:rsidRPr="004A211A">
        <w:rPr>
          <w:rFonts w:ascii="Times New Roman" w:hAnsi="Times New Roman" w:cs="Times New Roman"/>
          <w:sz w:val="20"/>
          <w:szCs w:val="20"/>
        </w:rPr>
        <w:t>ām personām;</w:t>
      </w:r>
    </w:p>
    <w:p w14:paraId="77DB9478" w14:textId="5183DED5"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7.5.3.</w:t>
      </w:r>
      <w:r w:rsidR="001924A5" w:rsidRPr="004A211A">
        <w:rPr>
          <w:rFonts w:ascii="Times New Roman" w:hAnsi="Times New Roman" w:cs="Times New Roman"/>
          <w:sz w:val="20"/>
          <w:szCs w:val="20"/>
        </w:rPr>
        <w:t xml:space="preserve"> </w:t>
      </w:r>
      <w:r w:rsidRPr="004A211A">
        <w:rPr>
          <w:rFonts w:ascii="Times New Roman" w:hAnsi="Times New Roman" w:cs="Times New Roman"/>
          <w:sz w:val="20"/>
          <w:szCs w:val="20"/>
        </w:rPr>
        <w:t>pirms Līguma termiņa beigām atstāt Telpas, nenododot tās IZNOMĀTĀJAM ar Nodošanas aktu;</w:t>
      </w:r>
    </w:p>
    <w:p w14:paraId="3DDBC8A3" w14:textId="20E3B8D9"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7.5.4.</w:t>
      </w:r>
      <w:r w:rsidR="001924A5"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pieprasīt atlīdzību par jebkādu Būvdarbu, izmaiņu vai uzlabojumu veikšanu Telpās, izņemot, ja kapitālieguldījumu veikšanas pienākums bijis paredzēts Telpu nomas tiesību izsoles noteikumos vai Līguma darbības laikā to veikšanu rakstiski saskaņojis IZNOMĀTĀJS, </w:t>
      </w:r>
      <w:bookmarkStart w:id="15" w:name="_Hlk19260600"/>
      <w:r w:rsidR="00273D6C" w:rsidRPr="004A211A">
        <w:rPr>
          <w:rFonts w:ascii="Times New Roman" w:hAnsi="Times New Roman" w:cs="Times New Roman"/>
          <w:sz w:val="20"/>
          <w:szCs w:val="20"/>
        </w:rPr>
        <w:t xml:space="preserve">un </w:t>
      </w:r>
      <w:bookmarkStart w:id="16" w:name="_Hlk25676893"/>
      <w:r w:rsidR="00367BD2" w:rsidRPr="004A211A">
        <w:rPr>
          <w:rFonts w:ascii="Times New Roman" w:hAnsi="Times New Roman" w:cs="Times New Roman"/>
          <w:sz w:val="20"/>
          <w:szCs w:val="20"/>
        </w:rPr>
        <w:t xml:space="preserve">Līgumā paredzēta </w:t>
      </w:r>
      <w:r w:rsidRPr="004A211A">
        <w:rPr>
          <w:rFonts w:ascii="Times New Roman" w:hAnsi="Times New Roman" w:cs="Times New Roman"/>
          <w:sz w:val="20"/>
          <w:szCs w:val="20"/>
        </w:rPr>
        <w:t>kārtīb</w:t>
      </w:r>
      <w:r w:rsidR="00367BD2" w:rsidRPr="004A211A">
        <w:rPr>
          <w:rFonts w:ascii="Times New Roman" w:hAnsi="Times New Roman" w:cs="Times New Roman"/>
          <w:sz w:val="20"/>
          <w:szCs w:val="20"/>
        </w:rPr>
        <w:t>a</w:t>
      </w:r>
      <w:r w:rsidRPr="004A211A">
        <w:rPr>
          <w:rFonts w:ascii="Times New Roman" w:hAnsi="Times New Roman" w:cs="Times New Roman"/>
          <w:sz w:val="20"/>
          <w:szCs w:val="20"/>
        </w:rPr>
        <w:t xml:space="preserve">, kādā NOMNIEKAM tiek atlīdzināti Telpām veiktie izdevumi </w:t>
      </w:r>
      <w:r w:rsidR="00367BD2" w:rsidRPr="004A211A">
        <w:rPr>
          <w:rFonts w:ascii="Times New Roman" w:hAnsi="Times New Roman" w:cs="Times New Roman"/>
          <w:sz w:val="20"/>
          <w:szCs w:val="20"/>
        </w:rPr>
        <w:t>vai noslēgta papildus vienošanās pie Līguma par kārtību, kādā NOMNIEKAM tiek atlīdzināti Telpām veiktie izdevumi</w:t>
      </w:r>
      <w:bookmarkEnd w:id="16"/>
      <w:r w:rsidR="00367BD2" w:rsidRPr="004A211A">
        <w:rPr>
          <w:rFonts w:ascii="Times New Roman" w:hAnsi="Times New Roman" w:cs="Times New Roman"/>
          <w:sz w:val="20"/>
          <w:szCs w:val="20"/>
        </w:rPr>
        <w:t>;</w:t>
      </w:r>
    </w:p>
    <w:bookmarkEnd w:id="15"/>
    <w:p w14:paraId="33ACF799" w14:textId="6E564BE1"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7.6.</w:t>
      </w:r>
      <w:r w:rsidR="00F0213F" w:rsidRPr="004A211A">
        <w:rPr>
          <w:rFonts w:ascii="Times New Roman" w:hAnsi="Times New Roman" w:cs="Times New Roman"/>
          <w:sz w:val="20"/>
          <w:szCs w:val="20"/>
        </w:rPr>
        <w:t xml:space="preserve"> </w:t>
      </w:r>
      <w:r w:rsidRPr="004A211A">
        <w:rPr>
          <w:rFonts w:ascii="Times New Roman" w:hAnsi="Times New Roman" w:cs="Times New Roman"/>
          <w:sz w:val="20"/>
          <w:szCs w:val="20"/>
        </w:rPr>
        <w:t>IZNOMĀTAJA tiesības:</w:t>
      </w:r>
    </w:p>
    <w:p w14:paraId="532E46FF" w14:textId="56FD8675" w:rsidR="00AA2B0C"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7.6.1.</w:t>
      </w:r>
      <w:r w:rsidR="00F0213F" w:rsidRPr="004A211A">
        <w:rPr>
          <w:rFonts w:ascii="Times New Roman" w:hAnsi="Times New Roman" w:cs="Times New Roman"/>
          <w:sz w:val="20"/>
          <w:szCs w:val="20"/>
        </w:rPr>
        <w:t xml:space="preserve"> </w:t>
      </w:r>
      <w:r w:rsidR="00AA2B0C" w:rsidRPr="004A211A">
        <w:rPr>
          <w:rFonts w:ascii="Times New Roman" w:hAnsi="Times New Roman" w:cs="Times New Roman"/>
          <w:sz w:val="20"/>
          <w:szCs w:val="20"/>
        </w:rPr>
        <w:t xml:space="preserve"> briesmu gadījumos (ugunsgrēks, eksplozija, applūdināšana u.c.) ieiet Telpās jebkurā diennakts laikā bez iepriekšēja paziņojuma un bez NOMNIEKA pārstāvja klātbūtnes, pie pirmās </w:t>
      </w:r>
      <w:r w:rsidR="00947A8B" w:rsidRPr="004A211A">
        <w:rPr>
          <w:rFonts w:ascii="Times New Roman" w:hAnsi="Times New Roman" w:cs="Times New Roman"/>
          <w:sz w:val="20"/>
          <w:szCs w:val="20"/>
        </w:rPr>
        <w:t xml:space="preserve">iespējas </w:t>
      </w:r>
      <w:r w:rsidR="00AA2B0C" w:rsidRPr="004A211A">
        <w:rPr>
          <w:rFonts w:ascii="Times New Roman" w:hAnsi="Times New Roman" w:cs="Times New Roman"/>
          <w:sz w:val="20"/>
          <w:szCs w:val="20"/>
        </w:rPr>
        <w:t>par to informējot NOMNIEKU. NOMNIEKAM ir jārūpējas par to, lai Telpas būtu pieejamas arī tā prombūtnes laikā. IZNOMĀTĀJAM ir tiesības, bet ne pienākums regulāri veikt Telpu (Īpašuma) apsekošanu, vismaz 24 (divdesmit četras) stundas iepriekš par to informējot NOMNIEKU. Gadījumā, ja NOMNIEKS bez iemesla atsaka IZNOMĀTĀJA pārstāvja ielaišanu Telpās, IZNOMĀTĀJAM ir tiesības iekļūt Telpās bez NOMNIEKA pārstāvja, laikā, kad tas ir piemērots IZNOMĀTĀJAM, iepriekš rakstiski par to paziņojot NOMNIEKAM</w:t>
      </w:r>
      <w:r w:rsidR="00E55839" w:rsidRPr="004A211A">
        <w:rPr>
          <w:rFonts w:ascii="Times New Roman" w:hAnsi="Times New Roman" w:cs="Times New Roman"/>
          <w:sz w:val="20"/>
          <w:szCs w:val="20"/>
        </w:rPr>
        <w:t>;</w:t>
      </w:r>
    </w:p>
    <w:p w14:paraId="51E6BC67" w14:textId="316695B4"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7.6.2.</w:t>
      </w:r>
      <w:r w:rsidR="00F0213F" w:rsidRPr="004A211A">
        <w:rPr>
          <w:rFonts w:ascii="Times New Roman" w:hAnsi="Times New Roman" w:cs="Times New Roman"/>
          <w:sz w:val="20"/>
          <w:szCs w:val="20"/>
        </w:rPr>
        <w:t xml:space="preserve"> </w:t>
      </w:r>
      <w:r w:rsidRPr="004A211A">
        <w:rPr>
          <w:rFonts w:ascii="Times New Roman" w:hAnsi="Times New Roman" w:cs="Times New Roman"/>
          <w:sz w:val="20"/>
          <w:szCs w:val="20"/>
        </w:rPr>
        <w:t>sākot ar Nomas termiņa pēdējām 180 (viens simts astoņdesmit) dienām, apmeklēt Telpas NOMNIEKA darba laikā kopā ar personām, kas vēlas Telpas nomāt, saskaņojot to ar NOMNIEKU ne mazāk kā divas Darba dienas pirms apmeklējuma;</w:t>
      </w:r>
    </w:p>
    <w:p w14:paraId="1BD68DFE" w14:textId="3B417A6A"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7.6.3.</w:t>
      </w:r>
      <w:r w:rsidR="00B530FC" w:rsidRPr="004A211A">
        <w:rPr>
          <w:rFonts w:ascii="Times New Roman" w:hAnsi="Times New Roman" w:cs="Times New Roman"/>
          <w:sz w:val="20"/>
          <w:szCs w:val="20"/>
        </w:rPr>
        <w:t xml:space="preserve"> </w:t>
      </w:r>
      <w:r w:rsidRPr="004A211A">
        <w:rPr>
          <w:rFonts w:ascii="Times New Roman" w:hAnsi="Times New Roman" w:cs="Times New Roman"/>
          <w:sz w:val="20"/>
          <w:szCs w:val="20"/>
        </w:rPr>
        <w:t>saskaņā ar spēkā esošiem normatīviem aktiem un Līgumu veikt remontdarbus un nepieciešamos būvniecības pasākumus, lai novērstu briesmas vai avārijas sekas Telpās. NOMNIEKS nevar veicamos pasākumus nedz aizkavēt, nedz paildzināt un NOMNIEKAM ir jāpacieš šie darbi, kā arī pēc attiecīga IZNOMĀTĀJA pieprasījuma saņemšanas</w:t>
      </w:r>
      <w:r w:rsidR="00D01009" w:rsidRPr="004A211A">
        <w:rPr>
          <w:rFonts w:ascii="Times New Roman" w:hAnsi="Times New Roman" w:cs="Times New Roman"/>
          <w:sz w:val="20"/>
          <w:szCs w:val="20"/>
        </w:rPr>
        <w:t>,</w:t>
      </w:r>
      <w:r w:rsidRPr="004A211A">
        <w:rPr>
          <w:rFonts w:ascii="Times New Roman" w:hAnsi="Times New Roman" w:cs="Times New Roman"/>
          <w:sz w:val="20"/>
          <w:szCs w:val="20"/>
        </w:rPr>
        <w:t xml:space="preserve"> jāatbrīvo Telpas līdz avārijas/briesmu novēršanai, neprasot zaudējumu segšanu no IZNOMĀTĀJA. Pretējā gadījumā viņam ir jāatlīdzina IZNOMĀTĀJAM un trešajām personām šajā sakarā radušās izmaksas un nodarītie zaudējumi;</w:t>
      </w:r>
    </w:p>
    <w:p w14:paraId="11120332" w14:textId="171508EA"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7.6.4.</w:t>
      </w:r>
      <w:r w:rsidR="00D228D7"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ja NOMNIEKA darbības vai bezdarbības dēļ, lietojot Telpas, ir radušies vai var rasties draudi cilvēku dzīvībai vai veselībai, trešās personas īpašumam vai Īpašumam, nekavējoties veikt Telpās nepieciešamos remontdarbus bez darbu veikšanas termiņu saskaņošanas ar NOMNIEKU, un pēc šo darbu veikšanas, pieprasīt NOMNIEKAM segt visus ar tiem saistītos IZNOMĀTĀJA izdevumus. </w:t>
      </w:r>
    </w:p>
    <w:p w14:paraId="7B11584C" w14:textId="4B7BF278"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7.6.5.</w:t>
      </w:r>
      <w:r w:rsidR="00D228D7" w:rsidRPr="004A211A">
        <w:rPr>
          <w:rFonts w:ascii="Times New Roman" w:hAnsi="Times New Roman" w:cs="Times New Roman"/>
          <w:sz w:val="20"/>
          <w:szCs w:val="20"/>
        </w:rPr>
        <w:t xml:space="preserve"> </w:t>
      </w:r>
      <w:r w:rsidRPr="004A211A">
        <w:rPr>
          <w:rFonts w:ascii="Times New Roman" w:hAnsi="Times New Roman" w:cs="Times New Roman"/>
          <w:sz w:val="20"/>
          <w:szCs w:val="20"/>
        </w:rPr>
        <w:t>uzsākt, veikt un pabeigt būvdarbus Īpašumā, iepriekš informējot NOMNIEKU par darbu izpildes termiņiem, ja šie darbi varētu traucēt NOMNIEKAM izmantot Telpas</w:t>
      </w:r>
      <w:r w:rsidR="00A50F1B" w:rsidRPr="004A211A">
        <w:rPr>
          <w:rFonts w:ascii="Times New Roman" w:hAnsi="Times New Roman" w:cs="Times New Roman"/>
          <w:sz w:val="20"/>
          <w:szCs w:val="20"/>
        </w:rPr>
        <w:t>;</w:t>
      </w:r>
    </w:p>
    <w:p w14:paraId="63755238" w14:textId="7A837542"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7.7.</w:t>
      </w:r>
      <w:r w:rsidR="004A2F11" w:rsidRPr="004A211A">
        <w:rPr>
          <w:rFonts w:ascii="Times New Roman" w:hAnsi="Times New Roman" w:cs="Times New Roman"/>
          <w:sz w:val="20"/>
          <w:szCs w:val="20"/>
        </w:rPr>
        <w:t xml:space="preserve"> </w:t>
      </w:r>
      <w:r w:rsidRPr="004A211A">
        <w:rPr>
          <w:rFonts w:ascii="Times New Roman" w:hAnsi="Times New Roman" w:cs="Times New Roman"/>
          <w:sz w:val="20"/>
          <w:szCs w:val="20"/>
        </w:rPr>
        <w:t>IZNOMĀTAJA pienākumi:</w:t>
      </w:r>
    </w:p>
    <w:p w14:paraId="26E01CDD" w14:textId="5E8FED04"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7.7.1.</w:t>
      </w:r>
      <w:r w:rsidR="004A2F11" w:rsidRPr="004A211A">
        <w:rPr>
          <w:rFonts w:ascii="Times New Roman" w:hAnsi="Times New Roman" w:cs="Times New Roman"/>
          <w:sz w:val="20"/>
          <w:szCs w:val="20"/>
        </w:rPr>
        <w:t xml:space="preserve"> </w:t>
      </w:r>
      <w:r w:rsidRPr="004A211A">
        <w:rPr>
          <w:rFonts w:ascii="Times New Roman" w:hAnsi="Times New Roman" w:cs="Times New Roman"/>
          <w:sz w:val="20"/>
          <w:szCs w:val="20"/>
        </w:rPr>
        <w:t>netraucēt NOMNIEKAM lietot Telpas, palīgierīces, labierīcības un citas iekārtas, ja tās tiek ekspluatētas atbilstoši vispārpieņemtajām normām un Līguma noteikumiem;</w:t>
      </w:r>
    </w:p>
    <w:p w14:paraId="7EC0210C" w14:textId="4373FA7E"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7.7.2.</w:t>
      </w:r>
      <w:r w:rsidR="004A2F11" w:rsidRPr="004A211A">
        <w:rPr>
          <w:rFonts w:ascii="Times New Roman" w:hAnsi="Times New Roman" w:cs="Times New Roman"/>
          <w:sz w:val="20"/>
          <w:szCs w:val="20"/>
        </w:rPr>
        <w:t xml:space="preserve"> </w:t>
      </w:r>
      <w:r w:rsidRPr="004A211A">
        <w:rPr>
          <w:rFonts w:ascii="Times New Roman" w:hAnsi="Times New Roman" w:cs="Times New Roman"/>
          <w:sz w:val="20"/>
          <w:szCs w:val="20"/>
        </w:rPr>
        <w:t>nodrošināt NOMNIEKU ar visiem Komunālajiem un Apsaimniekošanas programmā norādītajiem apsaimniekošanas pakalpojumiem, kurus saskaņā ar Līgumu nodrošina IZNOMĀTĀJS;</w:t>
      </w:r>
    </w:p>
    <w:p w14:paraId="2BC0D69A" w14:textId="490B5AD1"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7.7.3.</w:t>
      </w:r>
      <w:r w:rsidR="004A2F11" w:rsidRPr="004A211A">
        <w:rPr>
          <w:rFonts w:ascii="Times New Roman" w:hAnsi="Times New Roman" w:cs="Times New Roman"/>
          <w:sz w:val="20"/>
          <w:szCs w:val="20"/>
        </w:rPr>
        <w:t xml:space="preserve"> </w:t>
      </w:r>
      <w:r w:rsidRPr="004A211A">
        <w:rPr>
          <w:rFonts w:ascii="Times New Roman" w:hAnsi="Times New Roman" w:cs="Times New Roman"/>
          <w:sz w:val="20"/>
          <w:szCs w:val="20"/>
        </w:rPr>
        <w:t>atjaunot Telpas sākotnējā stāvoklī un novērst bojājumus, kas radušies Telpām sakarā ar ēkas konstrukciju vai inženiertehnisko tīklu avārijām ārpus Telpām no NOMNIEKA neatkarīgu apstākļu dēļ;</w:t>
      </w:r>
    </w:p>
    <w:p w14:paraId="1FF5948F" w14:textId="755E04C9"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lastRenderedPageBreak/>
        <w:t>7.7.4.</w:t>
      </w:r>
      <w:r w:rsidR="00C95080" w:rsidRPr="004A211A">
        <w:rPr>
          <w:rFonts w:ascii="Times New Roman" w:hAnsi="Times New Roman" w:cs="Times New Roman"/>
          <w:sz w:val="20"/>
          <w:szCs w:val="20"/>
        </w:rPr>
        <w:t xml:space="preserve"> </w:t>
      </w:r>
      <w:r w:rsidRPr="004A211A">
        <w:rPr>
          <w:rFonts w:ascii="Times New Roman" w:hAnsi="Times New Roman" w:cs="Times New Roman"/>
          <w:sz w:val="20"/>
          <w:szCs w:val="20"/>
        </w:rPr>
        <w:t>Īpašumā esošajās telpās, kas nav nodotas lietošanā citām personām, nodrošināt ugunsdrošību reglamentējošos normatīvajos aktos noteikto par ugunsdrošību atbildīgo personu pienākumu izpildi.</w:t>
      </w:r>
    </w:p>
    <w:p w14:paraId="2B50F7C9" w14:textId="77777777" w:rsidR="00B57A36" w:rsidRPr="004A211A" w:rsidRDefault="00B57A36" w:rsidP="002C7605">
      <w:pPr>
        <w:spacing w:after="0"/>
        <w:ind w:right="-257"/>
        <w:jc w:val="both"/>
        <w:rPr>
          <w:rFonts w:ascii="Times New Roman" w:hAnsi="Times New Roman" w:cs="Times New Roman"/>
          <w:sz w:val="20"/>
          <w:szCs w:val="20"/>
        </w:rPr>
      </w:pPr>
    </w:p>
    <w:p w14:paraId="5C3E9895" w14:textId="6B42F3A6" w:rsidR="00B57A36" w:rsidRPr="004A211A" w:rsidRDefault="00B57A36" w:rsidP="002C7605">
      <w:pPr>
        <w:spacing w:after="0"/>
        <w:ind w:right="-257"/>
        <w:jc w:val="both"/>
        <w:rPr>
          <w:rFonts w:ascii="Times New Roman" w:hAnsi="Times New Roman" w:cs="Times New Roman"/>
          <w:b/>
          <w:sz w:val="20"/>
          <w:szCs w:val="20"/>
        </w:rPr>
      </w:pPr>
      <w:r w:rsidRPr="004A211A">
        <w:rPr>
          <w:rFonts w:ascii="Times New Roman" w:hAnsi="Times New Roman" w:cs="Times New Roman"/>
          <w:b/>
          <w:sz w:val="20"/>
          <w:szCs w:val="20"/>
        </w:rPr>
        <w:t>8.</w:t>
      </w:r>
      <w:r w:rsidR="00C95080" w:rsidRPr="004A211A">
        <w:rPr>
          <w:rFonts w:ascii="Times New Roman" w:hAnsi="Times New Roman" w:cs="Times New Roman"/>
          <w:b/>
          <w:sz w:val="20"/>
          <w:szCs w:val="20"/>
        </w:rPr>
        <w:t xml:space="preserve"> </w:t>
      </w:r>
      <w:r w:rsidRPr="004A211A">
        <w:rPr>
          <w:rFonts w:ascii="Times New Roman" w:hAnsi="Times New Roman" w:cs="Times New Roman"/>
          <w:b/>
          <w:sz w:val="20"/>
          <w:szCs w:val="20"/>
        </w:rPr>
        <w:t>Drošība</w:t>
      </w:r>
      <w:r w:rsidR="009E61BA" w:rsidRPr="004A211A">
        <w:rPr>
          <w:rFonts w:ascii="Times New Roman" w:hAnsi="Times New Roman" w:cs="Times New Roman"/>
          <w:b/>
          <w:sz w:val="20"/>
          <w:szCs w:val="20"/>
        </w:rPr>
        <w:t>.</w:t>
      </w:r>
    </w:p>
    <w:p w14:paraId="30DC51AA" w14:textId="77777777" w:rsidR="009C2057" w:rsidRPr="004A211A" w:rsidRDefault="009C2057"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 xml:space="preserve">8.1. NOMNIEKAM ir pienākums ievērot vispārējās ēku/būvju ekspluatācijas, sanitārās prasības/noteikumus, nodrošināt Telpās ugunsdrošību reglamentējošos normatīvajos aktos noteikto pienākumu izpildi, </w:t>
      </w:r>
      <w:r w:rsidRPr="004A211A">
        <w:rPr>
          <w:rFonts w:ascii="Times New Roman" w:hAnsi="Times New Roman" w:cs="Times New Roman"/>
          <w:strike/>
          <w:sz w:val="20"/>
          <w:szCs w:val="20"/>
        </w:rPr>
        <w:t>un atbildēt par ugunsdrošību Telpās,</w:t>
      </w:r>
      <w:r w:rsidRPr="004A211A">
        <w:rPr>
          <w:rFonts w:ascii="Times New Roman" w:hAnsi="Times New Roman" w:cs="Times New Roman"/>
          <w:sz w:val="20"/>
          <w:szCs w:val="20"/>
        </w:rPr>
        <w:t xml:space="preserve"> kā arī nodrošināt civilo aizsardzību reglamentējošo normatīvo aktu prasības.  </w:t>
      </w:r>
    </w:p>
    <w:p w14:paraId="0F35B224" w14:textId="77777777" w:rsidR="009C2057" w:rsidRPr="004A211A" w:rsidRDefault="009C2057" w:rsidP="002C7605">
      <w:pPr>
        <w:pStyle w:val="ListParagraph"/>
        <w:spacing w:after="0"/>
        <w:ind w:left="0" w:right="-257"/>
        <w:jc w:val="both"/>
        <w:rPr>
          <w:rFonts w:ascii="Times New Roman" w:eastAsia="Times New Roman" w:hAnsi="Times New Roman" w:cs="Times New Roman"/>
          <w:sz w:val="20"/>
          <w:szCs w:val="20"/>
        </w:rPr>
      </w:pPr>
      <w:r w:rsidRPr="004A211A">
        <w:rPr>
          <w:rFonts w:ascii="Times New Roman" w:hAnsi="Times New Roman" w:cs="Times New Roman"/>
          <w:sz w:val="20"/>
          <w:szCs w:val="20"/>
        </w:rPr>
        <w:t>8.2. NOMNIEKS atbild</w:t>
      </w:r>
      <w:r w:rsidRPr="004A211A">
        <w:rPr>
          <w:rFonts w:ascii="Times New Roman" w:eastAsia="Times New Roman" w:hAnsi="Times New Roman" w:cs="Times New Roman"/>
          <w:sz w:val="20"/>
          <w:szCs w:val="20"/>
        </w:rPr>
        <w:t xml:space="preserve"> par ugunsdrošību Telpās un nodrošina Telpu ugunsdrošības inženiertehnisko sistēmu un aprīkojuma ekspluatāciju atbilstoši ražotāja tehnisko noteikumu un ugunsdrošību regulējošu normatīvo aktu prasībām, t.sk.:</w:t>
      </w:r>
    </w:p>
    <w:p w14:paraId="19FFB837" w14:textId="77777777" w:rsidR="009C2057" w:rsidRPr="004A211A" w:rsidRDefault="009C2057" w:rsidP="002C7605">
      <w:pPr>
        <w:pStyle w:val="ListParagraph"/>
        <w:ind w:left="0" w:right="-257"/>
        <w:jc w:val="both"/>
        <w:rPr>
          <w:rFonts w:ascii="Times New Roman" w:eastAsia="Times New Roman" w:hAnsi="Times New Roman" w:cs="Times New Roman"/>
          <w:sz w:val="20"/>
          <w:szCs w:val="20"/>
        </w:rPr>
      </w:pPr>
      <w:r w:rsidRPr="004A211A">
        <w:rPr>
          <w:rFonts w:ascii="Times New Roman" w:eastAsia="Times New Roman" w:hAnsi="Times New Roman" w:cs="Times New Roman"/>
          <w:sz w:val="20"/>
          <w:szCs w:val="20"/>
        </w:rPr>
        <w:t xml:space="preserve">8.2.1. norīko ugunsdrošību reglamentējošos normatīvajos aktos noteikto par ugunsdrošību atbildīgo personu; </w:t>
      </w:r>
    </w:p>
    <w:p w14:paraId="6AF50383" w14:textId="6708079E" w:rsidR="00724F88" w:rsidRPr="004A211A" w:rsidRDefault="009C2057" w:rsidP="00724F88">
      <w:pPr>
        <w:pStyle w:val="ListParagraph"/>
        <w:ind w:left="0" w:right="-257"/>
        <w:jc w:val="both"/>
        <w:rPr>
          <w:rFonts w:ascii="Times New Roman" w:eastAsia="Times New Roman" w:hAnsi="Times New Roman" w:cs="Times New Roman"/>
          <w:sz w:val="20"/>
          <w:szCs w:val="20"/>
        </w:rPr>
      </w:pPr>
      <w:r w:rsidRPr="004A211A">
        <w:rPr>
          <w:rFonts w:ascii="Times New Roman" w:eastAsia="Times New Roman" w:hAnsi="Times New Roman" w:cs="Times New Roman"/>
          <w:sz w:val="20"/>
          <w:szCs w:val="20"/>
        </w:rPr>
        <w:t xml:space="preserve">8.2.2. par ugunsdrošību atbildīgai personai ir pienākums iziet pirmreizējo ugunsdrošības instruktāžu un iepazīties ar kopējo Īpašuma ugunsdrošības instrukciju un parakstīties elektroniskā ugunsdrošības instruktāžas uzskaites žurnālā </w:t>
      </w:r>
      <w:r w:rsidR="004E299E" w:rsidRPr="004A211A">
        <w:rPr>
          <w:rFonts w:ascii="Times New Roman" w:eastAsia="Times New Roman" w:hAnsi="Times New Roman" w:cs="Times New Roman"/>
          <w:sz w:val="20"/>
          <w:szCs w:val="20"/>
        </w:rPr>
        <w:t xml:space="preserve">piecu </w:t>
      </w:r>
      <w:r w:rsidR="000D707D" w:rsidRPr="004A211A">
        <w:rPr>
          <w:rFonts w:ascii="Times New Roman" w:eastAsia="Times New Roman" w:hAnsi="Times New Roman" w:cs="Times New Roman"/>
          <w:sz w:val="20"/>
          <w:szCs w:val="20"/>
        </w:rPr>
        <w:t>D</w:t>
      </w:r>
      <w:r w:rsidRPr="004A211A">
        <w:rPr>
          <w:rFonts w:ascii="Times New Roman" w:eastAsia="Times New Roman" w:hAnsi="Times New Roman" w:cs="Times New Roman"/>
          <w:sz w:val="20"/>
          <w:szCs w:val="20"/>
        </w:rPr>
        <w:t>arbu dienu laikā no Telpu lietošanas saskaņā ar Līgumu uzsākšanas dienas</w:t>
      </w:r>
      <w:r w:rsidR="00754F4A" w:rsidRPr="004A211A">
        <w:rPr>
          <w:rFonts w:ascii="Times New Roman" w:eastAsia="Times New Roman" w:hAnsi="Times New Roman" w:cs="Times New Roman"/>
          <w:sz w:val="20"/>
          <w:szCs w:val="20"/>
        </w:rPr>
        <w:t xml:space="preserve">, kā arī nodrošināt </w:t>
      </w:r>
      <w:r w:rsidR="00063FB3" w:rsidRPr="004A211A">
        <w:rPr>
          <w:rFonts w:ascii="Times New Roman" w:eastAsia="Times New Roman" w:hAnsi="Times New Roman" w:cs="Times New Roman"/>
          <w:sz w:val="20"/>
          <w:szCs w:val="20"/>
        </w:rPr>
        <w:t xml:space="preserve">NOMNIEKA darbinieku </w:t>
      </w:r>
      <w:r w:rsidR="00CD01A9" w:rsidRPr="004A211A">
        <w:rPr>
          <w:rFonts w:ascii="Times New Roman" w:eastAsia="Times New Roman" w:hAnsi="Times New Roman" w:cs="Times New Roman"/>
          <w:sz w:val="20"/>
          <w:szCs w:val="20"/>
        </w:rPr>
        <w:t>instruktāž</w:t>
      </w:r>
      <w:r w:rsidR="00201A52" w:rsidRPr="004A211A">
        <w:rPr>
          <w:rFonts w:ascii="Times New Roman" w:eastAsia="Times New Roman" w:hAnsi="Times New Roman" w:cs="Times New Roman"/>
          <w:sz w:val="20"/>
          <w:szCs w:val="20"/>
        </w:rPr>
        <w:t>u</w:t>
      </w:r>
      <w:r w:rsidR="00CD01A9" w:rsidRPr="004A211A">
        <w:rPr>
          <w:rFonts w:ascii="Times New Roman" w:eastAsia="Times New Roman" w:hAnsi="Times New Roman" w:cs="Times New Roman"/>
          <w:sz w:val="20"/>
          <w:szCs w:val="20"/>
        </w:rPr>
        <w:t xml:space="preserve"> regularitāti </w:t>
      </w:r>
      <w:r w:rsidR="006735CE" w:rsidRPr="004A211A">
        <w:rPr>
          <w:rFonts w:ascii="Times New Roman" w:eastAsia="Times New Roman" w:hAnsi="Times New Roman" w:cs="Times New Roman"/>
          <w:sz w:val="20"/>
          <w:szCs w:val="20"/>
        </w:rPr>
        <w:t xml:space="preserve">saskaņā ar normatīvajiem aktiem </w:t>
      </w:r>
      <w:r w:rsidR="00724F88" w:rsidRPr="004A211A">
        <w:rPr>
          <w:rFonts w:ascii="Times New Roman" w:eastAsia="Times New Roman" w:hAnsi="Times New Roman" w:cs="Times New Roman"/>
          <w:sz w:val="20"/>
          <w:szCs w:val="20"/>
        </w:rPr>
        <w:t>un pēc IZNOMĀTĀJA rakstiska pieprasījuma saņemšanas, sniegt IZNOMĀTĀJAM informāciju par šī pienākuma izpildi.</w:t>
      </w:r>
    </w:p>
    <w:p w14:paraId="0E440F75" w14:textId="5B589FE9" w:rsidR="009C2057" w:rsidRPr="004A211A" w:rsidRDefault="009C2057" w:rsidP="006111D0">
      <w:pPr>
        <w:pStyle w:val="ListParagraph"/>
        <w:spacing w:after="0"/>
        <w:ind w:left="0" w:right="-257"/>
        <w:jc w:val="both"/>
        <w:rPr>
          <w:rFonts w:ascii="Times New Roman" w:eastAsia="Times New Roman" w:hAnsi="Times New Roman" w:cs="Times New Roman"/>
          <w:sz w:val="20"/>
          <w:szCs w:val="20"/>
        </w:rPr>
      </w:pPr>
      <w:r w:rsidRPr="004A211A">
        <w:rPr>
          <w:rFonts w:ascii="Times New Roman" w:eastAsia="Times New Roman" w:hAnsi="Times New Roman" w:cs="Times New Roman"/>
          <w:sz w:val="20"/>
          <w:szCs w:val="20"/>
        </w:rPr>
        <w:t xml:space="preserve">8.3. </w:t>
      </w:r>
      <w:r w:rsidR="00001BAC" w:rsidRPr="004A211A">
        <w:rPr>
          <w:rFonts w:ascii="Times New Roman" w:eastAsia="Times New Roman" w:hAnsi="Times New Roman" w:cs="Times New Roman"/>
          <w:sz w:val="20"/>
          <w:szCs w:val="20"/>
        </w:rPr>
        <w:t>NOMNIEKA par ugunsdrošību atbildīg</w:t>
      </w:r>
      <w:r w:rsidR="0060302A" w:rsidRPr="004A211A">
        <w:rPr>
          <w:rFonts w:ascii="Times New Roman" w:eastAsia="Times New Roman" w:hAnsi="Times New Roman" w:cs="Times New Roman"/>
          <w:sz w:val="20"/>
          <w:szCs w:val="20"/>
        </w:rPr>
        <w:t>ā</w:t>
      </w:r>
      <w:r w:rsidR="00001BAC" w:rsidRPr="004A211A">
        <w:rPr>
          <w:rFonts w:ascii="Times New Roman" w:eastAsia="Times New Roman" w:hAnsi="Times New Roman" w:cs="Times New Roman"/>
          <w:sz w:val="20"/>
          <w:szCs w:val="20"/>
        </w:rPr>
        <w:t xml:space="preserve"> person</w:t>
      </w:r>
      <w:r w:rsidR="0060302A" w:rsidRPr="004A211A">
        <w:rPr>
          <w:rFonts w:ascii="Times New Roman" w:eastAsia="Times New Roman" w:hAnsi="Times New Roman" w:cs="Times New Roman"/>
          <w:sz w:val="20"/>
          <w:szCs w:val="20"/>
        </w:rPr>
        <w:t>a</w:t>
      </w:r>
      <w:r w:rsidR="00F250D5" w:rsidRPr="004A211A">
        <w:rPr>
          <w:rFonts w:ascii="Times New Roman" w:eastAsia="Times New Roman" w:hAnsi="Times New Roman" w:cs="Times New Roman"/>
          <w:sz w:val="20"/>
          <w:szCs w:val="20"/>
        </w:rPr>
        <w:t xml:space="preserve">, </w:t>
      </w:r>
      <w:r w:rsidR="008312E2" w:rsidRPr="004A211A">
        <w:rPr>
          <w:rFonts w:ascii="Times New Roman" w:eastAsia="Times New Roman" w:hAnsi="Times New Roman" w:cs="Times New Roman"/>
          <w:sz w:val="20"/>
          <w:szCs w:val="20"/>
        </w:rPr>
        <w:t>(</w:t>
      </w:r>
      <w:r w:rsidR="00F250D5" w:rsidRPr="004A211A">
        <w:rPr>
          <w:rFonts w:ascii="Times New Roman" w:eastAsia="Times New Roman" w:hAnsi="Times New Roman" w:cs="Times New Roman"/>
          <w:sz w:val="20"/>
          <w:szCs w:val="20"/>
        </w:rPr>
        <w:t>vārd</w:t>
      </w:r>
      <w:r w:rsidR="008312E2" w:rsidRPr="004A211A">
        <w:rPr>
          <w:rFonts w:ascii="Times New Roman" w:eastAsia="Times New Roman" w:hAnsi="Times New Roman" w:cs="Times New Roman"/>
          <w:sz w:val="20"/>
          <w:szCs w:val="20"/>
        </w:rPr>
        <w:t>s</w:t>
      </w:r>
      <w:r w:rsidR="00F250D5" w:rsidRPr="004A211A">
        <w:rPr>
          <w:rFonts w:ascii="Times New Roman" w:eastAsia="Times New Roman" w:hAnsi="Times New Roman" w:cs="Times New Roman"/>
          <w:sz w:val="20"/>
          <w:szCs w:val="20"/>
        </w:rPr>
        <w:t>, uzvārd</w:t>
      </w:r>
      <w:r w:rsidR="008312E2" w:rsidRPr="004A211A">
        <w:rPr>
          <w:rFonts w:ascii="Times New Roman" w:eastAsia="Times New Roman" w:hAnsi="Times New Roman" w:cs="Times New Roman"/>
          <w:sz w:val="20"/>
          <w:szCs w:val="20"/>
        </w:rPr>
        <w:t>s</w:t>
      </w:r>
      <w:r w:rsidR="00F250D5" w:rsidRPr="004A211A">
        <w:rPr>
          <w:rFonts w:ascii="Times New Roman" w:eastAsia="Times New Roman" w:hAnsi="Times New Roman" w:cs="Times New Roman"/>
          <w:sz w:val="20"/>
          <w:szCs w:val="20"/>
        </w:rPr>
        <w:t>, personas kod</w:t>
      </w:r>
      <w:r w:rsidR="008312E2" w:rsidRPr="004A211A">
        <w:rPr>
          <w:rFonts w:ascii="Times New Roman" w:eastAsia="Times New Roman" w:hAnsi="Times New Roman" w:cs="Times New Roman"/>
          <w:sz w:val="20"/>
          <w:szCs w:val="20"/>
        </w:rPr>
        <w:t>s)</w:t>
      </w:r>
      <w:r w:rsidR="00F250D5" w:rsidRPr="004A211A">
        <w:rPr>
          <w:rFonts w:ascii="Times New Roman" w:eastAsia="Times New Roman" w:hAnsi="Times New Roman" w:cs="Times New Roman"/>
          <w:sz w:val="20"/>
          <w:szCs w:val="20"/>
        </w:rPr>
        <w:t xml:space="preserve"> tiek </w:t>
      </w:r>
      <w:r w:rsidR="008312E2" w:rsidRPr="004A211A">
        <w:rPr>
          <w:rFonts w:ascii="Times New Roman" w:eastAsia="Times New Roman" w:hAnsi="Times New Roman" w:cs="Times New Roman"/>
          <w:sz w:val="20"/>
          <w:szCs w:val="20"/>
        </w:rPr>
        <w:t>norādīta</w:t>
      </w:r>
      <w:r w:rsidRPr="004A211A">
        <w:rPr>
          <w:rFonts w:ascii="Times New Roman" w:eastAsia="Times New Roman" w:hAnsi="Times New Roman" w:cs="Times New Roman"/>
          <w:sz w:val="20"/>
          <w:szCs w:val="20"/>
        </w:rPr>
        <w:t xml:space="preserve"> </w:t>
      </w:r>
      <w:r w:rsidR="004E375F" w:rsidRPr="004A211A">
        <w:rPr>
          <w:rFonts w:ascii="Times New Roman" w:eastAsia="Times New Roman" w:hAnsi="Times New Roman" w:cs="Times New Roman"/>
          <w:sz w:val="20"/>
          <w:szCs w:val="20"/>
        </w:rPr>
        <w:t>A</w:t>
      </w:r>
      <w:r w:rsidRPr="004A211A">
        <w:rPr>
          <w:rFonts w:ascii="Times New Roman" w:eastAsia="Times New Roman" w:hAnsi="Times New Roman" w:cs="Times New Roman"/>
          <w:sz w:val="20"/>
          <w:szCs w:val="20"/>
        </w:rPr>
        <w:t>kt</w:t>
      </w:r>
      <w:r w:rsidR="00AE63D9" w:rsidRPr="004A211A">
        <w:rPr>
          <w:rFonts w:ascii="Times New Roman" w:eastAsia="Times New Roman" w:hAnsi="Times New Roman" w:cs="Times New Roman"/>
          <w:sz w:val="20"/>
          <w:szCs w:val="20"/>
        </w:rPr>
        <w:t>ā.</w:t>
      </w:r>
      <w:r w:rsidRPr="004A211A">
        <w:rPr>
          <w:rFonts w:ascii="Times New Roman" w:eastAsia="Times New Roman" w:hAnsi="Times New Roman" w:cs="Times New Roman"/>
          <w:sz w:val="20"/>
          <w:szCs w:val="20"/>
        </w:rPr>
        <w:t xml:space="preserve"> Līguma darbības laikā, mainoties par ugunsdrošību atbildīgajai personai, NOMNIEKS par to</w:t>
      </w:r>
      <w:r w:rsidR="00B91495" w:rsidRPr="004A211A">
        <w:rPr>
          <w:rFonts w:ascii="Times New Roman" w:eastAsia="Times New Roman" w:hAnsi="Times New Roman" w:cs="Times New Roman"/>
          <w:sz w:val="20"/>
          <w:szCs w:val="20"/>
        </w:rPr>
        <w:t xml:space="preserve"> </w:t>
      </w:r>
      <w:r w:rsidR="00937856" w:rsidRPr="004A211A">
        <w:rPr>
          <w:rFonts w:ascii="Times New Roman" w:eastAsia="Times New Roman" w:hAnsi="Times New Roman" w:cs="Times New Roman"/>
          <w:sz w:val="20"/>
          <w:szCs w:val="20"/>
        </w:rPr>
        <w:t>piecu</w:t>
      </w:r>
      <w:r w:rsidR="00B91495" w:rsidRPr="004A211A">
        <w:rPr>
          <w:rFonts w:ascii="Times New Roman" w:eastAsia="Times New Roman" w:hAnsi="Times New Roman" w:cs="Times New Roman"/>
          <w:sz w:val="20"/>
          <w:szCs w:val="20"/>
        </w:rPr>
        <w:t xml:space="preserve"> </w:t>
      </w:r>
      <w:r w:rsidR="000D707D" w:rsidRPr="004A211A">
        <w:rPr>
          <w:rFonts w:ascii="Times New Roman" w:eastAsia="Times New Roman" w:hAnsi="Times New Roman" w:cs="Times New Roman"/>
          <w:sz w:val="20"/>
          <w:szCs w:val="20"/>
        </w:rPr>
        <w:t>D</w:t>
      </w:r>
      <w:r w:rsidR="00B91495" w:rsidRPr="004A211A">
        <w:rPr>
          <w:rFonts w:ascii="Times New Roman" w:eastAsia="Times New Roman" w:hAnsi="Times New Roman" w:cs="Times New Roman"/>
          <w:sz w:val="20"/>
          <w:szCs w:val="20"/>
        </w:rPr>
        <w:t>arb</w:t>
      </w:r>
      <w:r w:rsidR="000D707D" w:rsidRPr="004A211A">
        <w:rPr>
          <w:rFonts w:ascii="Times New Roman" w:eastAsia="Times New Roman" w:hAnsi="Times New Roman" w:cs="Times New Roman"/>
          <w:sz w:val="20"/>
          <w:szCs w:val="20"/>
        </w:rPr>
        <w:t xml:space="preserve">a </w:t>
      </w:r>
      <w:r w:rsidR="00B91495" w:rsidRPr="004A211A">
        <w:rPr>
          <w:rFonts w:ascii="Times New Roman" w:eastAsia="Times New Roman" w:hAnsi="Times New Roman" w:cs="Times New Roman"/>
          <w:sz w:val="20"/>
          <w:szCs w:val="20"/>
        </w:rPr>
        <w:t>dienu laikā</w:t>
      </w:r>
      <w:r w:rsidRPr="004A211A">
        <w:rPr>
          <w:rFonts w:ascii="Times New Roman" w:eastAsia="Times New Roman" w:hAnsi="Times New Roman" w:cs="Times New Roman"/>
          <w:sz w:val="20"/>
          <w:szCs w:val="20"/>
        </w:rPr>
        <w:t xml:space="preserve"> </w:t>
      </w:r>
      <w:r w:rsidR="0009605E" w:rsidRPr="004A211A">
        <w:rPr>
          <w:rFonts w:ascii="Times New Roman" w:eastAsia="Times New Roman" w:hAnsi="Times New Roman" w:cs="Times New Roman"/>
          <w:sz w:val="20"/>
          <w:szCs w:val="20"/>
        </w:rPr>
        <w:t xml:space="preserve">informē </w:t>
      </w:r>
      <w:r w:rsidRPr="004A211A">
        <w:rPr>
          <w:rFonts w:ascii="Times New Roman" w:eastAsia="Times New Roman" w:hAnsi="Times New Roman" w:cs="Times New Roman"/>
          <w:sz w:val="20"/>
          <w:szCs w:val="20"/>
        </w:rPr>
        <w:t>IZNOMĀTĀJ</w:t>
      </w:r>
      <w:r w:rsidR="0009605E" w:rsidRPr="004A211A">
        <w:rPr>
          <w:rFonts w:ascii="Times New Roman" w:eastAsia="Times New Roman" w:hAnsi="Times New Roman" w:cs="Times New Roman"/>
          <w:sz w:val="20"/>
          <w:szCs w:val="20"/>
        </w:rPr>
        <w:t>U</w:t>
      </w:r>
      <w:r w:rsidRPr="004A211A">
        <w:rPr>
          <w:rFonts w:ascii="Times New Roman" w:eastAsia="Times New Roman" w:hAnsi="Times New Roman" w:cs="Times New Roman"/>
          <w:sz w:val="20"/>
          <w:szCs w:val="20"/>
        </w:rPr>
        <w:t xml:space="preserve">, </w:t>
      </w:r>
      <w:r w:rsidR="00E77546" w:rsidRPr="004A211A">
        <w:rPr>
          <w:rFonts w:ascii="Times New Roman" w:eastAsia="Times New Roman" w:hAnsi="Times New Roman" w:cs="Times New Roman"/>
          <w:sz w:val="20"/>
          <w:szCs w:val="20"/>
        </w:rPr>
        <w:t xml:space="preserve"> nosūtot rakstisku paziņojumu Līguma Vispārīgo noteikumu 19.4. punktā noteiktajā kārtībā</w:t>
      </w:r>
      <w:r w:rsidR="00B91495" w:rsidRPr="004A211A">
        <w:rPr>
          <w:rFonts w:ascii="Times New Roman" w:eastAsia="Times New Roman" w:hAnsi="Times New Roman" w:cs="Times New Roman"/>
          <w:sz w:val="20"/>
          <w:szCs w:val="20"/>
        </w:rPr>
        <w:t>.</w:t>
      </w:r>
    </w:p>
    <w:p w14:paraId="1E6E786B" w14:textId="77777777" w:rsidR="00C3359F" w:rsidRPr="004A211A" w:rsidRDefault="00C3359F"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 xml:space="preserve">8.4. NOMNIEKS nedrīkst traucēt ugunsdrošības instalāciju visa veida kontroli un pārbaudes (tostarp periodisko pārbaužu veikšanu). </w:t>
      </w:r>
    </w:p>
    <w:p w14:paraId="0F0E7385" w14:textId="77777777" w:rsidR="00C3359F" w:rsidRPr="004A211A" w:rsidRDefault="00C3359F"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8.5. Ugunsdrošības punktiem un elektroinstalācijas kārbām vienmēr jābūt pieejamām un redzamām.</w:t>
      </w:r>
    </w:p>
    <w:p w14:paraId="38727635" w14:textId="33D49EAE" w:rsidR="00C3359F" w:rsidRPr="004A211A" w:rsidRDefault="00C3359F"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 xml:space="preserve">8.6. NOMNIEKAM ir pienākums veikt attiecīgus pasākumus, lai novērstu kaitīgo grauzēju un kukaiņu </w:t>
      </w:r>
      <w:r w:rsidR="004B56FC" w:rsidRPr="004A211A">
        <w:rPr>
          <w:rFonts w:ascii="Times New Roman" w:hAnsi="Times New Roman" w:cs="Times New Roman"/>
          <w:sz w:val="20"/>
          <w:szCs w:val="20"/>
        </w:rPr>
        <w:t xml:space="preserve">rašanos </w:t>
      </w:r>
      <w:r w:rsidRPr="004A211A">
        <w:rPr>
          <w:rFonts w:ascii="Times New Roman" w:hAnsi="Times New Roman" w:cs="Times New Roman"/>
          <w:strike/>
          <w:sz w:val="20"/>
          <w:szCs w:val="20"/>
        </w:rPr>
        <w:t>vairošanos.</w:t>
      </w:r>
    </w:p>
    <w:p w14:paraId="1A2D8E45" w14:textId="77777777" w:rsidR="00C3359F" w:rsidRPr="004A211A" w:rsidRDefault="00C3359F"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8.7. Krāni, ūdens ierīces un to aprīkojums, kas atrodas Telpās, NOMNIEKAM ir jāuztur nevainojamā kārtībā un nekavējoties jāremontē, lai novērstu jebkādus traucējumus pārējiem Īpašuma nomniekiem.</w:t>
      </w:r>
    </w:p>
    <w:p w14:paraId="60B7BDB0" w14:textId="77777777" w:rsidR="00C3359F" w:rsidRPr="004A211A" w:rsidRDefault="00C3359F"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8.8. Elektrības vadus un tehniskās instalācijas Telpās var izmantot tikai tiem paredzētajiem nolūkiem.</w:t>
      </w:r>
    </w:p>
    <w:p w14:paraId="03F4F3DD" w14:textId="77777777" w:rsidR="00C3359F" w:rsidRPr="004A211A" w:rsidRDefault="00C3359F"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8.9. Nav atļauts mest kanalizāciju sistēmās jebkādas kodīgas, uzliesmojošas vai bīstamas vielas vai jebko, kas varētu traucēt minētās sistēmas darbību.</w:t>
      </w:r>
    </w:p>
    <w:p w14:paraId="673C207A" w14:textId="77777777" w:rsidR="00C3359F" w:rsidRPr="004A211A" w:rsidRDefault="00C3359F"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 xml:space="preserve">8.10. NOMNIEKS ir atbildīgs normatīvajos aktos noteiktā kārtībā par </w:t>
      </w:r>
      <w:r w:rsidRPr="004A211A">
        <w:rPr>
          <w:rFonts w:ascii="Times New Roman" w:hAnsi="Times New Roman" w:cs="Times New Roman"/>
          <w:strike/>
          <w:sz w:val="20"/>
          <w:szCs w:val="20"/>
        </w:rPr>
        <w:t>ugunsdrošības,</w:t>
      </w:r>
      <w:r w:rsidRPr="004A211A">
        <w:rPr>
          <w:rFonts w:ascii="Times New Roman" w:hAnsi="Times New Roman" w:cs="Times New Roman"/>
          <w:sz w:val="20"/>
          <w:szCs w:val="20"/>
        </w:rPr>
        <w:t xml:space="preserve"> elektrodrošības, drošības tehnikas un darba aizsardzības noteikumu ievērošanu Telpās un koplietošanas telpās Īpašumā.</w:t>
      </w:r>
    </w:p>
    <w:p w14:paraId="08B6D532" w14:textId="77777777" w:rsidR="00C3359F" w:rsidRPr="004A211A" w:rsidRDefault="00C3359F"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8.11. NOMNIEKS ir materiāli atbildīgs par nelaimes gadījumiem, ēkas/Telpu, inženiertehnisko tīklu un komunikāciju bojājumiem, kas notiek Telpās NOMNIEKA, tā pilnvaroto personu, darbinieku, apakšnomnieku vai apmeklētāju vainas dēļ.</w:t>
      </w:r>
    </w:p>
    <w:p w14:paraId="57B13925" w14:textId="2D5D7264"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8.10.</w:t>
      </w:r>
      <w:r w:rsidR="009961E9" w:rsidRPr="004A211A">
        <w:rPr>
          <w:rFonts w:ascii="Times New Roman" w:hAnsi="Times New Roman" w:cs="Times New Roman"/>
          <w:sz w:val="20"/>
          <w:szCs w:val="20"/>
        </w:rPr>
        <w:t xml:space="preserve"> </w:t>
      </w:r>
      <w:r w:rsidRPr="004A211A">
        <w:rPr>
          <w:rFonts w:ascii="Times New Roman" w:hAnsi="Times New Roman" w:cs="Times New Roman"/>
          <w:sz w:val="20"/>
          <w:szCs w:val="20"/>
        </w:rPr>
        <w:t>IZNOMĀTĀJS ir atbildīgs:</w:t>
      </w:r>
    </w:p>
    <w:p w14:paraId="44EA358E" w14:textId="4028FB89"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8.10.1.</w:t>
      </w:r>
      <w:r w:rsidR="009961E9" w:rsidRPr="004A211A">
        <w:rPr>
          <w:rFonts w:ascii="Times New Roman" w:hAnsi="Times New Roman" w:cs="Times New Roman"/>
          <w:sz w:val="20"/>
          <w:szCs w:val="20"/>
        </w:rPr>
        <w:t xml:space="preserve"> </w:t>
      </w:r>
      <w:r w:rsidRPr="004A211A">
        <w:rPr>
          <w:rFonts w:ascii="Times New Roman" w:hAnsi="Times New Roman" w:cs="Times New Roman"/>
          <w:sz w:val="20"/>
          <w:szCs w:val="20"/>
        </w:rPr>
        <w:t>par ugunsdrošību Īpašumā esošajās telpās, kas nav nodotas lietošanā citām personām;</w:t>
      </w:r>
    </w:p>
    <w:p w14:paraId="68155EC0" w14:textId="5D934CDF"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8.10.2.</w:t>
      </w:r>
      <w:r w:rsidR="009961E9" w:rsidRPr="004A211A">
        <w:rPr>
          <w:rFonts w:ascii="Times New Roman" w:hAnsi="Times New Roman" w:cs="Times New Roman"/>
          <w:sz w:val="20"/>
          <w:szCs w:val="20"/>
        </w:rPr>
        <w:t xml:space="preserve"> </w:t>
      </w:r>
      <w:r w:rsidRPr="004A211A">
        <w:rPr>
          <w:rFonts w:ascii="Times New Roman" w:hAnsi="Times New Roman" w:cs="Times New Roman"/>
          <w:sz w:val="20"/>
          <w:szCs w:val="20"/>
        </w:rPr>
        <w:t>par Īpašuma koplietošanas ugunsdrošības inženiertehnisko sistēmu un aprīkojuma ekspluatāciju un uzturēšanu atbilstoši ražotāja tehnisko noteikumu un ugunsdrošību regulējošu normatīvo aktu prasībām.</w:t>
      </w:r>
    </w:p>
    <w:p w14:paraId="16E0E79C" w14:textId="4968C83B"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8.11.</w:t>
      </w:r>
      <w:r w:rsidR="009961E9" w:rsidRPr="004A211A">
        <w:rPr>
          <w:rFonts w:ascii="Times New Roman" w:hAnsi="Times New Roman" w:cs="Times New Roman"/>
          <w:sz w:val="20"/>
          <w:szCs w:val="20"/>
        </w:rPr>
        <w:t xml:space="preserve"> </w:t>
      </w:r>
      <w:r w:rsidRPr="004A211A">
        <w:rPr>
          <w:rFonts w:ascii="Times New Roman" w:hAnsi="Times New Roman" w:cs="Times New Roman"/>
          <w:sz w:val="20"/>
          <w:szCs w:val="20"/>
        </w:rPr>
        <w:t>IZNOMĀTĀJS nav atbildīgs:</w:t>
      </w:r>
    </w:p>
    <w:p w14:paraId="4D2208D0" w14:textId="62B85241"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8.11.1.</w:t>
      </w:r>
      <w:r w:rsidR="009961E9" w:rsidRPr="004A211A">
        <w:rPr>
          <w:rFonts w:ascii="Times New Roman" w:hAnsi="Times New Roman" w:cs="Times New Roman"/>
          <w:sz w:val="20"/>
          <w:szCs w:val="20"/>
        </w:rPr>
        <w:t xml:space="preserve"> </w:t>
      </w:r>
      <w:r w:rsidRPr="004A211A">
        <w:rPr>
          <w:rFonts w:ascii="Times New Roman" w:hAnsi="Times New Roman" w:cs="Times New Roman"/>
          <w:sz w:val="20"/>
          <w:szCs w:val="20"/>
        </w:rPr>
        <w:t>par pārtraukumiem apgādē ar Komunāliem pakalpojumiem, ja šie pārtraukumi nav radušies IZNOMĀTĀJA vainas dēļ;</w:t>
      </w:r>
    </w:p>
    <w:p w14:paraId="2DB8F5CC" w14:textId="78FBCF87"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8.11.2.</w:t>
      </w:r>
      <w:r w:rsidR="009961E9" w:rsidRPr="004A211A">
        <w:rPr>
          <w:rFonts w:ascii="Times New Roman" w:hAnsi="Times New Roman" w:cs="Times New Roman"/>
          <w:sz w:val="20"/>
          <w:szCs w:val="20"/>
        </w:rPr>
        <w:t xml:space="preserve"> </w:t>
      </w:r>
      <w:r w:rsidRPr="004A211A">
        <w:rPr>
          <w:rFonts w:ascii="Times New Roman" w:hAnsi="Times New Roman" w:cs="Times New Roman"/>
          <w:sz w:val="20"/>
          <w:szCs w:val="20"/>
        </w:rPr>
        <w:t>par IZNOMĀTĀJA, tā darbinieku darbību, bezdarbību vai nolaidību attiecībā uz Telpām, ja šādu darbību, bezdarbību vai nolaidību kompensē apdrošinātājs;</w:t>
      </w:r>
    </w:p>
    <w:p w14:paraId="2BBA4B9B" w14:textId="38BE77E0"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8.11.3.</w:t>
      </w:r>
      <w:r w:rsidR="009E61BA" w:rsidRPr="004A211A">
        <w:rPr>
          <w:rFonts w:ascii="Times New Roman" w:hAnsi="Times New Roman" w:cs="Times New Roman"/>
          <w:sz w:val="20"/>
          <w:szCs w:val="20"/>
        </w:rPr>
        <w:t xml:space="preserve"> </w:t>
      </w:r>
      <w:r w:rsidRPr="004A211A">
        <w:rPr>
          <w:rFonts w:ascii="Times New Roman" w:hAnsi="Times New Roman" w:cs="Times New Roman"/>
          <w:sz w:val="20"/>
          <w:szCs w:val="20"/>
        </w:rPr>
        <w:t>par NOMNIEKA īpašuma, kas atrodas Telpās, bojājumu vai pazušanu.</w:t>
      </w:r>
    </w:p>
    <w:p w14:paraId="24F35180" w14:textId="77777777" w:rsidR="00B57A36" w:rsidRPr="004A211A" w:rsidRDefault="00B57A36" w:rsidP="002C7605">
      <w:pPr>
        <w:spacing w:after="0"/>
        <w:ind w:right="-257"/>
        <w:jc w:val="both"/>
        <w:rPr>
          <w:rFonts w:ascii="Times New Roman" w:hAnsi="Times New Roman" w:cs="Times New Roman"/>
          <w:sz w:val="20"/>
          <w:szCs w:val="20"/>
        </w:rPr>
      </w:pPr>
    </w:p>
    <w:p w14:paraId="258A6D53" w14:textId="549ECD9D" w:rsidR="00B57A36" w:rsidRPr="004A211A" w:rsidRDefault="00B57A36" w:rsidP="002C7605">
      <w:pPr>
        <w:spacing w:after="0"/>
        <w:ind w:right="-257"/>
        <w:jc w:val="both"/>
        <w:rPr>
          <w:rFonts w:ascii="Times New Roman" w:hAnsi="Times New Roman" w:cs="Times New Roman"/>
          <w:b/>
          <w:sz w:val="20"/>
          <w:szCs w:val="20"/>
        </w:rPr>
      </w:pPr>
      <w:r w:rsidRPr="004A211A">
        <w:rPr>
          <w:rFonts w:ascii="Times New Roman" w:hAnsi="Times New Roman" w:cs="Times New Roman"/>
          <w:b/>
          <w:sz w:val="20"/>
          <w:szCs w:val="20"/>
        </w:rPr>
        <w:t>9.</w:t>
      </w:r>
      <w:r w:rsidR="009E61BA" w:rsidRPr="004A211A">
        <w:rPr>
          <w:rFonts w:ascii="Times New Roman" w:hAnsi="Times New Roman" w:cs="Times New Roman"/>
          <w:b/>
          <w:sz w:val="20"/>
          <w:szCs w:val="20"/>
        </w:rPr>
        <w:t xml:space="preserve"> </w:t>
      </w:r>
      <w:r w:rsidRPr="004A211A">
        <w:rPr>
          <w:rFonts w:ascii="Times New Roman" w:hAnsi="Times New Roman" w:cs="Times New Roman"/>
          <w:b/>
          <w:sz w:val="20"/>
          <w:szCs w:val="20"/>
        </w:rPr>
        <w:t>NOMNIEKA reklāma.</w:t>
      </w:r>
    </w:p>
    <w:p w14:paraId="4A90CA1D" w14:textId="55B57402"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9.1.</w:t>
      </w:r>
      <w:r w:rsidR="006C73EE" w:rsidRPr="004A211A">
        <w:rPr>
          <w:rFonts w:ascii="Times New Roman" w:hAnsi="Times New Roman" w:cs="Times New Roman"/>
          <w:sz w:val="20"/>
          <w:szCs w:val="20"/>
        </w:rPr>
        <w:t xml:space="preserve"> </w:t>
      </w:r>
      <w:r w:rsidRPr="004A211A">
        <w:rPr>
          <w:rFonts w:ascii="Times New Roman" w:hAnsi="Times New Roman" w:cs="Times New Roman"/>
          <w:sz w:val="20"/>
          <w:szCs w:val="20"/>
        </w:rPr>
        <w:t>NOMNIEKAM ir tiesības uzstādīt konstrukcijas, papildinājumus, zīmes, veikt labojumus un uzstādīt objektus Telpās (iekšpusē un ārpusē), nodrošinot minēto objektu uzstādīšanas vietu sakārtošanu pēc šo konstrukciju un objektu noņemšanas. Šiem darbiem nepieciešama IZNOMĀTĀJA rakstiska piekrišana.</w:t>
      </w:r>
    </w:p>
    <w:p w14:paraId="2FA6A6E2" w14:textId="7084B276"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9.2.</w:t>
      </w:r>
      <w:r w:rsidR="006C73EE" w:rsidRPr="004A211A">
        <w:rPr>
          <w:rFonts w:ascii="Times New Roman" w:hAnsi="Times New Roman" w:cs="Times New Roman"/>
          <w:sz w:val="20"/>
          <w:szCs w:val="20"/>
        </w:rPr>
        <w:t xml:space="preserve"> </w:t>
      </w:r>
      <w:r w:rsidRPr="004A211A">
        <w:rPr>
          <w:rFonts w:ascii="Times New Roman" w:hAnsi="Times New Roman" w:cs="Times New Roman"/>
          <w:sz w:val="20"/>
          <w:szCs w:val="20"/>
        </w:rPr>
        <w:t>NOMNIEKA (tajā skaitā apakšnomnieka) reklāmas/</w:t>
      </w:r>
      <w:proofErr w:type="spellStart"/>
      <w:r w:rsidRPr="004A211A">
        <w:rPr>
          <w:rFonts w:ascii="Times New Roman" w:hAnsi="Times New Roman" w:cs="Times New Roman"/>
          <w:sz w:val="20"/>
          <w:szCs w:val="20"/>
        </w:rPr>
        <w:t>izkārtnes</w:t>
      </w:r>
      <w:proofErr w:type="spellEnd"/>
      <w:r w:rsidRPr="004A211A">
        <w:rPr>
          <w:rFonts w:ascii="Times New Roman" w:hAnsi="Times New Roman" w:cs="Times New Roman"/>
          <w:sz w:val="20"/>
          <w:szCs w:val="20"/>
        </w:rPr>
        <w:t xml:space="preserve"> izvietošana atļauta tikai pēc attiecīga līguma noslēgšanas ar IZNOMĀTĀJU.</w:t>
      </w:r>
    </w:p>
    <w:p w14:paraId="275CF89B" w14:textId="77777777" w:rsidR="00B57A36" w:rsidRPr="004A211A" w:rsidRDefault="00B57A36" w:rsidP="002C7605">
      <w:pPr>
        <w:spacing w:after="0"/>
        <w:ind w:right="-257"/>
        <w:jc w:val="both"/>
        <w:rPr>
          <w:rFonts w:ascii="Times New Roman" w:hAnsi="Times New Roman" w:cs="Times New Roman"/>
          <w:sz w:val="20"/>
          <w:szCs w:val="20"/>
        </w:rPr>
      </w:pPr>
    </w:p>
    <w:p w14:paraId="34BA173E" w14:textId="2083DC64" w:rsidR="00B57A36" w:rsidRPr="004A211A" w:rsidRDefault="00B57A36" w:rsidP="002C7605">
      <w:pPr>
        <w:spacing w:after="0"/>
        <w:ind w:right="-257"/>
        <w:jc w:val="both"/>
        <w:rPr>
          <w:rFonts w:ascii="Times New Roman" w:hAnsi="Times New Roman" w:cs="Times New Roman"/>
          <w:b/>
          <w:sz w:val="20"/>
          <w:szCs w:val="20"/>
        </w:rPr>
      </w:pPr>
      <w:r w:rsidRPr="004A211A">
        <w:rPr>
          <w:rFonts w:ascii="Times New Roman" w:hAnsi="Times New Roman" w:cs="Times New Roman"/>
          <w:b/>
          <w:sz w:val="20"/>
          <w:szCs w:val="20"/>
        </w:rPr>
        <w:t>10.</w:t>
      </w:r>
      <w:r w:rsidR="006C73EE" w:rsidRPr="004A211A">
        <w:rPr>
          <w:rFonts w:ascii="Times New Roman" w:hAnsi="Times New Roman" w:cs="Times New Roman"/>
          <w:b/>
          <w:sz w:val="20"/>
          <w:szCs w:val="20"/>
        </w:rPr>
        <w:t xml:space="preserve"> </w:t>
      </w:r>
      <w:r w:rsidRPr="004A211A">
        <w:rPr>
          <w:rFonts w:ascii="Times New Roman" w:hAnsi="Times New Roman" w:cs="Times New Roman"/>
          <w:b/>
          <w:sz w:val="20"/>
          <w:szCs w:val="20"/>
        </w:rPr>
        <w:t>Kapitālieguldījumi.</w:t>
      </w:r>
    </w:p>
    <w:p w14:paraId="621A838F" w14:textId="349A1B9D"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10.1.</w:t>
      </w:r>
      <w:r w:rsidR="006C73EE"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IZNOMĀTĀJS neatlīdzina NOMNIEKAM tā veiktos izdevumus Telpās, izņemot, ja kapitālieguldījumu veikšanas pienākums bijis paredzēts Telpu nomas tiesību izsoles noteikumos vai Līguma darbības laikā to veikšanu rakstiski saskaņojis IZNOMĀTĀJS un Puses Līgumā vienojušās par ieguldījumu atlīdzināšanas kārtību, pie nosacījuma, ja NOMNIEKS labticīgi pildījis Līguma saistības. </w:t>
      </w:r>
      <w:bookmarkStart w:id="17" w:name="_Hlk31792954"/>
      <w:r w:rsidR="00AD25BF" w:rsidRPr="004A211A">
        <w:rPr>
          <w:rFonts w:ascii="Times New Roman" w:hAnsi="Times New Roman" w:cs="Times New Roman"/>
          <w:sz w:val="20"/>
          <w:szCs w:val="20"/>
        </w:rPr>
        <w:t xml:space="preserve">Kārtība, kādā NOMNIEKAM tiks atlīdzināti veiktie ieguldījumi, ja tas paredzēts Telpu izsoles noteikumos vai Līguma darbības laikā ieguldījumu veikšanu rakstiski saskaņojis IZNOMĀTĀJS, tiek paredzēta </w:t>
      </w:r>
      <w:r w:rsidR="00085857" w:rsidRPr="004A211A">
        <w:rPr>
          <w:rFonts w:ascii="Times New Roman" w:hAnsi="Times New Roman" w:cs="Times New Roman"/>
          <w:sz w:val="20"/>
          <w:szCs w:val="20"/>
        </w:rPr>
        <w:t>Līguma Speciālo noteikum</w:t>
      </w:r>
      <w:r w:rsidR="00AD25BF" w:rsidRPr="004A211A">
        <w:rPr>
          <w:rFonts w:ascii="Times New Roman" w:hAnsi="Times New Roman" w:cs="Times New Roman"/>
          <w:sz w:val="20"/>
          <w:szCs w:val="20"/>
        </w:rPr>
        <w:t>u 11. sadaļā</w:t>
      </w:r>
      <w:r w:rsidR="00085857" w:rsidRPr="004A211A">
        <w:rPr>
          <w:rFonts w:ascii="Times New Roman" w:hAnsi="Times New Roman" w:cs="Times New Roman"/>
          <w:sz w:val="20"/>
          <w:szCs w:val="20"/>
        </w:rPr>
        <w:t xml:space="preserve"> saskaņā ar </w:t>
      </w:r>
      <w:r w:rsidR="00AD25BF" w:rsidRPr="004A211A">
        <w:rPr>
          <w:rFonts w:ascii="Times New Roman" w:hAnsi="Times New Roman" w:cs="Times New Roman"/>
          <w:sz w:val="20"/>
          <w:szCs w:val="20"/>
        </w:rPr>
        <w:t>Ministru kabineta 20.02.2018. noteikumiem</w:t>
      </w:r>
      <w:r w:rsidR="004A5317" w:rsidRPr="004A211A">
        <w:rPr>
          <w:rFonts w:ascii="Times New Roman" w:hAnsi="Times New Roman" w:cs="Times New Roman"/>
          <w:sz w:val="20"/>
          <w:szCs w:val="20"/>
        </w:rPr>
        <w:t xml:space="preserve"> Nr.97</w:t>
      </w:r>
      <w:r w:rsidR="00AD25BF" w:rsidRPr="004A211A">
        <w:rPr>
          <w:rFonts w:ascii="Times New Roman" w:hAnsi="Times New Roman" w:cs="Times New Roman"/>
          <w:sz w:val="20"/>
          <w:szCs w:val="20"/>
        </w:rPr>
        <w:t xml:space="preserve"> “Publiskas personas mantas iznomāšanas noteikumi”</w:t>
      </w:r>
      <w:r w:rsidR="00085857" w:rsidRPr="004A211A">
        <w:rPr>
          <w:rFonts w:ascii="Times New Roman" w:hAnsi="Times New Roman" w:cs="Times New Roman"/>
          <w:sz w:val="20"/>
          <w:szCs w:val="20"/>
        </w:rPr>
        <w:t>.</w:t>
      </w:r>
    </w:p>
    <w:bookmarkEnd w:id="17"/>
    <w:p w14:paraId="2E35DD37" w14:textId="4728A717"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10.2.</w:t>
      </w:r>
      <w:r w:rsidR="004A5317" w:rsidRPr="004A211A">
        <w:rPr>
          <w:rFonts w:ascii="Times New Roman" w:hAnsi="Times New Roman" w:cs="Times New Roman"/>
          <w:sz w:val="20"/>
          <w:szCs w:val="20"/>
        </w:rPr>
        <w:t xml:space="preserve"> </w:t>
      </w:r>
      <w:r w:rsidRPr="004A211A">
        <w:rPr>
          <w:rFonts w:ascii="Times New Roman" w:hAnsi="Times New Roman" w:cs="Times New Roman"/>
          <w:sz w:val="20"/>
          <w:szCs w:val="20"/>
        </w:rPr>
        <w:t>Saņemot attiecīgu IZNOMĀTĀJA piekrišanu, paredzot jebkādu Būvdarbu veikšanu Telpās:</w:t>
      </w:r>
    </w:p>
    <w:p w14:paraId="63745FC5" w14:textId="579D7DE7"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lastRenderedPageBreak/>
        <w:t>10.2.1.</w:t>
      </w:r>
      <w:r w:rsidR="004A5317"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NOMNIEKS ir tiesīgs Būvdarbus uzsākt pēc tam, kad IZNOMĀTĀJS normatīvajos aktos noteiktajā kārtībā nodrošinājis Telpu/ēkas tehnisko apsekošanu, tostarp Telpu/ēkas </w:t>
      </w:r>
      <w:proofErr w:type="spellStart"/>
      <w:r w:rsidRPr="004A211A">
        <w:rPr>
          <w:rFonts w:ascii="Times New Roman" w:hAnsi="Times New Roman" w:cs="Times New Roman"/>
          <w:sz w:val="20"/>
          <w:szCs w:val="20"/>
        </w:rPr>
        <w:t>fotofiksāciju</w:t>
      </w:r>
      <w:proofErr w:type="spellEnd"/>
      <w:r w:rsidRPr="004A211A">
        <w:rPr>
          <w:rFonts w:ascii="Times New Roman" w:hAnsi="Times New Roman" w:cs="Times New Roman"/>
          <w:sz w:val="20"/>
          <w:szCs w:val="20"/>
        </w:rPr>
        <w:t>;</w:t>
      </w:r>
    </w:p>
    <w:p w14:paraId="028AEBC7" w14:textId="6925BEB1"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10.2.2.</w:t>
      </w:r>
      <w:r w:rsidR="002948A1" w:rsidRPr="004A211A">
        <w:rPr>
          <w:rFonts w:ascii="Times New Roman" w:hAnsi="Times New Roman" w:cs="Times New Roman"/>
          <w:sz w:val="20"/>
          <w:szCs w:val="20"/>
        </w:rPr>
        <w:t xml:space="preserve"> </w:t>
      </w:r>
      <w:r w:rsidRPr="004A211A">
        <w:rPr>
          <w:rFonts w:ascii="Times New Roman" w:hAnsi="Times New Roman" w:cs="Times New Roman"/>
          <w:sz w:val="20"/>
          <w:szCs w:val="20"/>
        </w:rPr>
        <w:t>NOMNIEKS Būvdarbu garantijas termiņu nosaka atbilstoši ēkas (būves) grupai un saskaņā ar normatīvo aktu prasībām. Būvdarbu garantijai jābūt spēkā arī tad, ja Līgums tiek izbeigts pirms garantijas termiņa beigām, un šajā gadījumā IZNOMĀTĀJS ir tiesīgs vērsties pie būvuzņēmēja ar prasību novērst garantijas termiņa laikā konstatētos Būvdarbu trūkumus vai defektus. NOMNIEKS pirms Būvdarbu uzsākšanas iesniedz IZNOMĀTĀJAM NOMNIEKA un būvuzņēmēja parakstītu apliecinājumu par minēto prasību izpildi;</w:t>
      </w:r>
    </w:p>
    <w:p w14:paraId="2683D14A" w14:textId="59DCAEEE"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10.2.3.</w:t>
      </w:r>
      <w:r w:rsidR="002948A1" w:rsidRPr="004A211A">
        <w:rPr>
          <w:rFonts w:ascii="Times New Roman" w:hAnsi="Times New Roman" w:cs="Times New Roman"/>
          <w:sz w:val="20"/>
          <w:szCs w:val="20"/>
        </w:rPr>
        <w:t xml:space="preserve"> </w:t>
      </w:r>
      <w:r w:rsidRPr="004A211A">
        <w:rPr>
          <w:rFonts w:ascii="Times New Roman" w:hAnsi="Times New Roman" w:cs="Times New Roman"/>
          <w:sz w:val="20"/>
          <w:szCs w:val="20"/>
        </w:rPr>
        <w:t>NOMNIEKS veic Būvdarbus saskaņā ar normatīvajos aktos noteiktā kārtībā izstrādātu un saskaņotu (tai skaitā ar IZNOMĀTĀJU</w:t>
      </w:r>
      <w:r w:rsidR="00EC2C2D" w:rsidRPr="004A211A">
        <w:rPr>
          <w:rFonts w:ascii="Times New Roman" w:hAnsi="Times New Roman" w:cs="Times New Roman"/>
          <w:sz w:val="20"/>
          <w:szCs w:val="20"/>
        </w:rPr>
        <w:t xml:space="preserve"> Būvniecības informācijas sistēmas (BIS) BIS 2 sadaļā</w:t>
      </w:r>
      <w:r w:rsidRPr="004A211A">
        <w:rPr>
          <w:rFonts w:ascii="Times New Roman" w:hAnsi="Times New Roman" w:cs="Times New Roman"/>
          <w:sz w:val="20"/>
          <w:szCs w:val="20"/>
        </w:rPr>
        <w:t>) būvprojektu un IZNOMĀTĀJA akceptētu izmaksu tāmi, Būvdarbu izpildei piesaistot tikai būvuzņēmēju vai kvalificētus speciālistus, kas ir tiesīgi veikt attiecīgos Būvdarbus;</w:t>
      </w:r>
    </w:p>
    <w:p w14:paraId="2A00CCDE" w14:textId="7B9E118E"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10.2.4.</w:t>
      </w:r>
      <w:r w:rsidR="00EE3D64" w:rsidRPr="004A211A">
        <w:rPr>
          <w:rFonts w:ascii="Times New Roman" w:hAnsi="Times New Roman" w:cs="Times New Roman"/>
          <w:sz w:val="20"/>
          <w:szCs w:val="20"/>
        </w:rPr>
        <w:t xml:space="preserve"> </w:t>
      </w:r>
      <w:r w:rsidRPr="004A211A">
        <w:rPr>
          <w:rFonts w:ascii="Times New Roman" w:hAnsi="Times New Roman" w:cs="Times New Roman"/>
          <w:sz w:val="20"/>
          <w:szCs w:val="20"/>
        </w:rPr>
        <w:t>pirms Būvdarbu uzsākšanas saskaņo ar IZNOMĀTĀJU Būvdarbu grafiku;</w:t>
      </w:r>
    </w:p>
    <w:p w14:paraId="7BC027FA" w14:textId="2B45DF70"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10.2.5.</w:t>
      </w:r>
      <w:r w:rsidR="00EE3D64"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viena mēneša laikā pēc Būvdarbu pabeigšanas NOMNIEKS iesniedz IZNOMĀTĀJAM aktu par Telpu/ēkas nodošanu ekspluatācijā, Telpu grupas kadastrālās uzmērīšanas lietu, </w:t>
      </w:r>
      <w:proofErr w:type="spellStart"/>
      <w:r w:rsidRPr="004A211A">
        <w:rPr>
          <w:rFonts w:ascii="Times New Roman" w:hAnsi="Times New Roman" w:cs="Times New Roman"/>
          <w:sz w:val="20"/>
          <w:szCs w:val="20"/>
        </w:rPr>
        <w:t>izpilddokumentāciju</w:t>
      </w:r>
      <w:proofErr w:type="spellEnd"/>
      <w:r w:rsidRPr="004A211A">
        <w:rPr>
          <w:rFonts w:ascii="Times New Roman" w:hAnsi="Times New Roman" w:cs="Times New Roman"/>
          <w:sz w:val="20"/>
          <w:szCs w:val="20"/>
        </w:rPr>
        <w:t>, t</w:t>
      </w:r>
      <w:r w:rsidR="00810F9E" w:rsidRPr="004A211A">
        <w:rPr>
          <w:rFonts w:ascii="Times New Roman" w:hAnsi="Times New Roman" w:cs="Times New Roman"/>
          <w:sz w:val="20"/>
          <w:szCs w:val="20"/>
        </w:rPr>
        <w:t>ajā skaitā</w:t>
      </w:r>
      <w:r w:rsidRPr="004A211A">
        <w:rPr>
          <w:rFonts w:ascii="Times New Roman" w:hAnsi="Times New Roman" w:cs="Times New Roman"/>
          <w:sz w:val="20"/>
          <w:szCs w:val="20"/>
        </w:rPr>
        <w:t xml:space="preserve"> </w:t>
      </w:r>
      <w:proofErr w:type="spellStart"/>
      <w:r w:rsidRPr="004A211A">
        <w:rPr>
          <w:rFonts w:ascii="Times New Roman" w:hAnsi="Times New Roman" w:cs="Times New Roman"/>
          <w:sz w:val="20"/>
          <w:szCs w:val="20"/>
        </w:rPr>
        <w:t>izpildshēmas</w:t>
      </w:r>
      <w:proofErr w:type="spellEnd"/>
      <w:r w:rsidRPr="004A211A">
        <w:rPr>
          <w:rFonts w:ascii="Times New Roman" w:hAnsi="Times New Roman" w:cs="Times New Roman"/>
          <w:sz w:val="20"/>
          <w:szCs w:val="20"/>
        </w:rPr>
        <w:t xml:space="preserve">, </w:t>
      </w:r>
      <w:proofErr w:type="spellStart"/>
      <w:r w:rsidRPr="004A211A">
        <w:rPr>
          <w:rFonts w:ascii="Times New Roman" w:hAnsi="Times New Roman" w:cs="Times New Roman"/>
          <w:sz w:val="20"/>
          <w:szCs w:val="20"/>
        </w:rPr>
        <w:t>izpildrasējumus</w:t>
      </w:r>
      <w:proofErr w:type="spellEnd"/>
      <w:r w:rsidRPr="004A211A">
        <w:rPr>
          <w:rFonts w:ascii="Times New Roman" w:hAnsi="Times New Roman" w:cs="Times New Roman"/>
          <w:sz w:val="20"/>
          <w:szCs w:val="20"/>
        </w:rPr>
        <w:t xml:space="preserve">,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IZNOMĀTĀJAM minēto </w:t>
      </w:r>
      <w:proofErr w:type="spellStart"/>
      <w:r w:rsidRPr="004A211A">
        <w:rPr>
          <w:rFonts w:ascii="Times New Roman" w:hAnsi="Times New Roman" w:cs="Times New Roman"/>
          <w:sz w:val="20"/>
          <w:szCs w:val="20"/>
        </w:rPr>
        <w:t>izpilddokumentāciju</w:t>
      </w:r>
      <w:proofErr w:type="spellEnd"/>
      <w:r w:rsidRPr="004A211A">
        <w:rPr>
          <w:rFonts w:ascii="Times New Roman" w:hAnsi="Times New Roman" w:cs="Times New Roman"/>
          <w:sz w:val="20"/>
          <w:szCs w:val="20"/>
        </w:rPr>
        <w:t xml:space="preserve"> arī tad, ja Būvdarbi netiek pilnībā pabeigti un būvobjekts netiek nodots ekspluatācijā.</w:t>
      </w:r>
    </w:p>
    <w:p w14:paraId="15CA9F07" w14:textId="309105AD"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10.3.</w:t>
      </w:r>
      <w:r w:rsidR="00BB7CF0" w:rsidRPr="004A211A">
        <w:rPr>
          <w:rFonts w:ascii="Times New Roman" w:hAnsi="Times New Roman" w:cs="Times New Roman"/>
          <w:sz w:val="20"/>
          <w:szCs w:val="20"/>
        </w:rPr>
        <w:t xml:space="preserve"> </w:t>
      </w:r>
      <w:r w:rsidRPr="004A211A">
        <w:rPr>
          <w:rFonts w:ascii="Times New Roman" w:hAnsi="Times New Roman" w:cs="Times New Roman"/>
          <w:sz w:val="20"/>
          <w:szCs w:val="20"/>
        </w:rPr>
        <w:t>Gadījumā, ja NOMNIEKS neievēro Līgumā noteikto kārtību, veicot jebkādus Būvdarbus vai remontdarbus Telpās, IZNOMĀTĀJAM ir tiesības aprēķināt un NOMNIEKAM ir pienākums maksāt IZNOMĀTĀJAM līgumsodu viena mēneša Nomas maksas un Papildu maksājumu apmērā par katru šādu gadījumu. Ja Līguma darbības laikā atkārtoti tiek konstatēts šāda veida pārkāpums, IZNOMĀTĀJAM ir tiesības aprēķināt un NOMNIEKAM ir pienākums maksāt IZNOMĀTĀJAM līgumsodu trīs mēnešu Nomas maksas un Papildu maksājumu apmērā par katru šādu gadījumu.</w:t>
      </w:r>
    </w:p>
    <w:p w14:paraId="1943971A" w14:textId="242CAF45"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10.4.</w:t>
      </w:r>
      <w:r w:rsidR="008A7D0A" w:rsidRPr="004A211A">
        <w:rPr>
          <w:rFonts w:ascii="Times New Roman" w:hAnsi="Times New Roman" w:cs="Times New Roman"/>
          <w:sz w:val="20"/>
          <w:szCs w:val="20"/>
        </w:rPr>
        <w:t xml:space="preserve"> </w:t>
      </w:r>
      <w:r w:rsidRPr="004A211A">
        <w:rPr>
          <w:rFonts w:ascii="Times New Roman" w:hAnsi="Times New Roman" w:cs="Times New Roman"/>
          <w:sz w:val="20"/>
          <w:szCs w:val="20"/>
        </w:rPr>
        <w:t>Ja NOMNIEKS nav ievērojis Līguma 10.2. punktā minētos nosacījumus, NOMNIEKAM zūd tiesības uz nepieciešamo un derīgo izdevumu atlīdzināšanu</w:t>
      </w:r>
      <w:r w:rsidR="00154619" w:rsidRPr="004A211A">
        <w:rPr>
          <w:rFonts w:ascii="Times New Roman" w:hAnsi="Times New Roman" w:cs="Times New Roman"/>
          <w:sz w:val="20"/>
          <w:szCs w:val="20"/>
        </w:rPr>
        <w:t xml:space="preserve">, ja </w:t>
      </w:r>
      <w:bookmarkStart w:id="18" w:name="_Hlk30677836"/>
      <w:r w:rsidR="00154619" w:rsidRPr="004A211A">
        <w:rPr>
          <w:rFonts w:ascii="Times New Roman" w:hAnsi="Times New Roman" w:cs="Times New Roman"/>
          <w:sz w:val="20"/>
          <w:szCs w:val="20"/>
        </w:rPr>
        <w:t>Līgumā Puses vienojušās par ieguldījumu atlīdzināšanu</w:t>
      </w:r>
      <w:bookmarkEnd w:id="18"/>
      <w:r w:rsidRPr="004A211A">
        <w:rPr>
          <w:rFonts w:ascii="Times New Roman" w:hAnsi="Times New Roman" w:cs="Times New Roman"/>
          <w:sz w:val="20"/>
          <w:szCs w:val="20"/>
        </w:rPr>
        <w:t>. NOMNIEKAM nav tiesību uz nepieciešamo un derīgo izdevumu atlīdzināšanu arī gadījumā, ja Būvdarbi netiek pilnībā pabeigti un būvobjekts netiek nodots ekspluatācijā.</w:t>
      </w:r>
    </w:p>
    <w:p w14:paraId="510885D4" w14:textId="77777777" w:rsidR="00B57A36" w:rsidRPr="004A211A" w:rsidRDefault="00B57A36" w:rsidP="002C7605">
      <w:pPr>
        <w:spacing w:after="0"/>
        <w:ind w:right="-257"/>
        <w:jc w:val="both"/>
        <w:rPr>
          <w:rFonts w:ascii="Times New Roman" w:hAnsi="Times New Roman" w:cs="Times New Roman"/>
          <w:sz w:val="20"/>
          <w:szCs w:val="20"/>
        </w:rPr>
      </w:pPr>
    </w:p>
    <w:p w14:paraId="4F02F77F" w14:textId="57BCBBB2" w:rsidR="00B57A36" w:rsidRPr="004A211A" w:rsidRDefault="00B57A36" w:rsidP="002C7605">
      <w:pPr>
        <w:spacing w:after="0"/>
        <w:ind w:right="-257"/>
        <w:jc w:val="both"/>
        <w:rPr>
          <w:rFonts w:ascii="Times New Roman" w:hAnsi="Times New Roman" w:cs="Times New Roman"/>
          <w:b/>
          <w:sz w:val="20"/>
          <w:szCs w:val="20"/>
        </w:rPr>
      </w:pPr>
      <w:bookmarkStart w:id="19" w:name="_Hlk19024251"/>
      <w:r w:rsidRPr="004A211A">
        <w:rPr>
          <w:rFonts w:ascii="Times New Roman" w:hAnsi="Times New Roman" w:cs="Times New Roman"/>
          <w:b/>
          <w:sz w:val="20"/>
          <w:szCs w:val="20"/>
        </w:rPr>
        <w:t>11.</w:t>
      </w:r>
      <w:r w:rsidR="008A7D0A" w:rsidRPr="004A211A">
        <w:rPr>
          <w:rFonts w:ascii="Times New Roman" w:hAnsi="Times New Roman" w:cs="Times New Roman"/>
          <w:b/>
          <w:sz w:val="20"/>
          <w:szCs w:val="20"/>
        </w:rPr>
        <w:t xml:space="preserve"> </w:t>
      </w:r>
      <w:r w:rsidRPr="004A211A">
        <w:rPr>
          <w:rFonts w:ascii="Times New Roman" w:hAnsi="Times New Roman" w:cs="Times New Roman"/>
          <w:b/>
          <w:sz w:val="20"/>
          <w:szCs w:val="20"/>
        </w:rPr>
        <w:t>Apakšnoma</w:t>
      </w:r>
    </w:p>
    <w:p w14:paraId="3FDDA90A" w14:textId="15F69805"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11.1.</w:t>
      </w:r>
      <w:r w:rsidR="008A7D0A" w:rsidRPr="004A211A">
        <w:rPr>
          <w:rFonts w:ascii="Times New Roman" w:hAnsi="Times New Roman" w:cs="Times New Roman"/>
          <w:sz w:val="20"/>
          <w:szCs w:val="20"/>
        </w:rPr>
        <w:t xml:space="preserve"> </w:t>
      </w:r>
      <w:r w:rsidRPr="004A211A">
        <w:rPr>
          <w:rFonts w:ascii="Times New Roman" w:hAnsi="Times New Roman" w:cs="Times New Roman"/>
          <w:sz w:val="20"/>
          <w:szCs w:val="20"/>
        </w:rPr>
        <w:t>NOMNIEKS nav tiesīgs bez IZNOMĀTĀJA rakstiskas piekrišanas slēgt sadarbības vai cita veida līgumus, kā rezultātā trešā persona iegūtu tiesības uz Telpu vai to daļu pilnīgu vai daļēju lietošanu;</w:t>
      </w:r>
    </w:p>
    <w:p w14:paraId="35AABFAC" w14:textId="242A2E43"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11.2.</w:t>
      </w:r>
      <w:r w:rsidR="001D2ACE" w:rsidRPr="004A211A">
        <w:rPr>
          <w:rFonts w:ascii="Times New Roman" w:hAnsi="Times New Roman" w:cs="Times New Roman"/>
          <w:sz w:val="20"/>
          <w:szCs w:val="20"/>
        </w:rPr>
        <w:t xml:space="preserve"> </w:t>
      </w:r>
      <w:r w:rsidRPr="004A211A">
        <w:rPr>
          <w:rFonts w:ascii="Times New Roman" w:hAnsi="Times New Roman" w:cs="Times New Roman"/>
          <w:sz w:val="20"/>
          <w:szCs w:val="20"/>
        </w:rPr>
        <w:t>IZNOMĀTĀJAM ir tiesības nesaskaņot Telpu (to daļas) nodošanu apakšnomā, ja nav ievērots Līguma Vispārīgo noteikumu 11.3.punktā noteiktais vai NOMNIEKS nepilda citas šajā Līgumā noteiktās saistības;</w:t>
      </w:r>
    </w:p>
    <w:p w14:paraId="7287F78F" w14:textId="0D880EBC"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11.3.</w:t>
      </w:r>
      <w:r w:rsidR="001D2ACE"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NOMNIEKS var nodot Telpas vai to daļu apakšnomā tikai iepriekš saskaņojot ar IZNOMĀTĀJU, un tikai Līguma Speciālajos noteikumos noteiktajam Telpu izmantošanas mērķim, ievērojot ka: </w:t>
      </w:r>
    </w:p>
    <w:p w14:paraId="65310D20" w14:textId="7DE54FFF"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11.3.1.</w:t>
      </w:r>
      <w:r w:rsidR="001D2ACE"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apakšnomas līgums (tā grozījumi) stājas spēkā ar reģistrācijas brīdi IZNOMĀTĀJA lietvedībā. Reģistrācijai NOMNIEKAM jāiesniedz IZNOMĀTĀJAM trīs cauršūti un parakstīti oriģināli apakšnomas līguma eksemplāri </w:t>
      </w:r>
      <w:bookmarkStart w:id="20" w:name="_Hlk25676968"/>
      <w:r w:rsidR="00154619" w:rsidRPr="004A211A">
        <w:rPr>
          <w:rFonts w:ascii="Times New Roman" w:hAnsi="Times New Roman" w:cs="Times New Roman"/>
          <w:sz w:val="20"/>
          <w:szCs w:val="20"/>
        </w:rPr>
        <w:t>vai elektroniskā dokumenta veidā, ja apakšnomas līgums parakstīts ar drošu elektronisko parakstu</w:t>
      </w:r>
      <w:r w:rsidR="00D808C4" w:rsidRPr="004A211A">
        <w:rPr>
          <w:rFonts w:ascii="Times New Roman" w:hAnsi="Times New Roman" w:cs="Times New Roman"/>
          <w:sz w:val="20"/>
          <w:szCs w:val="20"/>
        </w:rPr>
        <w:t>, kura noteikumi atbilst Līgumā un normatīvos aktos noteiktām prasībām;</w:t>
      </w:r>
    </w:p>
    <w:bookmarkEnd w:id="20"/>
    <w:p w14:paraId="25D17F49" w14:textId="1278E1FC"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11.3.2.</w:t>
      </w:r>
      <w:r w:rsidR="00D049DB" w:rsidRPr="004A211A">
        <w:rPr>
          <w:rFonts w:ascii="Times New Roman" w:hAnsi="Times New Roman" w:cs="Times New Roman"/>
          <w:sz w:val="20"/>
          <w:szCs w:val="20"/>
        </w:rPr>
        <w:t xml:space="preserve"> </w:t>
      </w:r>
      <w:r w:rsidRPr="004A211A">
        <w:rPr>
          <w:rFonts w:ascii="Times New Roman" w:hAnsi="Times New Roman" w:cs="Times New Roman"/>
          <w:sz w:val="20"/>
          <w:szCs w:val="20"/>
        </w:rPr>
        <w:t>apakšnomas līgumā ir paredzēts noteikums, ka Līguma izbeigšanās (t</w:t>
      </w:r>
      <w:r w:rsidR="00810F9E" w:rsidRPr="004A211A">
        <w:rPr>
          <w:rFonts w:ascii="Times New Roman" w:hAnsi="Times New Roman" w:cs="Times New Roman"/>
          <w:sz w:val="20"/>
          <w:szCs w:val="20"/>
        </w:rPr>
        <w:t>ajā skaitā</w:t>
      </w:r>
      <w:r w:rsidRPr="004A211A">
        <w:rPr>
          <w:rFonts w:ascii="Times New Roman" w:hAnsi="Times New Roman" w:cs="Times New Roman"/>
          <w:sz w:val="20"/>
          <w:szCs w:val="20"/>
        </w:rPr>
        <w:t xml:space="preserve"> vienpusējas izbeigšanas) gadījumā, IZNOMĀTĀJAM nav jāatlīdzina apakšnomniekiem ar apakšnomas līguma izbeigšanu saistītie zaudējumi;</w:t>
      </w:r>
    </w:p>
    <w:p w14:paraId="710CD441" w14:textId="503FBDB5"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11.3.3.</w:t>
      </w:r>
      <w:r w:rsidRPr="004A211A">
        <w:rPr>
          <w:rFonts w:ascii="Times New Roman" w:hAnsi="Times New Roman" w:cs="Times New Roman"/>
          <w:sz w:val="20"/>
          <w:szCs w:val="20"/>
        </w:rPr>
        <w:tab/>
        <w:t>apakšnomas līguma termiņš nepārsniedz Līguma termiņu</w:t>
      </w:r>
      <w:r w:rsidR="002C7605" w:rsidRPr="004A211A">
        <w:rPr>
          <w:rFonts w:ascii="Times New Roman" w:hAnsi="Times New Roman" w:cs="Times New Roman"/>
          <w:sz w:val="20"/>
          <w:szCs w:val="20"/>
        </w:rPr>
        <w:t>;</w:t>
      </w:r>
    </w:p>
    <w:p w14:paraId="7D868681" w14:textId="4265C2D6" w:rsidR="002C7605" w:rsidRPr="004A211A" w:rsidRDefault="002C7605"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 xml:space="preserve">11.3.4. ja Telpas vai to daļa tiek nodota apakšnomā sabiedriskās ēdināšanas nodrošināšanai, apakšnomas līgumā jāparedz apakšnomnieka pienākums par saviem līdzekļiem un uz sava rēķina visā apakšnomas līguma darbības laikā nodrošināt dabiskās un mehāniskās ventilācijas kanālu tīrīšanu un vienu reizi kalendārā gadā iesniegt IZNOMĀTĀJAM aktus un citus dokumentus, kam ir noteikta regularitāte un kuru izpilde ir noteikta kā obligāta normatīvajos aktos, un kas apliecina šo darbību veikšanu. </w:t>
      </w:r>
    </w:p>
    <w:p w14:paraId="39B744D0" w14:textId="3F26B91E" w:rsidR="00154619" w:rsidRPr="004A211A" w:rsidRDefault="00154619" w:rsidP="002C7605">
      <w:pPr>
        <w:spacing w:after="0"/>
        <w:ind w:right="-257"/>
        <w:jc w:val="both"/>
        <w:rPr>
          <w:rFonts w:ascii="Times New Roman" w:hAnsi="Times New Roman" w:cs="Times New Roman"/>
          <w:strike/>
          <w:sz w:val="20"/>
          <w:szCs w:val="20"/>
        </w:rPr>
      </w:pPr>
      <w:r w:rsidRPr="004A211A">
        <w:rPr>
          <w:rFonts w:ascii="Times New Roman" w:hAnsi="Times New Roman" w:cs="Times New Roman"/>
          <w:sz w:val="20"/>
          <w:szCs w:val="20"/>
        </w:rPr>
        <w:t>11.4. NOMNIEKAM ir tiesības nodot Telpas (to daļu) apakšnomā, nesaskaņojot ar IZNOMĀTĀJU un nepiemērojot Līguma Vispārīgo noteikumu 11.3. punktā minētos noteikumus, ja Telpu (to daļa) netiek nodota nepārtrauktā apakšnomnieka lietošanā ilgāk par septiņām kalendārām dienām, tai nav regulārs raksturs, tā saistīta ar NOMNIEKA pamatdarbības veikšanu un atbilst Līguma Speciālajos noteikumos noteiktajam Telpu izmantošanas mērķim</w:t>
      </w:r>
      <w:r w:rsidR="001C7B50" w:rsidRPr="004A211A">
        <w:rPr>
          <w:rFonts w:ascii="Times New Roman" w:hAnsi="Times New Roman" w:cs="Times New Roman"/>
          <w:sz w:val="20"/>
          <w:szCs w:val="20"/>
        </w:rPr>
        <w:t>.</w:t>
      </w:r>
    </w:p>
    <w:p w14:paraId="46D7AA57" w14:textId="165DA731"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11.5.</w:t>
      </w:r>
      <w:r w:rsidR="00C93E9F" w:rsidRPr="004A211A">
        <w:rPr>
          <w:rFonts w:ascii="Times New Roman" w:hAnsi="Times New Roman" w:cs="Times New Roman"/>
          <w:sz w:val="20"/>
          <w:szCs w:val="20"/>
        </w:rPr>
        <w:t xml:space="preserve"> </w:t>
      </w:r>
      <w:r w:rsidRPr="004A211A">
        <w:rPr>
          <w:rFonts w:ascii="Times New Roman" w:hAnsi="Times New Roman" w:cs="Times New Roman"/>
          <w:sz w:val="20"/>
          <w:szCs w:val="20"/>
        </w:rPr>
        <w:t>NOMNIEKAM ir pienākums:</w:t>
      </w:r>
    </w:p>
    <w:p w14:paraId="5AAEB015" w14:textId="3B190DD5"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11.5.1.</w:t>
      </w:r>
      <w:r w:rsidR="00C93E9F" w:rsidRPr="004A211A">
        <w:rPr>
          <w:rFonts w:ascii="Times New Roman" w:hAnsi="Times New Roman" w:cs="Times New Roman"/>
          <w:sz w:val="20"/>
          <w:szCs w:val="20"/>
        </w:rPr>
        <w:t xml:space="preserve"> </w:t>
      </w:r>
      <w:r w:rsidRPr="004A211A">
        <w:rPr>
          <w:rFonts w:ascii="Times New Roman" w:hAnsi="Times New Roman" w:cs="Times New Roman"/>
          <w:sz w:val="20"/>
          <w:szCs w:val="20"/>
        </w:rPr>
        <w:t>informēt IZNOMĀTĀJU par apakšnomas līguma pirmstermiņa izbeigšanu ne vēlāk kā 14 (četrpadsmit) dienu laikā no apakšnomas līguma izbeigšanas dienas;</w:t>
      </w:r>
    </w:p>
    <w:p w14:paraId="7AA605B8" w14:textId="6B6D4CA4"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11.5.2.</w:t>
      </w:r>
      <w:r w:rsidR="00C93E9F"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uzņemties </w:t>
      </w:r>
      <w:r w:rsidR="00A02D5C" w:rsidRPr="004A211A">
        <w:rPr>
          <w:rFonts w:ascii="Times New Roman" w:hAnsi="Times New Roman" w:cs="Times New Roman"/>
          <w:sz w:val="20"/>
          <w:szCs w:val="20"/>
        </w:rPr>
        <w:t xml:space="preserve">pilnu materiālo un juridisko </w:t>
      </w:r>
      <w:r w:rsidRPr="004A211A">
        <w:rPr>
          <w:rFonts w:ascii="Times New Roman" w:hAnsi="Times New Roman" w:cs="Times New Roman"/>
          <w:sz w:val="20"/>
          <w:szCs w:val="20"/>
        </w:rPr>
        <w:t>atbildību, ja apakšnomnieka rīcības rezultātā tiek pārkāpti Līguma noteikumi</w:t>
      </w:r>
      <w:r w:rsidR="00C93E9F" w:rsidRPr="004A211A">
        <w:rPr>
          <w:rFonts w:ascii="Times New Roman" w:hAnsi="Times New Roman" w:cs="Times New Roman"/>
          <w:sz w:val="20"/>
          <w:szCs w:val="20"/>
        </w:rPr>
        <w:t>.</w:t>
      </w:r>
    </w:p>
    <w:p w14:paraId="4E3659DB" w14:textId="77777777" w:rsidR="00B57A36" w:rsidRPr="004A211A" w:rsidRDefault="00B57A36" w:rsidP="002C7605">
      <w:pPr>
        <w:spacing w:after="0"/>
        <w:ind w:right="-257"/>
        <w:jc w:val="both"/>
        <w:rPr>
          <w:rFonts w:ascii="Times New Roman" w:hAnsi="Times New Roman" w:cs="Times New Roman"/>
          <w:sz w:val="20"/>
          <w:szCs w:val="20"/>
        </w:rPr>
      </w:pPr>
    </w:p>
    <w:bookmarkEnd w:id="19"/>
    <w:p w14:paraId="162203B3" w14:textId="3C2F9ADB" w:rsidR="00B57A36" w:rsidRPr="004A211A" w:rsidRDefault="00B57A36" w:rsidP="002C7605">
      <w:pPr>
        <w:spacing w:after="0"/>
        <w:ind w:right="-257"/>
        <w:jc w:val="both"/>
        <w:rPr>
          <w:rFonts w:ascii="Times New Roman" w:hAnsi="Times New Roman" w:cs="Times New Roman"/>
          <w:b/>
          <w:sz w:val="20"/>
          <w:szCs w:val="20"/>
        </w:rPr>
      </w:pPr>
      <w:r w:rsidRPr="004A211A">
        <w:rPr>
          <w:rFonts w:ascii="Times New Roman" w:hAnsi="Times New Roman" w:cs="Times New Roman"/>
          <w:b/>
          <w:sz w:val="20"/>
          <w:szCs w:val="20"/>
        </w:rPr>
        <w:t>12.</w:t>
      </w:r>
      <w:r w:rsidR="00C93E9F" w:rsidRPr="004A211A">
        <w:rPr>
          <w:rFonts w:ascii="Times New Roman" w:hAnsi="Times New Roman" w:cs="Times New Roman"/>
          <w:b/>
          <w:sz w:val="20"/>
          <w:szCs w:val="20"/>
        </w:rPr>
        <w:t xml:space="preserve"> </w:t>
      </w:r>
      <w:r w:rsidRPr="004A211A">
        <w:rPr>
          <w:rFonts w:ascii="Times New Roman" w:hAnsi="Times New Roman" w:cs="Times New Roman"/>
          <w:b/>
          <w:sz w:val="20"/>
          <w:szCs w:val="20"/>
        </w:rPr>
        <w:t>IZNOMĀTĀJA tiesības un pienākumi, kas nav noteikti citos Līguma punktos.</w:t>
      </w:r>
    </w:p>
    <w:p w14:paraId="31F4950A" w14:textId="0AAEEBB1"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12.1.</w:t>
      </w:r>
      <w:r w:rsidR="00C93E9F" w:rsidRPr="004A211A">
        <w:rPr>
          <w:rFonts w:ascii="Times New Roman" w:hAnsi="Times New Roman" w:cs="Times New Roman"/>
          <w:sz w:val="20"/>
          <w:szCs w:val="20"/>
        </w:rPr>
        <w:t xml:space="preserve"> </w:t>
      </w:r>
      <w:r w:rsidRPr="004A211A">
        <w:rPr>
          <w:rFonts w:ascii="Times New Roman" w:hAnsi="Times New Roman" w:cs="Times New Roman"/>
          <w:sz w:val="20"/>
          <w:szCs w:val="20"/>
        </w:rPr>
        <w:t>IZNOMĀTĀJA tiesības:</w:t>
      </w:r>
    </w:p>
    <w:p w14:paraId="0F065E27" w14:textId="27C12FF0"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lastRenderedPageBreak/>
        <w:t>12.1.1.</w:t>
      </w:r>
      <w:r w:rsidR="00C93E9F"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ja NOMNIEKS iesniedz pieteikumu Eiropas Savienības struktūrfondu, Kohēzijas fonda vai citu ārvalstu finanšu instrumentu projekta īstenošanai, kas paredz ieguldīt finanšu līdzekļus Telpās, pagarināt Līguma termiņu atbilstoši projekta īstenošanas un </w:t>
      </w:r>
      <w:proofErr w:type="spellStart"/>
      <w:r w:rsidRPr="004A211A">
        <w:rPr>
          <w:rFonts w:ascii="Times New Roman" w:hAnsi="Times New Roman" w:cs="Times New Roman"/>
          <w:sz w:val="20"/>
          <w:szCs w:val="20"/>
        </w:rPr>
        <w:t>pēcuzraudzības</w:t>
      </w:r>
      <w:proofErr w:type="spellEnd"/>
      <w:r w:rsidRPr="004A211A">
        <w:rPr>
          <w:rFonts w:ascii="Times New Roman" w:hAnsi="Times New Roman" w:cs="Times New Roman"/>
          <w:sz w:val="20"/>
          <w:szCs w:val="20"/>
        </w:rPr>
        <w:t xml:space="preserve"> termiņam, ievērojot nosacījumu, ka Līguma kopējais termiņš nepārsniedz Publiskas personas finanšu līdzekļu un mantas izšķērdēšanas novēršanas likumā noteikto;</w:t>
      </w:r>
    </w:p>
    <w:p w14:paraId="0256B685" w14:textId="112B6799"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12.1.2.</w:t>
      </w:r>
      <w:r w:rsidR="006B6CA4" w:rsidRPr="004A211A">
        <w:rPr>
          <w:rFonts w:ascii="Times New Roman" w:hAnsi="Times New Roman" w:cs="Times New Roman"/>
          <w:sz w:val="20"/>
          <w:szCs w:val="20"/>
        </w:rPr>
        <w:t xml:space="preserve"> </w:t>
      </w:r>
      <w:r w:rsidRPr="004A211A">
        <w:rPr>
          <w:rFonts w:ascii="Times New Roman" w:hAnsi="Times New Roman" w:cs="Times New Roman"/>
          <w:sz w:val="20"/>
          <w:szCs w:val="20"/>
        </w:rPr>
        <w:t>par Līgumā noteikto maksājumu kavējumu pieprasīt NOMNIEKAM nokavējuma procentus 0,1 (vienas desmitās daļas) procenta apmērā no termiņā neapmaksātās summas par katru nokavēto dienu;</w:t>
      </w:r>
    </w:p>
    <w:p w14:paraId="53A4B035" w14:textId="5F8DC9A4"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12.1.3.</w:t>
      </w:r>
      <w:r w:rsidR="006B6CA4" w:rsidRPr="004A211A">
        <w:rPr>
          <w:rFonts w:ascii="Times New Roman" w:hAnsi="Times New Roman" w:cs="Times New Roman"/>
          <w:sz w:val="20"/>
          <w:szCs w:val="20"/>
        </w:rPr>
        <w:t xml:space="preserve"> </w:t>
      </w:r>
      <w:r w:rsidRPr="004A211A">
        <w:rPr>
          <w:rFonts w:ascii="Times New Roman" w:hAnsi="Times New Roman" w:cs="Times New Roman"/>
          <w:sz w:val="20"/>
          <w:szCs w:val="20"/>
        </w:rPr>
        <w:t>gadījumā, ja NOMNIEKS pienācīgi nepilda jebkuru no savām saistībām, izņemot maksājumu kavējumu un Līgumā noteiktās kārtības neievērošanu par Būvdarbu vai remontdarbu veikšanu Telpās, un pēc IZNOMĀTĀJA rakstiska brīdinājuma turpina nepildīt savas Līguma saistības vai nenovērš pārkāpuma sekas, pieprasīt NOMNIEKAM maksāt IZNOMĀTĀJAM līgumsodu viena mēneša Nomas maksas un Papildu maksājumu apmērā par katru šādu gadījumu. Ar šī punkta piemērošanu IZNOMĀTĀJS neatsakās no citām Līgumā vai normatīvajos aktos paredzētajām prasījuma tiesībām pret NOMNIEKU.</w:t>
      </w:r>
    </w:p>
    <w:p w14:paraId="7008BB51" w14:textId="68121634"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12.2.</w:t>
      </w:r>
      <w:r w:rsidR="00F57A5F" w:rsidRPr="004A211A">
        <w:rPr>
          <w:rFonts w:ascii="Times New Roman" w:hAnsi="Times New Roman" w:cs="Times New Roman"/>
          <w:sz w:val="20"/>
          <w:szCs w:val="20"/>
        </w:rPr>
        <w:t xml:space="preserve"> </w:t>
      </w:r>
      <w:r w:rsidRPr="004A211A">
        <w:rPr>
          <w:rFonts w:ascii="Times New Roman" w:hAnsi="Times New Roman" w:cs="Times New Roman"/>
          <w:sz w:val="20"/>
          <w:szCs w:val="20"/>
        </w:rPr>
        <w:t>IZNOMĀTĀJA pienākumi:</w:t>
      </w:r>
    </w:p>
    <w:p w14:paraId="1A071002" w14:textId="0242AE9E"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12.2.1.</w:t>
      </w:r>
      <w:r w:rsidR="00F57A5F" w:rsidRPr="004A211A">
        <w:rPr>
          <w:rFonts w:ascii="Times New Roman" w:hAnsi="Times New Roman" w:cs="Times New Roman"/>
          <w:sz w:val="20"/>
          <w:szCs w:val="20"/>
        </w:rPr>
        <w:t xml:space="preserve"> </w:t>
      </w:r>
      <w:r w:rsidRPr="004A211A">
        <w:rPr>
          <w:rFonts w:ascii="Times New Roman" w:hAnsi="Times New Roman" w:cs="Times New Roman"/>
          <w:sz w:val="20"/>
          <w:szCs w:val="20"/>
        </w:rPr>
        <w:t>uzņemties pilnu atbildību par visiem nodokļiem, nodevām u.c. maksājumiem, ar ko Īpašums tiek vai var tikt aplikts, ja spēkā esošajos normatīvajos aktos nav noteikts citādi;</w:t>
      </w:r>
    </w:p>
    <w:p w14:paraId="1BFDE0B0" w14:textId="326FCA4A"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12.2.2.</w:t>
      </w:r>
      <w:r w:rsidR="00F57A5F" w:rsidRPr="004A211A">
        <w:rPr>
          <w:rFonts w:ascii="Times New Roman" w:hAnsi="Times New Roman" w:cs="Times New Roman"/>
          <w:sz w:val="20"/>
          <w:szCs w:val="20"/>
        </w:rPr>
        <w:t xml:space="preserve"> </w:t>
      </w:r>
      <w:r w:rsidRPr="004A211A">
        <w:rPr>
          <w:rFonts w:ascii="Times New Roman" w:hAnsi="Times New Roman" w:cs="Times New Roman"/>
          <w:sz w:val="20"/>
          <w:szCs w:val="20"/>
        </w:rPr>
        <w:t>apdrošināt Īpašumu;</w:t>
      </w:r>
    </w:p>
    <w:p w14:paraId="75A1901C" w14:textId="568DC9F5"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12.2.3.</w:t>
      </w:r>
      <w:r w:rsidR="00F57A5F"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saistībā ar Līguma izpildi nodrošināt tā rīcībā esošo NOMNIEKA personas datu apstrādi, ievērojot normatīvo aktu prasības. </w:t>
      </w:r>
    </w:p>
    <w:p w14:paraId="522269A6" w14:textId="77777777" w:rsidR="00B57A36" w:rsidRPr="004A211A" w:rsidRDefault="00B57A36" w:rsidP="002C7605">
      <w:pPr>
        <w:spacing w:after="0"/>
        <w:ind w:right="-257"/>
        <w:jc w:val="both"/>
        <w:rPr>
          <w:rFonts w:ascii="Times New Roman" w:hAnsi="Times New Roman" w:cs="Times New Roman"/>
          <w:sz w:val="20"/>
          <w:szCs w:val="20"/>
        </w:rPr>
      </w:pPr>
    </w:p>
    <w:p w14:paraId="0D3BD94D" w14:textId="74235029" w:rsidR="00B57A36" w:rsidRPr="004A211A" w:rsidRDefault="00B57A36" w:rsidP="002C7605">
      <w:pPr>
        <w:spacing w:after="0"/>
        <w:ind w:right="-257"/>
        <w:jc w:val="both"/>
        <w:rPr>
          <w:rFonts w:ascii="Times New Roman" w:hAnsi="Times New Roman" w:cs="Times New Roman"/>
          <w:b/>
          <w:sz w:val="20"/>
          <w:szCs w:val="20"/>
        </w:rPr>
      </w:pPr>
      <w:r w:rsidRPr="004A211A">
        <w:rPr>
          <w:rFonts w:ascii="Times New Roman" w:hAnsi="Times New Roman" w:cs="Times New Roman"/>
          <w:b/>
          <w:sz w:val="20"/>
          <w:szCs w:val="20"/>
        </w:rPr>
        <w:t>13.</w:t>
      </w:r>
      <w:r w:rsidR="00F57A5F" w:rsidRPr="004A211A">
        <w:rPr>
          <w:rFonts w:ascii="Times New Roman" w:hAnsi="Times New Roman" w:cs="Times New Roman"/>
          <w:b/>
          <w:sz w:val="20"/>
          <w:szCs w:val="20"/>
        </w:rPr>
        <w:t xml:space="preserve"> </w:t>
      </w:r>
      <w:r w:rsidRPr="004A211A">
        <w:rPr>
          <w:rFonts w:ascii="Times New Roman" w:hAnsi="Times New Roman" w:cs="Times New Roman"/>
          <w:b/>
          <w:sz w:val="20"/>
          <w:szCs w:val="20"/>
        </w:rPr>
        <w:t>NOMNIEKA tiesības un pienākumi, kas nav noteikti citos Līguma punktos.</w:t>
      </w:r>
    </w:p>
    <w:p w14:paraId="4C0C2A33" w14:textId="6D72F31D"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13.1.</w:t>
      </w:r>
      <w:r w:rsidR="00F57A5F" w:rsidRPr="004A211A">
        <w:rPr>
          <w:rFonts w:ascii="Times New Roman" w:hAnsi="Times New Roman" w:cs="Times New Roman"/>
          <w:sz w:val="20"/>
          <w:szCs w:val="20"/>
        </w:rPr>
        <w:t xml:space="preserve"> </w:t>
      </w:r>
      <w:r w:rsidRPr="004A211A">
        <w:rPr>
          <w:rFonts w:ascii="Times New Roman" w:hAnsi="Times New Roman" w:cs="Times New Roman"/>
          <w:sz w:val="20"/>
          <w:szCs w:val="20"/>
        </w:rPr>
        <w:t>NOMNIEKA tiesības:</w:t>
      </w:r>
    </w:p>
    <w:p w14:paraId="09BBCE75" w14:textId="1B145F85"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13.1.1.</w:t>
      </w:r>
      <w:r w:rsidR="00F57A5F"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pēc saviem ieskatiem un pēc savas brīvas gribas apdrošināt savu īpašumu. </w:t>
      </w:r>
    </w:p>
    <w:p w14:paraId="04EC0F83" w14:textId="7C804C3E"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13.1.2.</w:t>
      </w:r>
      <w:r w:rsidR="00F57A5F"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ja nekustamā īpašuma tirgus segmentā pastāv nomas objektu pieprasījuma un nomas maksu samazinājuma tendence, Līguma darbības laikā, sākot ar ceturto Nomas gadu </w:t>
      </w:r>
      <w:bookmarkStart w:id="21" w:name="_Hlk19268450"/>
      <w:r w:rsidR="008B5FCF" w:rsidRPr="004A211A">
        <w:rPr>
          <w:rFonts w:ascii="Times New Roman" w:hAnsi="Times New Roman" w:cs="Times New Roman"/>
          <w:sz w:val="20"/>
          <w:szCs w:val="20"/>
        </w:rPr>
        <w:t>no</w:t>
      </w:r>
      <w:r w:rsidRPr="004A211A">
        <w:rPr>
          <w:rFonts w:ascii="Times New Roman" w:hAnsi="Times New Roman" w:cs="Times New Roman"/>
          <w:sz w:val="20"/>
          <w:szCs w:val="20"/>
        </w:rPr>
        <w:t xml:space="preserve"> </w:t>
      </w:r>
      <w:r w:rsidR="008B5FCF" w:rsidRPr="004A211A">
        <w:rPr>
          <w:rFonts w:ascii="Times New Roman" w:hAnsi="Times New Roman" w:cs="Times New Roman"/>
          <w:sz w:val="20"/>
          <w:szCs w:val="20"/>
        </w:rPr>
        <w:t>Nomas termiņa sākuma</w:t>
      </w:r>
      <w:bookmarkEnd w:id="21"/>
      <w:r w:rsidRPr="004A211A">
        <w:rPr>
          <w:rFonts w:ascii="Times New Roman" w:hAnsi="Times New Roman" w:cs="Times New Roman"/>
          <w:sz w:val="20"/>
          <w:szCs w:val="20"/>
        </w:rPr>
        <w:t>, iesniegt IZNOMĀTĀJAM ierosinājumu samazināt Nomas maksu. Ja NOMNIEKS Telpas izmanto saimnieciskai darbībai un samazinātas Nomas maksas piemērošanas gadījumā atbalsts NOMNIEKAM kvalificējams kā komercdarbības atbalsts, Nomas maksu nosaka atbilstoši neatkarīga vērtētāja noteiktajai tirgus nomas maksai.</w:t>
      </w:r>
    </w:p>
    <w:p w14:paraId="6F1BC01F" w14:textId="10A84EF9"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13.2.</w:t>
      </w:r>
      <w:r w:rsidR="009942C8" w:rsidRPr="004A211A">
        <w:rPr>
          <w:rFonts w:ascii="Times New Roman" w:hAnsi="Times New Roman" w:cs="Times New Roman"/>
          <w:sz w:val="20"/>
          <w:szCs w:val="20"/>
        </w:rPr>
        <w:t xml:space="preserve"> </w:t>
      </w:r>
      <w:r w:rsidRPr="004A211A">
        <w:rPr>
          <w:rFonts w:ascii="Times New Roman" w:hAnsi="Times New Roman" w:cs="Times New Roman"/>
          <w:sz w:val="20"/>
          <w:szCs w:val="20"/>
        </w:rPr>
        <w:t>NOMNIEKA pienākumi:</w:t>
      </w:r>
    </w:p>
    <w:p w14:paraId="16A6538F" w14:textId="7451ABE9"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13.2.1.</w:t>
      </w:r>
      <w:r w:rsidR="009942C8" w:rsidRPr="004A211A">
        <w:rPr>
          <w:rFonts w:ascii="Times New Roman" w:hAnsi="Times New Roman" w:cs="Times New Roman"/>
          <w:sz w:val="20"/>
          <w:szCs w:val="20"/>
        </w:rPr>
        <w:t xml:space="preserve"> </w:t>
      </w:r>
      <w:r w:rsidRPr="004A211A">
        <w:rPr>
          <w:rFonts w:ascii="Times New Roman" w:hAnsi="Times New Roman" w:cs="Times New Roman"/>
          <w:sz w:val="20"/>
          <w:szCs w:val="20"/>
        </w:rPr>
        <w:t>godprātīgi pildīt līgumsaistības;</w:t>
      </w:r>
    </w:p>
    <w:p w14:paraId="05E056D1" w14:textId="4B7649C0"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13.2.2.</w:t>
      </w:r>
      <w:r w:rsidR="009942C8"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par Līgumā noteikto maksājumu </w:t>
      </w:r>
      <w:r w:rsidR="008B5FCF" w:rsidRPr="004A211A">
        <w:rPr>
          <w:rFonts w:ascii="Times New Roman" w:hAnsi="Times New Roman" w:cs="Times New Roman"/>
          <w:sz w:val="20"/>
          <w:szCs w:val="20"/>
        </w:rPr>
        <w:t xml:space="preserve">kavējumu </w:t>
      </w:r>
      <w:r w:rsidRPr="004A211A">
        <w:rPr>
          <w:rFonts w:ascii="Times New Roman" w:hAnsi="Times New Roman" w:cs="Times New Roman"/>
          <w:sz w:val="20"/>
          <w:szCs w:val="20"/>
        </w:rPr>
        <w:t>maksāt nokavējuma procentus 0,1 (vienas desmitās daļas) procenta apmērā no termiņā neapmaksātās summas par katru nokavēto dienu;</w:t>
      </w:r>
    </w:p>
    <w:p w14:paraId="67884E76" w14:textId="3F22FEEF"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13.2.</w:t>
      </w:r>
      <w:r w:rsidR="008919EF" w:rsidRPr="004A211A">
        <w:rPr>
          <w:rFonts w:ascii="Times New Roman" w:hAnsi="Times New Roman" w:cs="Times New Roman"/>
          <w:sz w:val="20"/>
          <w:szCs w:val="20"/>
        </w:rPr>
        <w:t>3</w:t>
      </w:r>
      <w:r w:rsidRPr="004A211A">
        <w:rPr>
          <w:rFonts w:ascii="Times New Roman" w:hAnsi="Times New Roman" w:cs="Times New Roman"/>
          <w:sz w:val="20"/>
          <w:szCs w:val="20"/>
        </w:rPr>
        <w:t>.</w:t>
      </w:r>
      <w:r w:rsidR="009942C8" w:rsidRPr="004A211A">
        <w:rPr>
          <w:rFonts w:ascii="Times New Roman" w:hAnsi="Times New Roman" w:cs="Times New Roman"/>
          <w:sz w:val="20"/>
          <w:szCs w:val="20"/>
        </w:rPr>
        <w:t xml:space="preserve"> </w:t>
      </w:r>
      <w:r w:rsidRPr="004A211A">
        <w:rPr>
          <w:rFonts w:ascii="Times New Roman" w:hAnsi="Times New Roman" w:cs="Times New Roman"/>
          <w:sz w:val="20"/>
          <w:szCs w:val="20"/>
        </w:rPr>
        <w:t>gadījumā, ja ar nodokļu administrācijas lēmumu tiek apturēta NOMNIEKA saimnieciskā darbība, nekavējoties paziņot par to IZNOMĀTĀJAM</w:t>
      </w:r>
      <w:r w:rsidR="008B5FCF" w:rsidRPr="004A211A">
        <w:rPr>
          <w:rFonts w:ascii="Times New Roman" w:hAnsi="Times New Roman" w:cs="Times New Roman"/>
          <w:sz w:val="20"/>
          <w:szCs w:val="20"/>
        </w:rPr>
        <w:t>;</w:t>
      </w:r>
    </w:p>
    <w:p w14:paraId="7A35EF46" w14:textId="77777777" w:rsidR="00C61C5A" w:rsidRPr="004A211A" w:rsidRDefault="008B5FCF" w:rsidP="002C7605">
      <w:pPr>
        <w:spacing w:after="0"/>
        <w:ind w:right="-257"/>
        <w:jc w:val="both"/>
        <w:rPr>
          <w:rFonts w:ascii="Times New Roman" w:hAnsi="Times New Roman" w:cs="Times New Roman"/>
          <w:sz w:val="20"/>
          <w:szCs w:val="20"/>
        </w:rPr>
      </w:pPr>
      <w:bookmarkStart w:id="22" w:name="_Hlk19268671"/>
      <w:r w:rsidRPr="004A211A">
        <w:rPr>
          <w:rFonts w:ascii="Times New Roman" w:hAnsi="Times New Roman" w:cs="Times New Roman"/>
          <w:sz w:val="20"/>
          <w:szCs w:val="20"/>
        </w:rPr>
        <w:t>13.2.</w:t>
      </w:r>
      <w:r w:rsidR="008919EF" w:rsidRPr="004A211A">
        <w:rPr>
          <w:rFonts w:ascii="Times New Roman" w:hAnsi="Times New Roman" w:cs="Times New Roman"/>
          <w:sz w:val="20"/>
          <w:szCs w:val="20"/>
        </w:rPr>
        <w:t>4</w:t>
      </w:r>
      <w:r w:rsidRPr="004A211A">
        <w:rPr>
          <w:rFonts w:ascii="Times New Roman" w:hAnsi="Times New Roman" w:cs="Times New Roman"/>
          <w:sz w:val="20"/>
          <w:szCs w:val="20"/>
        </w:rPr>
        <w:t>. segt Līgumā noteikto NOMNIEKA saistību neizpildes rezultātā radušos parādu atgūšanas izmaksas</w:t>
      </w:r>
      <w:r w:rsidR="00C61C5A" w:rsidRPr="004A211A">
        <w:rPr>
          <w:rFonts w:ascii="Times New Roman" w:hAnsi="Times New Roman" w:cs="Times New Roman"/>
          <w:sz w:val="20"/>
          <w:szCs w:val="20"/>
        </w:rPr>
        <w:t>;</w:t>
      </w:r>
    </w:p>
    <w:p w14:paraId="7336F4A8" w14:textId="5CDCCDAC" w:rsidR="008B5FCF" w:rsidRPr="004A211A" w:rsidRDefault="00C61C5A" w:rsidP="002C7605">
      <w:pPr>
        <w:autoSpaceDE w:val="0"/>
        <w:autoSpaceDN w:val="0"/>
        <w:adjustRightInd w:val="0"/>
        <w:ind w:right="-257"/>
        <w:jc w:val="both"/>
        <w:rPr>
          <w:szCs w:val="26"/>
        </w:rPr>
      </w:pPr>
      <w:bookmarkStart w:id="23" w:name="_Hlk181888767"/>
      <w:r w:rsidRPr="004A211A">
        <w:rPr>
          <w:rFonts w:ascii="Times New Roman" w:hAnsi="Times New Roman" w:cs="Times New Roman"/>
          <w:sz w:val="20"/>
          <w:szCs w:val="20"/>
        </w:rPr>
        <w:t xml:space="preserve">13.2.5. </w:t>
      </w:r>
      <w:r w:rsidR="001008CA" w:rsidRPr="004A211A">
        <w:rPr>
          <w:rFonts w:ascii="Times New Roman" w:hAnsi="Times New Roman" w:cs="Times New Roman"/>
          <w:sz w:val="20"/>
          <w:szCs w:val="20"/>
        </w:rPr>
        <w:t>ja Nomas maksas pārskatīšanai pieaicina neatkarīgu vērtētāju, kompensē</w:t>
      </w:r>
      <w:r w:rsidR="006111D0" w:rsidRPr="004A211A">
        <w:rPr>
          <w:rFonts w:ascii="Times New Roman" w:hAnsi="Times New Roman" w:cs="Times New Roman"/>
          <w:sz w:val="20"/>
          <w:szCs w:val="20"/>
        </w:rPr>
        <w:t>t</w:t>
      </w:r>
      <w:r w:rsidR="001008CA" w:rsidRPr="004A211A">
        <w:rPr>
          <w:rFonts w:ascii="Times New Roman" w:hAnsi="Times New Roman" w:cs="Times New Roman"/>
          <w:sz w:val="20"/>
          <w:szCs w:val="20"/>
        </w:rPr>
        <w:t xml:space="preserve"> </w:t>
      </w:r>
      <w:r w:rsidR="00734E93" w:rsidRPr="004A211A">
        <w:rPr>
          <w:rFonts w:ascii="Times New Roman" w:hAnsi="Times New Roman" w:cs="Times New Roman"/>
          <w:sz w:val="20"/>
          <w:szCs w:val="20"/>
        </w:rPr>
        <w:t xml:space="preserve">IZNOMĀTĀJAM </w:t>
      </w:r>
      <w:r w:rsidR="001008CA" w:rsidRPr="004A211A">
        <w:rPr>
          <w:rFonts w:ascii="Times New Roman" w:hAnsi="Times New Roman" w:cs="Times New Roman"/>
          <w:sz w:val="20"/>
          <w:szCs w:val="20"/>
        </w:rPr>
        <w:t>neatkarīga vērtētāja atlīdzības summu</w:t>
      </w:r>
      <w:r w:rsidR="00455AFC" w:rsidRPr="004A211A">
        <w:rPr>
          <w:rFonts w:ascii="Times New Roman" w:hAnsi="Times New Roman" w:cs="Times New Roman"/>
          <w:sz w:val="20"/>
          <w:szCs w:val="20"/>
        </w:rPr>
        <w:t>.</w:t>
      </w:r>
      <w:r w:rsidRPr="004A211A">
        <w:rPr>
          <w:szCs w:val="26"/>
        </w:rPr>
        <w:t xml:space="preserve"> </w:t>
      </w:r>
    </w:p>
    <w:bookmarkEnd w:id="22"/>
    <w:bookmarkEnd w:id="23"/>
    <w:p w14:paraId="1E54D189" w14:textId="77777777" w:rsidR="00B57A36" w:rsidRPr="004A211A" w:rsidRDefault="00B57A36" w:rsidP="002C7605">
      <w:pPr>
        <w:spacing w:after="0"/>
        <w:ind w:right="-257"/>
        <w:jc w:val="both"/>
        <w:rPr>
          <w:rFonts w:ascii="Times New Roman" w:hAnsi="Times New Roman" w:cs="Times New Roman"/>
          <w:sz w:val="20"/>
          <w:szCs w:val="20"/>
        </w:rPr>
      </w:pPr>
    </w:p>
    <w:p w14:paraId="36F73C07" w14:textId="575F15CD" w:rsidR="00B57A36" w:rsidRPr="004A211A" w:rsidRDefault="00B57A36" w:rsidP="002C7605">
      <w:pPr>
        <w:spacing w:after="0"/>
        <w:ind w:right="-257"/>
        <w:jc w:val="both"/>
        <w:rPr>
          <w:rFonts w:ascii="Times New Roman" w:hAnsi="Times New Roman" w:cs="Times New Roman"/>
          <w:b/>
          <w:sz w:val="20"/>
          <w:szCs w:val="20"/>
        </w:rPr>
      </w:pPr>
      <w:r w:rsidRPr="004A211A">
        <w:rPr>
          <w:rFonts w:ascii="Times New Roman" w:hAnsi="Times New Roman" w:cs="Times New Roman"/>
          <w:b/>
          <w:sz w:val="20"/>
          <w:szCs w:val="20"/>
        </w:rPr>
        <w:t>14.</w:t>
      </w:r>
      <w:r w:rsidR="009942C8" w:rsidRPr="004A211A">
        <w:rPr>
          <w:rFonts w:ascii="Times New Roman" w:hAnsi="Times New Roman" w:cs="Times New Roman"/>
          <w:b/>
          <w:sz w:val="20"/>
          <w:szCs w:val="20"/>
        </w:rPr>
        <w:t xml:space="preserve"> </w:t>
      </w:r>
      <w:r w:rsidRPr="004A211A">
        <w:rPr>
          <w:rFonts w:ascii="Times New Roman" w:hAnsi="Times New Roman" w:cs="Times New Roman"/>
          <w:b/>
          <w:sz w:val="20"/>
          <w:szCs w:val="20"/>
        </w:rPr>
        <w:t>Nepārvarama vara</w:t>
      </w:r>
      <w:r w:rsidR="009942C8" w:rsidRPr="004A211A">
        <w:rPr>
          <w:rFonts w:ascii="Times New Roman" w:hAnsi="Times New Roman" w:cs="Times New Roman"/>
          <w:b/>
          <w:sz w:val="20"/>
          <w:szCs w:val="20"/>
        </w:rPr>
        <w:t>.</w:t>
      </w:r>
    </w:p>
    <w:p w14:paraId="45C6A86B" w14:textId="6D0B6454"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14.1.</w:t>
      </w:r>
      <w:r w:rsidR="009942C8" w:rsidRPr="004A211A">
        <w:rPr>
          <w:rFonts w:ascii="Times New Roman" w:hAnsi="Times New Roman" w:cs="Times New Roman"/>
          <w:sz w:val="20"/>
          <w:szCs w:val="20"/>
        </w:rPr>
        <w:t xml:space="preserve"> </w:t>
      </w:r>
      <w:r w:rsidRPr="004A211A">
        <w:rPr>
          <w:rFonts w:ascii="Times New Roman" w:hAnsi="Times New Roman" w:cs="Times New Roman"/>
          <w:sz w:val="20"/>
          <w:szCs w:val="20"/>
        </w:rPr>
        <w:t>Puses tiek atbrīvotas no atbildības par Līguma nepildīšanu, ja tā rodas pēc Līguma noslēgšanas nepārvaramas varas apstākļu ietekmes rezultātā, kurus attiecīgā Puse nevarēja ne paredzēt, ne novērst, ne ietekmēt un, par kuru rašanos tās nenes atbildību, tie ir stihiskas nelaimes, kara darbība, blokāde, civiliedzīvotāju nemieri, streiki u.c.</w:t>
      </w:r>
    </w:p>
    <w:p w14:paraId="7137DC79" w14:textId="5CEA128F"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14.2.</w:t>
      </w:r>
      <w:r w:rsidR="00E774AE" w:rsidRPr="004A211A">
        <w:rPr>
          <w:rFonts w:ascii="Times New Roman" w:hAnsi="Times New Roman" w:cs="Times New Roman"/>
          <w:sz w:val="20"/>
          <w:szCs w:val="20"/>
        </w:rPr>
        <w:t xml:space="preserve"> </w:t>
      </w:r>
      <w:r w:rsidRPr="004A211A">
        <w:rPr>
          <w:rFonts w:ascii="Times New Roman" w:hAnsi="Times New Roman" w:cs="Times New Roman"/>
          <w:sz w:val="20"/>
          <w:szCs w:val="20"/>
        </w:rPr>
        <w:t>Ja nepārvaramas varas apstākļu dēļ ēka vai Telpas tiek pilnīgi iznīcinātas, katrai Pusei ir tiesības vienpusēji izbeigt Līgumu, 15 (piecpadsmit) dienas iepriekš par to rakstiski informējot otru Pusi un neatlīdzinot otrai Pusei nekādus zaudējumus, kas saistīti ar Līguma pirmstermiņa izbeigšanu. Ja bojājumi pārsniedz 30 (trīsdesmit) procentus no ēkas vai Telpu vērtības, Puses vienojas par turpmākajām līgumattiecībām, ņemot vērā bojājumu ietekmi un to novēršanas iespējas uz Telpu turpmāko izmantošanu. Ja bojājumi mazāki par 30 (trīsdesmit) procentiem no ēkas vai Telpu vērtības, Līgums paliek spēkā un IZNOMĀTĀJAM jānovērš Telpu bojājumi.</w:t>
      </w:r>
    </w:p>
    <w:p w14:paraId="0711F25D" w14:textId="77777777" w:rsidR="00B57A36" w:rsidRPr="004A211A" w:rsidRDefault="00B57A36" w:rsidP="002C7605">
      <w:pPr>
        <w:spacing w:after="0"/>
        <w:ind w:right="-257"/>
        <w:jc w:val="both"/>
        <w:rPr>
          <w:rFonts w:ascii="Times New Roman" w:hAnsi="Times New Roman" w:cs="Times New Roman"/>
          <w:sz w:val="20"/>
          <w:szCs w:val="20"/>
        </w:rPr>
      </w:pPr>
    </w:p>
    <w:p w14:paraId="568B9C8C" w14:textId="0FB34F77" w:rsidR="00B57A36" w:rsidRPr="004A211A" w:rsidRDefault="00B57A36" w:rsidP="002C7605">
      <w:pPr>
        <w:spacing w:after="0"/>
        <w:ind w:right="-257"/>
        <w:jc w:val="both"/>
        <w:rPr>
          <w:rFonts w:ascii="Times New Roman" w:hAnsi="Times New Roman" w:cs="Times New Roman"/>
          <w:b/>
          <w:sz w:val="20"/>
          <w:szCs w:val="20"/>
        </w:rPr>
      </w:pPr>
      <w:r w:rsidRPr="004A211A">
        <w:rPr>
          <w:rFonts w:ascii="Times New Roman" w:hAnsi="Times New Roman" w:cs="Times New Roman"/>
          <w:b/>
          <w:sz w:val="20"/>
          <w:szCs w:val="20"/>
        </w:rPr>
        <w:t>15.</w:t>
      </w:r>
      <w:r w:rsidR="005863FC" w:rsidRPr="004A211A">
        <w:rPr>
          <w:rFonts w:ascii="Times New Roman" w:hAnsi="Times New Roman" w:cs="Times New Roman"/>
          <w:b/>
          <w:sz w:val="20"/>
          <w:szCs w:val="20"/>
        </w:rPr>
        <w:t xml:space="preserve"> </w:t>
      </w:r>
      <w:r w:rsidRPr="004A211A">
        <w:rPr>
          <w:rFonts w:ascii="Times New Roman" w:hAnsi="Times New Roman" w:cs="Times New Roman"/>
          <w:b/>
          <w:sz w:val="20"/>
          <w:szCs w:val="20"/>
        </w:rPr>
        <w:t>Līguma spēkā stāšanās un izbeigšana</w:t>
      </w:r>
      <w:r w:rsidR="005863FC" w:rsidRPr="004A211A">
        <w:rPr>
          <w:rFonts w:ascii="Times New Roman" w:hAnsi="Times New Roman" w:cs="Times New Roman"/>
          <w:b/>
          <w:sz w:val="20"/>
          <w:szCs w:val="20"/>
        </w:rPr>
        <w:t>.</w:t>
      </w:r>
    </w:p>
    <w:p w14:paraId="45017AA1" w14:textId="3E56C479"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15.1.</w:t>
      </w:r>
      <w:r w:rsidR="0009062C" w:rsidRPr="004A211A">
        <w:rPr>
          <w:rFonts w:ascii="Times New Roman" w:hAnsi="Times New Roman" w:cs="Times New Roman"/>
          <w:sz w:val="20"/>
          <w:szCs w:val="20"/>
        </w:rPr>
        <w:t xml:space="preserve"> </w:t>
      </w:r>
      <w:r w:rsidRPr="004A211A">
        <w:rPr>
          <w:rFonts w:ascii="Times New Roman" w:hAnsi="Times New Roman" w:cs="Times New Roman"/>
          <w:sz w:val="20"/>
          <w:szCs w:val="20"/>
        </w:rPr>
        <w:t>Līgums stājas spēkā dienā, kad Puses to ir parakstījušas.</w:t>
      </w:r>
      <w:r w:rsidR="00DA3778"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NOMNIEKS ir tiesīgs lietot Telpas </w:t>
      </w:r>
      <w:r w:rsidR="0089037B" w:rsidRPr="004A211A">
        <w:rPr>
          <w:rFonts w:ascii="Times New Roman" w:hAnsi="Times New Roman" w:cs="Times New Roman"/>
          <w:sz w:val="20"/>
          <w:szCs w:val="20"/>
        </w:rPr>
        <w:t xml:space="preserve">no Nomas termiņa sākuma </w:t>
      </w:r>
      <w:r w:rsidRPr="004A211A">
        <w:rPr>
          <w:rFonts w:ascii="Times New Roman" w:hAnsi="Times New Roman" w:cs="Times New Roman"/>
          <w:sz w:val="20"/>
          <w:szCs w:val="20"/>
        </w:rPr>
        <w:t>līdz Nomas termiņa beigām. Līgums ir spēkā līdz brīdim, kad Puses pēc Līguma termiņa notecējuma ir pilnībā izpildījušas Līgumā noteiktās saistības.</w:t>
      </w:r>
    </w:p>
    <w:p w14:paraId="64CA4F2C" w14:textId="4AF87CFD"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15.2.</w:t>
      </w:r>
      <w:r w:rsidR="0009062C" w:rsidRPr="004A211A">
        <w:rPr>
          <w:rFonts w:ascii="Times New Roman" w:hAnsi="Times New Roman" w:cs="Times New Roman"/>
          <w:sz w:val="20"/>
          <w:szCs w:val="20"/>
        </w:rPr>
        <w:t xml:space="preserve"> </w:t>
      </w:r>
      <w:r w:rsidRPr="004A211A">
        <w:rPr>
          <w:rFonts w:ascii="Times New Roman" w:hAnsi="Times New Roman" w:cs="Times New Roman"/>
          <w:sz w:val="20"/>
          <w:szCs w:val="20"/>
        </w:rPr>
        <w:t>Pusēm rakstiski vienojoties, Līgums var tikt izbeigts pirms Nomas termiņa beigām jebkurā laikā.</w:t>
      </w:r>
    </w:p>
    <w:p w14:paraId="404C3F46" w14:textId="238A0689"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15.3.</w:t>
      </w:r>
      <w:r w:rsidR="0009062C" w:rsidRPr="004A211A">
        <w:rPr>
          <w:rFonts w:ascii="Times New Roman" w:hAnsi="Times New Roman" w:cs="Times New Roman"/>
          <w:sz w:val="20"/>
          <w:szCs w:val="20"/>
        </w:rPr>
        <w:t xml:space="preserve"> </w:t>
      </w:r>
      <w:r w:rsidRPr="004A211A">
        <w:rPr>
          <w:rFonts w:ascii="Times New Roman" w:hAnsi="Times New Roman" w:cs="Times New Roman"/>
          <w:sz w:val="20"/>
          <w:szCs w:val="20"/>
        </w:rPr>
        <w:t>IZNOMĀTĀJAM ir tiesības, rakstiski informējot NOMNIEKU vismaz 14 (četrpadsmit) dienas iepriekš, vienpusēji atkāpties no Līguma, neatlīdzinot NOMNIEKA zaudējumus, kas saistīti ar Līguma pirmstermiņa izbeigšanu, kā arī NOMNIEKA taisītos izdevumus Telpās, ja:</w:t>
      </w:r>
    </w:p>
    <w:p w14:paraId="482436AC" w14:textId="003091E7"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15.3.1.</w:t>
      </w:r>
      <w:r w:rsidR="0009062C"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NOMNIEKAM ir bijuši vismaz trīs maksājumu kavējumi, kas kopā pārsniedz divu maksājumu periodu, </w:t>
      </w:r>
      <w:r w:rsidRPr="004A211A">
        <w:rPr>
          <w:rFonts w:ascii="Times New Roman" w:hAnsi="Times New Roman" w:cs="Times New Roman"/>
          <w:i/>
          <w:iCs/>
          <w:sz w:val="20"/>
          <w:szCs w:val="20"/>
        </w:rPr>
        <w:t>ja Līgumā noteikts viena mēneša Nomas maksas un Papildu maksājumu aprēķina periods</w:t>
      </w:r>
      <w:r w:rsidRPr="004A211A">
        <w:rPr>
          <w:rFonts w:ascii="Times New Roman" w:hAnsi="Times New Roman" w:cs="Times New Roman"/>
          <w:sz w:val="20"/>
          <w:szCs w:val="20"/>
        </w:rPr>
        <w:t xml:space="preserve">, vai vienu maksājumu periodu, </w:t>
      </w:r>
      <w:r w:rsidRPr="004A211A">
        <w:rPr>
          <w:rFonts w:ascii="Times New Roman" w:hAnsi="Times New Roman" w:cs="Times New Roman"/>
          <w:i/>
          <w:iCs/>
          <w:sz w:val="20"/>
          <w:szCs w:val="20"/>
        </w:rPr>
        <w:t xml:space="preserve">ja Līgumā </w:t>
      </w:r>
      <w:r w:rsidRPr="004A211A">
        <w:rPr>
          <w:rFonts w:ascii="Times New Roman" w:hAnsi="Times New Roman" w:cs="Times New Roman"/>
          <w:i/>
          <w:iCs/>
          <w:sz w:val="20"/>
          <w:szCs w:val="20"/>
        </w:rPr>
        <w:lastRenderedPageBreak/>
        <w:t>noteikts viena ceturkšņa Nomas maksas un Papildu maksājumu aprēķina periods</w:t>
      </w:r>
      <w:r w:rsidRPr="004A211A">
        <w:rPr>
          <w:rFonts w:ascii="Times New Roman" w:hAnsi="Times New Roman" w:cs="Times New Roman"/>
          <w:sz w:val="20"/>
          <w:szCs w:val="20"/>
        </w:rPr>
        <w:t>, t</w:t>
      </w:r>
      <w:r w:rsidR="00810F9E" w:rsidRPr="004A211A">
        <w:rPr>
          <w:rFonts w:ascii="Times New Roman" w:hAnsi="Times New Roman" w:cs="Times New Roman"/>
          <w:sz w:val="20"/>
          <w:szCs w:val="20"/>
        </w:rPr>
        <w:t>ajā skaitā</w:t>
      </w:r>
      <w:r w:rsidRPr="004A211A">
        <w:rPr>
          <w:rFonts w:ascii="Times New Roman" w:hAnsi="Times New Roman" w:cs="Times New Roman"/>
          <w:sz w:val="20"/>
          <w:szCs w:val="20"/>
        </w:rPr>
        <w:t xml:space="preserve"> NOMNIEKS nemaksā citas Līgumā iekļautās izmaksas vai nenorēķinās par Komunālajiem pakalpojumiem u.c. pakalpojumiem;</w:t>
      </w:r>
    </w:p>
    <w:p w14:paraId="305240F2" w14:textId="15EA5C0E"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15.3.2.</w:t>
      </w:r>
      <w:r w:rsidR="004E286A" w:rsidRPr="004A211A">
        <w:rPr>
          <w:rFonts w:ascii="Times New Roman" w:hAnsi="Times New Roman" w:cs="Times New Roman"/>
          <w:sz w:val="20"/>
          <w:szCs w:val="20"/>
        </w:rPr>
        <w:t xml:space="preserve"> </w:t>
      </w:r>
      <w:r w:rsidRPr="004A211A">
        <w:rPr>
          <w:rFonts w:ascii="Times New Roman" w:hAnsi="Times New Roman" w:cs="Times New Roman"/>
          <w:sz w:val="20"/>
          <w:szCs w:val="20"/>
        </w:rPr>
        <w:t>NOMNIEKA darbības dēļ tiek bojātas Telpas, t</w:t>
      </w:r>
      <w:r w:rsidR="004E286A" w:rsidRPr="004A211A">
        <w:rPr>
          <w:rFonts w:ascii="Times New Roman" w:hAnsi="Times New Roman" w:cs="Times New Roman"/>
          <w:sz w:val="20"/>
          <w:szCs w:val="20"/>
        </w:rPr>
        <w:t>.</w:t>
      </w:r>
      <w:r w:rsidR="006111D0" w:rsidRPr="004A211A">
        <w:rPr>
          <w:rFonts w:ascii="Times New Roman" w:hAnsi="Times New Roman" w:cs="Times New Roman"/>
          <w:sz w:val="20"/>
          <w:szCs w:val="20"/>
        </w:rPr>
        <w:t xml:space="preserve"> </w:t>
      </w:r>
      <w:r w:rsidR="004E286A" w:rsidRPr="004A211A">
        <w:rPr>
          <w:rFonts w:ascii="Times New Roman" w:hAnsi="Times New Roman" w:cs="Times New Roman"/>
          <w:sz w:val="20"/>
          <w:szCs w:val="20"/>
        </w:rPr>
        <w:t>i</w:t>
      </w:r>
      <w:r w:rsidR="006111D0" w:rsidRPr="004A211A">
        <w:rPr>
          <w:rFonts w:ascii="Times New Roman" w:hAnsi="Times New Roman" w:cs="Times New Roman"/>
          <w:sz w:val="20"/>
          <w:szCs w:val="20"/>
        </w:rPr>
        <w:t>.</w:t>
      </w:r>
      <w:r w:rsidRPr="004A211A">
        <w:rPr>
          <w:rFonts w:ascii="Times New Roman" w:hAnsi="Times New Roman" w:cs="Times New Roman"/>
          <w:sz w:val="20"/>
          <w:szCs w:val="20"/>
        </w:rPr>
        <w:t>, NOMNIEKS veic patvarīgu Telpu pārbūvi, pārplānošanu, maina to funkcionālo nozīmi, tās bojā un/vai neievēro Līguma Vispārīgo noteikumu 10.2. punktā noteikto;</w:t>
      </w:r>
    </w:p>
    <w:p w14:paraId="5E92634C" w14:textId="258B7B36"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15.3.3.</w:t>
      </w:r>
      <w:r w:rsidR="004E286A"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NOMNIEKS neievēro Līguma Vispārīgo noteikumu </w:t>
      </w:r>
      <w:r w:rsidR="0004132A" w:rsidRPr="004A211A">
        <w:rPr>
          <w:rFonts w:ascii="Times New Roman" w:hAnsi="Times New Roman" w:cs="Times New Roman"/>
          <w:sz w:val="20"/>
          <w:szCs w:val="20"/>
        </w:rPr>
        <w:t xml:space="preserve">11. </w:t>
      </w:r>
      <w:r w:rsidR="002130FB" w:rsidRPr="004A211A">
        <w:rPr>
          <w:rFonts w:ascii="Times New Roman" w:hAnsi="Times New Roman" w:cs="Times New Roman"/>
          <w:sz w:val="20"/>
          <w:szCs w:val="20"/>
        </w:rPr>
        <w:t xml:space="preserve">sadaļas </w:t>
      </w:r>
      <w:r w:rsidRPr="004A211A">
        <w:rPr>
          <w:rFonts w:ascii="Times New Roman" w:hAnsi="Times New Roman" w:cs="Times New Roman"/>
          <w:sz w:val="20"/>
          <w:szCs w:val="20"/>
        </w:rPr>
        <w:t>noteikumus;</w:t>
      </w:r>
    </w:p>
    <w:p w14:paraId="30F83D37" w14:textId="0892ECA4"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15.3.4.</w:t>
      </w:r>
      <w:r w:rsidR="002130FB"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tiek pārkāpti Līguma </w:t>
      </w:r>
      <w:r w:rsidR="00086086" w:rsidRPr="004A211A">
        <w:rPr>
          <w:rFonts w:ascii="Times New Roman" w:hAnsi="Times New Roman" w:cs="Times New Roman"/>
          <w:sz w:val="20"/>
          <w:szCs w:val="20"/>
        </w:rPr>
        <w:t>nosacījumi</w:t>
      </w:r>
      <w:r w:rsidRPr="004A211A">
        <w:rPr>
          <w:rFonts w:ascii="Times New Roman" w:hAnsi="Times New Roman" w:cs="Times New Roman"/>
          <w:sz w:val="20"/>
          <w:szCs w:val="20"/>
        </w:rPr>
        <w:t>, t</w:t>
      </w:r>
      <w:r w:rsidR="008B4AEB" w:rsidRPr="004A211A">
        <w:rPr>
          <w:rFonts w:ascii="Times New Roman" w:hAnsi="Times New Roman" w:cs="Times New Roman"/>
          <w:sz w:val="20"/>
          <w:szCs w:val="20"/>
        </w:rPr>
        <w:t>ajā skaitā</w:t>
      </w:r>
      <w:r w:rsidRPr="004A211A">
        <w:rPr>
          <w:rFonts w:ascii="Times New Roman" w:hAnsi="Times New Roman" w:cs="Times New Roman"/>
          <w:sz w:val="20"/>
          <w:szCs w:val="20"/>
        </w:rPr>
        <w:t>, ja NOMNIEKS nav veicis Līgumā paredzētos kapitālieguldījumus Telpās vai nav veicis tos Līgumā noteiktajos termiņos;</w:t>
      </w:r>
    </w:p>
    <w:p w14:paraId="3E514252" w14:textId="18C4F052"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15.3.5.</w:t>
      </w:r>
      <w:r w:rsidR="00A81A86"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NOMNIEKS lieto Telpas citiem mērķiem nekā Līguma Speciālos noteikumos minētajiem un, ja 10 (desmit) dienu laikā pēc IZNOMĀTĀJA rakstiska brīdinājuma, attiecīgais pārkāpums netiek novērsts, </w:t>
      </w:r>
    </w:p>
    <w:p w14:paraId="4E6A0760" w14:textId="11EDCB57"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15.3.6.</w:t>
      </w:r>
      <w:r w:rsidR="00A81A86"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ja NOMNIEKS neatjauno </w:t>
      </w:r>
      <w:r w:rsidR="000F3BDE" w:rsidRPr="004A211A">
        <w:rPr>
          <w:rFonts w:ascii="Times New Roman" w:hAnsi="Times New Roman" w:cs="Times New Roman"/>
          <w:sz w:val="20"/>
          <w:szCs w:val="20"/>
        </w:rPr>
        <w:t xml:space="preserve">vai nepapildina </w:t>
      </w:r>
      <w:r w:rsidRPr="004A211A">
        <w:rPr>
          <w:rFonts w:ascii="Times New Roman" w:hAnsi="Times New Roman" w:cs="Times New Roman"/>
          <w:sz w:val="20"/>
          <w:szCs w:val="20"/>
        </w:rPr>
        <w:t>Drošības naudu pilnā apmērā IZNOMĀTĀJA noteiktā termiņā;</w:t>
      </w:r>
    </w:p>
    <w:p w14:paraId="54A9C192" w14:textId="60E21712"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15.3.7.</w:t>
      </w:r>
      <w:r w:rsidR="00A81A86" w:rsidRPr="004A211A">
        <w:rPr>
          <w:rFonts w:ascii="Times New Roman" w:hAnsi="Times New Roman" w:cs="Times New Roman"/>
          <w:sz w:val="20"/>
          <w:szCs w:val="20"/>
        </w:rPr>
        <w:t xml:space="preserve"> </w:t>
      </w:r>
      <w:r w:rsidRPr="004A211A">
        <w:rPr>
          <w:rFonts w:ascii="Times New Roman" w:hAnsi="Times New Roman" w:cs="Times New Roman"/>
          <w:sz w:val="20"/>
          <w:szCs w:val="20"/>
        </w:rPr>
        <w:t>ar tiesas spriedumu pasludināts maksātnespējas process vai apturēta NOMNIEKA saimnieciskā darbība;</w:t>
      </w:r>
    </w:p>
    <w:p w14:paraId="698F8B85" w14:textId="4FB746D7" w:rsidR="009666D9"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15.3.8.</w:t>
      </w:r>
      <w:r w:rsidR="00B660FE" w:rsidRPr="004A211A">
        <w:rPr>
          <w:rFonts w:ascii="Times New Roman" w:hAnsi="Times New Roman" w:cs="Times New Roman"/>
          <w:sz w:val="20"/>
          <w:szCs w:val="20"/>
        </w:rPr>
        <w:t xml:space="preserve"> </w:t>
      </w:r>
      <w:r w:rsidRPr="004A211A">
        <w:rPr>
          <w:rFonts w:ascii="Times New Roman" w:hAnsi="Times New Roman" w:cs="Times New Roman"/>
          <w:sz w:val="20"/>
          <w:szCs w:val="20"/>
        </w:rPr>
        <w:t>NOMNIEKS 10 (desmit) dienu laikā pēc IZNOMĀTĀJA rakstiska brīdinājuma saņemšanas</w:t>
      </w:r>
      <w:r w:rsidR="00B660FE" w:rsidRPr="004A211A">
        <w:rPr>
          <w:rFonts w:ascii="Times New Roman" w:hAnsi="Times New Roman" w:cs="Times New Roman"/>
          <w:sz w:val="20"/>
          <w:szCs w:val="20"/>
        </w:rPr>
        <w:t>,</w:t>
      </w:r>
      <w:r w:rsidRPr="004A211A">
        <w:rPr>
          <w:rFonts w:ascii="Times New Roman" w:hAnsi="Times New Roman" w:cs="Times New Roman"/>
          <w:sz w:val="20"/>
          <w:szCs w:val="20"/>
        </w:rPr>
        <w:t xml:space="preserve"> turpina pārkāpt citus Līguma noteikumus</w:t>
      </w:r>
      <w:bookmarkStart w:id="24" w:name="_Hlk15913134"/>
      <w:r w:rsidR="00AD25BF" w:rsidRPr="004A211A">
        <w:rPr>
          <w:rFonts w:ascii="Times New Roman" w:hAnsi="Times New Roman" w:cs="Times New Roman"/>
          <w:sz w:val="20"/>
          <w:szCs w:val="20"/>
        </w:rPr>
        <w:t>.</w:t>
      </w:r>
    </w:p>
    <w:bookmarkEnd w:id="24"/>
    <w:p w14:paraId="28E0F9CA" w14:textId="365E0374" w:rsidR="00AD25BF" w:rsidRPr="004A211A" w:rsidRDefault="00AD25BF"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15.4.</w:t>
      </w:r>
      <w:r w:rsidR="00B660FE"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IZNOMĀTĀJAM ir tiesības rakstiski informējot NOMNIEKU vismaz piecas Darba dienas iepriekš, vienpusēji atkāpties no Līguma, neatlīdzinot NOMNIEKA zaudējumus, kas saistīti ar Līguma pirmstermiņa izbeigšanu, kā arī NOMNIEKA taisītos izdevumus Telpās, ja; </w:t>
      </w:r>
    </w:p>
    <w:p w14:paraId="59DB86BC" w14:textId="6F02713C" w:rsidR="00AD25BF" w:rsidRPr="004A211A" w:rsidRDefault="00AD25BF"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15.4.1. NOMNIEKS neveic maksājumus pilnā apmērā ar IZNOMĀTĀJU saskaņotā parāda atmaksas grafikā noteiktā termiņā.</w:t>
      </w:r>
    </w:p>
    <w:p w14:paraId="42E8698C" w14:textId="72286DFD" w:rsidR="00B57A36" w:rsidRPr="004A211A" w:rsidRDefault="006C4E47" w:rsidP="002C7605">
      <w:pPr>
        <w:spacing w:after="0"/>
        <w:ind w:right="-257"/>
        <w:jc w:val="both"/>
        <w:rPr>
          <w:rFonts w:ascii="Times New Roman" w:hAnsi="Times New Roman" w:cs="Times New Roman"/>
          <w:sz w:val="20"/>
          <w:szCs w:val="20"/>
        </w:rPr>
      </w:pPr>
      <w:bookmarkStart w:id="25" w:name="_Hlk25680547"/>
      <w:r w:rsidRPr="004A211A">
        <w:rPr>
          <w:rFonts w:ascii="Times New Roman" w:hAnsi="Times New Roman" w:cs="Times New Roman"/>
          <w:sz w:val="20"/>
          <w:szCs w:val="20"/>
        </w:rPr>
        <w:t xml:space="preserve">15.4.2. Līguma darbības laikā tiek konstatēta NOMNIEKA </w:t>
      </w:r>
      <w:r w:rsidR="00434283" w:rsidRPr="004A211A">
        <w:rPr>
          <w:rFonts w:ascii="Times New Roman" w:hAnsi="Times New Roman" w:cs="Times New Roman"/>
          <w:sz w:val="20"/>
          <w:szCs w:val="20"/>
        </w:rPr>
        <w:t xml:space="preserve">kā klienta </w:t>
      </w:r>
      <w:r w:rsidRPr="004A211A">
        <w:rPr>
          <w:rFonts w:ascii="Times New Roman" w:hAnsi="Times New Roman" w:cs="Times New Roman"/>
          <w:sz w:val="20"/>
          <w:szCs w:val="20"/>
        </w:rPr>
        <w:t>neatbilstība Noziedzīgi iegūtu līdzekļu legalizācijas un terorism</w:t>
      </w:r>
      <w:r w:rsidR="00DC68FE" w:rsidRPr="004A211A">
        <w:rPr>
          <w:rFonts w:ascii="Times New Roman" w:hAnsi="Times New Roman" w:cs="Times New Roman"/>
          <w:sz w:val="20"/>
          <w:szCs w:val="20"/>
        </w:rPr>
        <w:t>a</w:t>
      </w:r>
      <w:r w:rsidRPr="004A211A">
        <w:rPr>
          <w:rFonts w:ascii="Times New Roman" w:hAnsi="Times New Roman" w:cs="Times New Roman"/>
          <w:sz w:val="20"/>
          <w:szCs w:val="20"/>
        </w:rPr>
        <w:t xml:space="preserve"> un </w:t>
      </w:r>
      <w:proofErr w:type="spellStart"/>
      <w:r w:rsidRPr="004A211A">
        <w:rPr>
          <w:rFonts w:ascii="Times New Roman" w:hAnsi="Times New Roman" w:cs="Times New Roman"/>
          <w:sz w:val="20"/>
          <w:szCs w:val="20"/>
        </w:rPr>
        <w:t>proliferācijas</w:t>
      </w:r>
      <w:proofErr w:type="spellEnd"/>
      <w:r w:rsidRPr="004A211A">
        <w:rPr>
          <w:rFonts w:ascii="Times New Roman" w:hAnsi="Times New Roman" w:cs="Times New Roman"/>
          <w:sz w:val="20"/>
          <w:szCs w:val="20"/>
        </w:rPr>
        <w:t xml:space="preserve"> finansēšanas novēršanas likuma prasībām,</w:t>
      </w:r>
      <w:r w:rsidR="00BB5EEB" w:rsidRPr="004A211A">
        <w:rPr>
          <w:rFonts w:ascii="Times New Roman" w:hAnsi="Times New Roman" w:cs="Times New Roman"/>
          <w:sz w:val="20"/>
          <w:szCs w:val="20"/>
        </w:rPr>
        <w:t xml:space="preserve"> </w:t>
      </w:r>
      <w:r w:rsidRPr="004A211A">
        <w:rPr>
          <w:rFonts w:ascii="Times New Roman" w:hAnsi="Times New Roman" w:cs="Times New Roman"/>
          <w:sz w:val="20"/>
          <w:szCs w:val="20"/>
        </w:rPr>
        <w:t>t</w:t>
      </w:r>
      <w:r w:rsidR="008B4AEB" w:rsidRPr="004A211A">
        <w:rPr>
          <w:rFonts w:ascii="Times New Roman" w:hAnsi="Times New Roman" w:cs="Times New Roman"/>
          <w:sz w:val="20"/>
          <w:szCs w:val="20"/>
        </w:rPr>
        <w:t>ajā skaitā</w:t>
      </w:r>
      <w:r w:rsidRPr="004A211A">
        <w:rPr>
          <w:rFonts w:ascii="Times New Roman" w:hAnsi="Times New Roman" w:cs="Times New Roman"/>
          <w:sz w:val="20"/>
          <w:szCs w:val="20"/>
        </w:rPr>
        <w:t xml:space="preserve"> </w:t>
      </w:r>
      <w:r w:rsidR="00AD25BF" w:rsidRPr="004A211A">
        <w:rPr>
          <w:rFonts w:ascii="Times New Roman" w:hAnsi="Times New Roman" w:cs="Times New Roman"/>
          <w:sz w:val="20"/>
          <w:szCs w:val="20"/>
        </w:rPr>
        <w:t>Līguma darbības laikā NOMNIEKAM tiek piemērotas starptautiskās vai nacionālās sankcijas, kuras attiecībā uz NOMNIEKU nosaka civiltiesiskos ierobežojumus</w:t>
      </w:r>
      <w:bookmarkEnd w:id="25"/>
      <w:r w:rsidR="00BB5EEB" w:rsidRPr="004A211A">
        <w:rPr>
          <w:rFonts w:ascii="Times New Roman" w:hAnsi="Times New Roman" w:cs="Times New Roman"/>
          <w:sz w:val="20"/>
          <w:szCs w:val="20"/>
        </w:rPr>
        <w:t>.</w:t>
      </w:r>
    </w:p>
    <w:p w14:paraId="6925FFD7" w14:textId="4C98269A"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15.5.</w:t>
      </w:r>
      <w:r w:rsidR="00BB5EEB" w:rsidRPr="004A211A">
        <w:rPr>
          <w:rFonts w:ascii="Times New Roman" w:hAnsi="Times New Roman" w:cs="Times New Roman"/>
          <w:sz w:val="20"/>
          <w:szCs w:val="20"/>
        </w:rPr>
        <w:t xml:space="preserve"> </w:t>
      </w:r>
      <w:r w:rsidRPr="004A211A">
        <w:rPr>
          <w:rFonts w:ascii="Times New Roman" w:hAnsi="Times New Roman" w:cs="Times New Roman"/>
          <w:sz w:val="20"/>
          <w:szCs w:val="20"/>
        </w:rPr>
        <w:t>NOMNIEKAM ir tiesības vienpusēji atkāpties no Līguma ja NOMNIEKS nepiekrīt Līguma Vispārīg</w:t>
      </w:r>
      <w:r w:rsidR="00D3611B" w:rsidRPr="004A211A">
        <w:rPr>
          <w:rFonts w:ascii="Times New Roman" w:hAnsi="Times New Roman" w:cs="Times New Roman"/>
          <w:sz w:val="20"/>
          <w:szCs w:val="20"/>
        </w:rPr>
        <w:t>o noteikumu</w:t>
      </w:r>
      <w:r w:rsidRPr="004A211A">
        <w:rPr>
          <w:rFonts w:ascii="Times New Roman" w:hAnsi="Times New Roman" w:cs="Times New Roman"/>
          <w:sz w:val="20"/>
          <w:szCs w:val="20"/>
        </w:rPr>
        <w:t xml:space="preserve"> 4.1</w:t>
      </w:r>
      <w:r w:rsidR="00BF6CCA" w:rsidRPr="004A211A">
        <w:rPr>
          <w:rFonts w:ascii="Times New Roman" w:hAnsi="Times New Roman" w:cs="Times New Roman"/>
          <w:sz w:val="20"/>
          <w:szCs w:val="20"/>
        </w:rPr>
        <w:t>3</w:t>
      </w:r>
      <w:r w:rsidRPr="004A211A">
        <w:rPr>
          <w:rFonts w:ascii="Times New Roman" w:hAnsi="Times New Roman" w:cs="Times New Roman"/>
          <w:sz w:val="20"/>
          <w:szCs w:val="20"/>
        </w:rPr>
        <w:t>. un 4.1</w:t>
      </w:r>
      <w:r w:rsidR="00BF6CCA" w:rsidRPr="004A211A">
        <w:rPr>
          <w:rFonts w:ascii="Times New Roman" w:hAnsi="Times New Roman" w:cs="Times New Roman"/>
          <w:sz w:val="20"/>
          <w:szCs w:val="20"/>
        </w:rPr>
        <w:t>6</w:t>
      </w:r>
      <w:r w:rsidRPr="004A211A">
        <w:rPr>
          <w:rFonts w:ascii="Times New Roman" w:hAnsi="Times New Roman" w:cs="Times New Roman"/>
          <w:sz w:val="20"/>
          <w:szCs w:val="20"/>
        </w:rPr>
        <w:t xml:space="preserve">. punktā noteiktajā kārtībā pārskatītajam Nomas maksas un Papildu maksājumu apmēram, par to rakstiski paziņojot IZNOMĀTĀJAM vienu mēnesi iepriekš. Līdz Līguma izbeigšanai NOMNIEKS maksā Nomas maksu un Papildu maksājumus atbilstoši IZNOMĀTĀJA pārskatītajam Nomas maksas </w:t>
      </w:r>
      <w:r w:rsidR="000F3BDE" w:rsidRPr="004A211A">
        <w:rPr>
          <w:rFonts w:ascii="Times New Roman" w:hAnsi="Times New Roman" w:cs="Times New Roman"/>
          <w:sz w:val="20"/>
          <w:szCs w:val="20"/>
        </w:rPr>
        <w:t xml:space="preserve">un Papildu maksājumu </w:t>
      </w:r>
      <w:r w:rsidRPr="004A211A">
        <w:rPr>
          <w:rFonts w:ascii="Times New Roman" w:hAnsi="Times New Roman" w:cs="Times New Roman"/>
          <w:sz w:val="20"/>
          <w:szCs w:val="20"/>
        </w:rPr>
        <w:t>apmēram.</w:t>
      </w:r>
    </w:p>
    <w:p w14:paraId="71D4CF17" w14:textId="27EC2C60" w:rsidR="00056046" w:rsidRPr="004A211A" w:rsidRDefault="0005604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15.6. Puses vienojas, ka Līgums tiek izbeigts pēc NOMNIEKA iniciatīvas, ja NOMNIEKS Līgumā noteiktā termiņā nesamaksā Līguma Speciāl</w:t>
      </w:r>
      <w:r w:rsidR="0067211A" w:rsidRPr="004A211A">
        <w:rPr>
          <w:rFonts w:ascii="Times New Roman" w:hAnsi="Times New Roman" w:cs="Times New Roman"/>
          <w:sz w:val="20"/>
          <w:szCs w:val="20"/>
        </w:rPr>
        <w:t>o</w:t>
      </w:r>
      <w:r w:rsidRPr="004A211A">
        <w:rPr>
          <w:rFonts w:ascii="Times New Roman" w:hAnsi="Times New Roman" w:cs="Times New Roman"/>
          <w:sz w:val="20"/>
          <w:szCs w:val="20"/>
        </w:rPr>
        <w:t xml:space="preserve"> </w:t>
      </w:r>
      <w:r w:rsidR="0067211A" w:rsidRPr="004A211A">
        <w:rPr>
          <w:rFonts w:ascii="Times New Roman" w:hAnsi="Times New Roman" w:cs="Times New Roman"/>
          <w:sz w:val="20"/>
          <w:szCs w:val="20"/>
        </w:rPr>
        <w:t>noteikumu</w:t>
      </w:r>
      <w:r w:rsidRPr="004A211A">
        <w:rPr>
          <w:rFonts w:ascii="Times New Roman" w:hAnsi="Times New Roman" w:cs="Times New Roman"/>
          <w:sz w:val="20"/>
          <w:szCs w:val="20"/>
        </w:rPr>
        <w:t xml:space="preserve"> 10.</w:t>
      </w:r>
      <w:r w:rsidR="00A05D9C" w:rsidRPr="004A211A">
        <w:rPr>
          <w:rFonts w:ascii="Times New Roman" w:hAnsi="Times New Roman" w:cs="Times New Roman"/>
          <w:sz w:val="20"/>
          <w:szCs w:val="20"/>
        </w:rPr>
        <w:t xml:space="preserve"> </w:t>
      </w:r>
      <w:r w:rsidR="0067211A" w:rsidRPr="004A211A">
        <w:rPr>
          <w:rFonts w:ascii="Times New Roman" w:hAnsi="Times New Roman" w:cs="Times New Roman"/>
          <w:sz w:val="20"/>
          <w:szCs w:val="20"/>
        </w:rPr>
        <w:t>sadaļā</w:t>
      </w:r>
      <w:r w:rsidRPr="004A211A">
        <w:rPr>
          <w:rFonts w:ascii="Times New Roman" w:hAnsi="Times New Roman" w:cs="Times New Roman"/>
          <w:sz w:val="20"/>
          <w:szCs w:val="20"/>
        </w:rPr>
        <w:t xml:space="preserve"> minēto Drošības naudu (ja Drošības nauda nav iemaksāta vai tā jāpapildina)</w:t>
      </w:r>
      <w:r w:rsidR="00994240" w:rsidRPr="004A211A">
        <w:rPr>
          <w:rFonts w:ascii="Times New Roman" w:hAnsi="Times New Roman" w:cs="Times New Roman"/>
          <w:sz w:val="20"/>
          <w:szCs w:val="20"/>
        </w:rPr>
        <w:t>,</w:t>
      </w:r>
      <w:r w:rsidRPr="004A211A">
        <w:rPr>
          <w:rFonts w:ascii="Times New Roman" w:hAnsi="Times New Roman" w:cs="Times New Roman"/>
          <w:sz w:val="20"/>
          <w:szCs w:val="20"/>
        </w:rPr>
        <w:t xml:space="preserve"> vai NOMNIEKS nav parakstījis Līguma Vispārīg</w:t>
      </w:r>
      <w:r w:rsidR="00D3611B" w:rsidRPr="004A211A">
        <w:rPr>
          <w:rFonts w:ascii="Times New Roman" w:hAnsi="Times New Roman" w:cs="Times New Roman"/>
          <w:sz w:val="20"/>
          <w:szCs w:val="20"/>
        </w:rPr>
        <w:t>o</w:t>
      </w:r>
      <w:r w:rsidRPr="004A211A">
        <w:rPr>
          <w:rFonts w:ascii="Times New Roman" w:hAnsi="Times New Roman" w:cs="Times New Roman"/>
          <w:sz w:val="20"/>
          <w:szCs w:val="20"/>
        </w:rPr>
        <w:t xml:space="preserve"> </w:t>
      </w:r>
      <w:r w:rsidR="00D3611B" w:rsidRPr="004A211A">
        <w:rPr>
          <w:rFonts w:ascii="Times New Roman" w:hAnsi="Times New Roman" w:cs="Times New Roman"/>
          <w:sz w:val="20"/>
          <w:szCs w:val="20"/>
        </w:rPr>
        <w:t>noteikumu</w:t>
      </w:r>
      <w:r w:rsidRPr="004A211A">
        <w:rPr>
          <w:rFonts w:ascii="Times New Roman" w:hAnsi="Times New Roman" w:cs="Times New Roman"/>
          <w:sz w:val="20"/>
          <w:szCs w:val="20"/>
        </w:rPr>
        <w:t xml:space="preserve"> 6.</w:t>
      </w:r>
      <w:r w:rsidR="00A05D9C" w:rsidRPr="004A211A">
        <w:rPr>
          <w:rFonts w:ascii="Times New Roman" w:hAnsi="Times New Roman" w:cs="Times New Roman"/>
          <w:sz w:val="20"/>
          <w:szCs w:val="20"/>
        </w:rPr>
        <w:t xml:space="preserve"> sadaļā</w:t>
      </w:r>
      <w:r w:rsidRPr="004A211A">
        <w:rPr>
          <w:rFonts w:ascii="Times New Roman" w:hAnsi="Times New Roman" w:cs="Times New Roman"/>
          <w:sz w:val="20"/>
          <w:szCs w:val="20"/>
        </w:rPr>
        <w:t xml:space="preserve"> minēto Aktu.</w:t>
      </w:r>
    </w:p>
    <w:p w14:paraId="5FDDE502" w14:textId="259B5527" w:rsidR="00B9630E" w:rsidRPr="004A211A" w:rsidRDefault="00B9630E" w:rsidP="002C7605">
      <w:pPr>
        <w:spacing w:after="0"/>
        <w:ind w:right="-257"/>
        <w:jc w:val="both"/>
        <w:rPr>
          <w:rFonts w:ascii="Times New Roman" w:hAnsi="Times New Roman" w:cs="Times New Roman"/>
          <w:sz w:val="20"/>
          <w:szCs w:val="20"/>
        </w:rPr>
      </w:pPr>
    </w:p>
    <w:p w14:paraId="0C19AC74" w14:textId="77777777" w:rsidR="00B57A36" w:rsidRPr="004A211A" w:rsidRDefault="00B57A36" w:rsidP="002C7605">
      <w:pPr>
        <w:spacing w:after="0"/>
        <w:ind w:right="-257"/>
        <w:jc w:val="both"/>
        <w:rPr>
          <w:rFonts w:ascii="Times New Roman" w:hAnsi="Times New Roman" w:cs="Times New Roman"/>
          <w:sz w:val="20"/>
          <w:szCs w:val="20"/>
        </w:rPr>
      </w:pPr>
    </w:p>
    <w:p w14:paraId="4FF9A4CC" w14:textId="6D5E6C78" w:rsidR="00B57A36" w:rsidRPr="004A211A" w:rsidRDefault="00B57A36" w:rsidP="002C7605">
      <w:pPr>
        <w:spacing w:after="0"/>
        <w:ind w:right="-257"/>
        <w:jc w:val="both"/>
        <w:rPr>
          <w:rFonts w:ascii="Times New Roman" w:hAnsi="Times New Roman" w:cs="Times New Roman"/>
          <w:b/>
          <w:sz w:val="20"/>
          <w:szCs w:val="20"/>
        </w:rPr>
      </w:pPr>
      <w:r w:rsidRPr="004A211A">
        <w:rPr>
          <w:rFonts w:ascii="Times New Roman" w:hAnsi="Times New Roman" w:cs="Times New Roman"/>
          <w:b/>
          <w:sz w:val="20"/>
          <w:szCs w:val="20"/>
        </w:rPr>
        <w:t>16.</w:t>
      </w:r>
      <w:r w:rsidR="00A05D9C" w:rsidRPr="004A211A">
        <w:rPr>
          <w:rFonts w:ascii="Times New Roman" w:hAnsi="Times New Roman" w:cs="Times New Roman"/>
          <w:b/>
          <w:sz w:val="20"/>
          <w:szCs w:val="20"/>
        </w:rPr>
        <w:t xml:space="preserve"> </w:t>
      </w:r>
      <w:r w:rsidRPr="004A211A">
        <w:rPr>
          <w:rFonts w:ascii="Times New Roman" w:hAnsi="Times New Roman" w:cs="Times New Roman"/>
          <w:b/>
          <w:sz w:val="20"/>
          <w:szCs w:val="20"/>
        </w:rPr>
        <w:t>Telpu atbrīvošana</w:t>
      </w:r>
    </w:p>
    <w:p w14:paraId="37340AF7" w14:textId="677F5FA3"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16.1.</w:t>
      </w:r>
      <w:r w:rsidR="00A05D9C" w:rsidRPr="004A211A">
        <w:rPr>
          <w:rFonts w:ascii="Times New Roman" w:hAnsi="Times New Roman" w:cs="Times New Roman"/>
          <w:sz w:val="20"/>
          <w:szCs w:val="20"/>
        </w:rPr>
        <w:t xml:space="preserve"> </w:t>
      </w:r>
      <w:r w:rsidRPr="004A211A">
        <w:rPr>
          <w:rFonts w:ascii="Times New Roman" w:hAnsi="Times New Roman" w:cs="Times New Roman"/>
          <w:sz w:val="20"/>
          <w:szCs w:val="20"/>
        </w:rPr>
        <w:t>Nomas termiņa pēdējā dienā vai, pirmstermiņa Līguma izbeigšanas gadījumā, dienā, kad Līgums uzskatāms par izbeigtu, NOMNIEKS nodod IZNOMĀTĀJAM Telpas ar Nodošanas aktu ne sliktākā stāvoklī, kādā tās saņemtas, sakoptas, no atkritumiem atbrīvotas, ņemot vērā to dabisko nolietojumu, t</w:t>
      </w:r>
      <w:r w:rsidR="00483F6C" w:rsidRPr="004A211A">
        <w:rPr>
          <w:rFonts w:ascii="Times New Roman" w:hAnsi="Times New Roman" w:cs="Times New Roman"/>
          <w:sz w:val="20"/>
          <w:szCs w:val="20"/>
        </w:rPr>
        <w:t>ajā skaitā</w:t>
      </w:r>
      <w:r w:rsidRPr="004A211A">
        <w:rPr>
          <w:rFonts w:ascii="Times New Roman" w:hAnsi="Times New Roman" w:cs="Times New Roman"/>
          <w:sz w:val="20"/>
          <w:szCs w:val="20"/>
        </w:rPr>
        <w:t xml:space="preserve"> paņemot līdzi visu personīgo īpašumu un iekārtas, noņemot visas piestiprinātās zīmes, konstrukcijas, papildinājumus, objektus, t</w:t>
      </w:r>
      <w:r w:rsidR="008B4AEB" w:rsidRPr="004A211A">
        <w:rPr>
          <w:rFonts w:ascii="Times New Roman" w:hAnsi="Times New Roman" w:cs="Times New Roman"/>
          <w:sz w:val="20"/>
          <w:szCs w:val="20"/>
        </w:rPr>
        <w:t>ajā skaitā</w:t>
      </w:r>
      <w:r w:rsidRPr="004A211A">
        <w:rPr>
          <w:rFonts w:ascii="Times New Roman" w:hAnsi="Times New Roman" w:cs="Times New Roman"/>
          <w:sz w:val="20"/>
          <w:szCs w:val="20"/>
        </w:rPr>
        <w:t xml:space="preserve"> mēbeles un reklāmas no Telpu iekšpuses un ārpuses, un atjaunojot tās vietas, kur tās bijušas piestiprinātas;</w:t>
      </w:r>
    </w:p>
    <w:p w14:paraId="62956BF0" w14:textId="0C0CC172"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16.2.</w:t>
      </w:r>
      <w:r w:rsidR="00F10469"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Ja Telpu stāvoklis līdz tā nodošanai IZNOMĀTĀJAM ir pasliktinājies, izņemot dabīgo nolietojumu, Puses to fiksē Nodošanas aktā un vienojas par summu, kāda NOMNIEKAM jāatlīdzina IZNOMĀTĀJAM saistībā ar Telpu iepriekšējā stāvokļa atjaunošanu. </w:t>
      </w:r>
    </w:p>
    <w:p w14:paraId="195AB799" w14:textId="225292E3"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16.3.</w:t>
      </w:r>
      <w:r w:rsidR="00831C05" w:rsidRPr="004A211A">
        <w:rPr>
          <w:rFonts w:ascii="Times New Roman" w:hAnsi="Times New Roman" w:cs="Times New Roman"/>
          <w:sz w:val="20"/>
          <w:szCs w:val="20"/>
        </w:rPr>
        <w:t xml:space="preserve"> </w:t>
      </w:r>
      <w:r w:rsidRPr="004A211A">
        <w:rPr>
          <w:rFonts w:ascii="Times New Roman" w:hAnsi="Times New Roman" w:cs="Times New Roman"/>
          <w:sz w:val="20"/>
          <w:szCs w:val="20"/>
        </w:rPr>
        <w:t>Pēc Līguma izbeigšanās (t</w:t>
      </w:r>
      <w:r w:rsidR="000F3BDE" w:rsidRPr="004A211A">
        <w:rPr>
          <w:rFonts w:ascii="Times New Roman" w:hAnsi="Times New Roman" w:cs="Times New Roman"/>
          <w:sz w:val="20"/>
          <w:szCs w:val="20"/>
        </w:rPr>
        <w:t xml:space="preserve">ajā </w:t>
      </w:r>
      <w:r w:rsidRPr="004A211A">
        <w:rPr>
          <w:rFonts w:ascii="Times New Roman" w:hAnsi="Times New Roman" w:cs="Times New Roman"/>
          <w:sz w:val="20"/>
          <w:szCs w:val="20"/>
        </w:rPr>
        <w:t>sk</w:t>
      </w:r>
      <w:r w:rsidR="000F3BDE" w:rsidRPr="004A211A">
        <w:rPr>
          <w:rFonts w:ascii="Times New Roman" w:hAnsi="Times New Roman" w:cs="Times New Roman"/>
          <w:sz w:val="20"/>
          <w:szCs w:val="20"/>
        </w:rPr>
        <w:t>aitā</w:t>
      </w:r>
      <w:r w:rsidRPr="004A211A">
        <w:rPr>
          <w:rFonts w:ascii="Times New Roman" w:hAnsi="Times New Roman" w:cs="Times New Roman"/>
          <w:sz w:val="20"/>
          <w:szCs w:val="20"/>
        </w:rPr>
        <w:t xml:space="preserve"> vienpusējas izbeigšanas) NOMNIEKS nodod IZNOMĀTĀJAM bez atlīdzības NOMNIEKA izdarītos neatdalāmos uzlabojumus, pārbūves un ietaises Telpās, kurām jābūt lietošanas kārtībā. Tiek nodotas lietas un aprīkojums, kas nodrošina Telpu</w:t>
      </w:r>
      <w:r w:rsidR="000F3BDE" w:rsidRPr="004A211A">
        <w:rPr>
          <w:rFonts w:ascii="Times New Roman" w:hAnsi="Times New Roman" w:cs="Times New Roman"/>
          <w:sz w:val="20"/>
          <w:szCs w:val="20"/>
        </w:rPr>
        <w:t xml:space="preserve"> </w:t>
      </w:r>
      <w:r w:rsidRPr="004A211A">
        <w:rPr>
          <w:rFonts w:ascii="Times New Roman" w:hAnsi="Times New Roman" w:cs="Times New Roman"/>
          <w:sz w:val="20"/>
          <w:szCs w:val="20"/>
        </w:rPr>
        <w:t>(ēkas) normālu lietošanu, kā arī priekšmeti, kuri nav atdalāmi, nesabojājot tos un virsmas, pie kurām tie piestiprināti.</w:t>
      </w:r>
    </w:p>
    <w:p w14:paraId="48422127" w14:textId="4558D987"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16.4.</w:t>
      </w:r>
      <w:r w:rsidR="00831C05" w:rsidRPr="004A211A">
        <w:rPr>
          <w:rFonts w:ascii="Times New Roman" w:hAnsi="Times New Roman" w:cs="Times New Roman"/>
          <w:sz w:val="20"/>
          <w:szCs w:val="20"/>
        </w:rPr>
        <w:t xml:space="preserve"> </w:t>
      </w:r>
      <w:r w:rsidRPr="004A211A">
        <w:rPr>
          <w:rFonts w:ascii="Times New Roman" w:hAnsi="Times New Roman" w:cs="Times New Roman"/>
          <w:sz w:val="20"/>
          <w:szCs w:val="20"/>
        </w:rPr>
        <w:t>Ja NOMNIEKS neatbrīvo Telpas Līgumā noteiktajos gadījumos un termiņā un nenodod tās IZNOMĀTĀJAM ar Nodošanas aktu:</w:t>
      </w:r>
    </w:p>
    <w:p w14:paraId="65ADCC18" w14:textId="0562F981" w:rsidR="00F65788" w:rsidRPr="004A211A" w:rsidRDefault="00B57A36" w:rsidP="002C7605">
      <w:pPr>
        <w:pStyle w:val="NormalWeb"/>
        <w:shd w:val="clear" w:color="auto" w:fill="FFFFFF"/>
        <w:spacing w:before="0" w:beforeAutospacing="0" w:after="0" w:afterAutospacing="0" w:line="233" w:lineRule="atLeast"/>
        <w:ind w:right="-257"/>
        <w:jc w:val="both"/>
        <w:rPr>
          <w:rFonts w:ascii="Calibri" w:hAnsi="Calibri" w:cs="Calibri"/>
          <w:sz w:val="22"/>
          <w:szCs w:val="22"/>
        </w:rPr>
      </w:pPr>
      <w:bookmarkStart w:id="26" w:name="_Hlk61259167"/>
      <w:r w:rsidRPr="004A211A">
        <w:rPr>
          <w:sz w:val="20"/>
          <w:szCs w:val="20"/>
        </w:rPr>
        <w:t>16.4.1.</w:t>
      </w:r>
      <w:r w:rsidR="00831C05" w:rsidRPr="004A211A">
        <w:rPr>
          <w:sz w:val="20"/>
          <w:szCs w:val="20"/>
        </w:rPr>
        <w:t xml:space="preserve"> </w:t>
      </w:r>
      <w:r w:rsidR="004427C7" w:rsidRPr="004A211A">
        <w:rPr>
          <w:sz w:val="20"/>
          <w:szCs w:val="20"/>
          <w:bdr w:val="none" w:sz="0" w:space="0" w:color="auto" w:frame="1"/>
        </w:rPr>
        <w:t>NOMNIEKS maksā maksu par Telpu faktisko lietošanu trīskāršas Nomas maksas un Papildu maksājumu apmērā, Komunālos maksājumus un citus Līgumā noteiktos maksājumus līdz brīdim, kad IZNOMĀTĀJS ir pārņēmis Telpas</w:t>
      </w:r>
      <w:r w:rsidR="00F65788" w:rsidRPr="004A211A">
        <w:rPr>
          <w:sz w:val="20"/>
          <w:szCs w:val="20"/>
          <w:bdr w:val="none" w:sz="0" w:space="0" w:color="auto" w:frame="1"/>
        </w:rPr>
        <w:t xml:space="preserve">. Ja NOMNIEKS </w:t>
      </w:r>
      <w:r w:rsidR="00052EA3" w:rsidRPr="004A211A">
        <w:rPr>
          <w:sz w:val="20"/>
          <w:szCs w:val="20"/>
          <w:bdr w:val="none" w:sz="0" w:space="0" w:color="auto" w:frame="1"/>
        </w:rPr>
        <w:t xml:space="preserve">iesniedz </w:t>
      </w:r>
      <w:r w:rsidR="00F65788" w:rsidRPr="004A211A">
        <w:rPr>
          <w:sz w:val="20"/>
          <w:szCs w:val="20"/>
          <w:bdr w:val="none" w:sz="0" w:space="0" w:color="auto" w:frame="1"/>
        </w:rPr>
        <w:t>pieteikum</w:t>
      </w:r>
      <w:r w:rsidR="003B452C" w:rsidRPr="004A211A">
        <w:rPr>
          <w:sz w:val="20"/>
          <w:szCs w:val="20"/>
          <w:bdr w:val="none" w:sz="0" w:space="0" w:color="auto" w:frame="1"/>
        </w:rPr>
        <w:t>u</w:t>
      </w:r>
      <w:r w:rsidR="00F65788" w:rsidRPr="004A211A">
        <w:rPr>
          <w:sz w:val="20"/>
          <w:szCs w:val="20"/>
          <w:bdr w:val="none" w:sz="0" w:space="0" w:color="auto" w:frame="1"/>
        </w:rPr>
        <w:t xml:space="preserve"> </w:t>
      </w:r>
      <w:r w:rsidR="003B452C" w:rsidRPr="004A211A">
        <w:rPr>
          <w:sz w:val="20"/>
          <w:szCs w:val="20"/>
          <w:bdr w:val="none" w:sz="0" w:space="0" w:color="auto" w:frame="1"/>
        </w:rPr>
        <w:t>par Nomas termiņa pagarināšanu vai izsoles gadījumā, pieteikumu izsolei jauna Telpu nomas līguma noslēgšanai</w:t>
      </w:r>
      <w:r w:rsidR="00C57543" w:rsidRPr="004A211A">
        <w:rPr>
          <w:sz w:val="20"/>
          <w:szCs w:val="20"/>
          <w:bdr w:val="none" w:sz="0" w:space="0" w:color="auto" w:frame="1"/>
        </w:rPr>
        <w:t xml:space="preserve"> </w:t>
      </w:r>
      <w:r w:rsidR="003B452C" w:rsidRPr="004A211A">
        <w:rPr>
          <w:sz w:val="20"/>
          <w:szCs w:val="20"/>
          <w:bdr w:val="none" w:sz="0" w:space="0" w:color="auto" w:frame="1"/>
        </w:rPr>
        <w:t xml:space="preserve">par Telpām </w:t>
      </w:r>
      <w:r w:rsidR="00E63C9C" w:rsidRPr="004A211A">
        <w:rPr>
          <w:sz w:val="20"/>
          <w:szCs w:val="20"/>
          <w:bdr w:val="none" w:sz="0" w:space="0" w:color="auto" w:frame="1"/>
        </w:rPr>
        <w:t>pirms Nomas termiņa beigām</w:t>
      </w:r>
      <w:r w:rsidR="00C57543" w:rsidRPr="004A211A">
        <w:rPr>
          <w:sz w:val="20"/>
          <w:szCs w:val="20"/>
          <w:bdr w:val="none" w:sz="0" w:space="0" w:color="auto" w:frame="1"/>
        </w:rPr>
        <w:t xml:space="preserve"> </w:t>
      </w:r>
      <w:r w:rsidR="00267879" w:rsidRPr="004A211A">
        <w:rPr>
          <w:sz w:val="20"/>
          <w:szCs w:val="20"/>
          <w:bdr w:val="none" w:sz="0" w:space="0" w:color="auto" w:frame="1"/>
        </w:rPr>
        <w:t xml:space="preserve">un noslēdz </w:t>
      </w:r>
      <w:r w:rsidR="00E63C9C" w:rsidRPr="004A211A">
        <w:rPr>
          <w:sz w:val="20"/>
          <w:szCs w:val="20"/>
          <w:bdr w:val="none" w:sz="0" w:space="0" w:color="auto" w:frame="1"/>
        </w:rPr>
        <w:t>jaunu Telpu nomas līgumu</w:t>
      </w:r>
      <w:r w:rsidR="00F65788" w:rsidRPr="004A211A">
        <w:rPr>
          <w:sz w:val="20"/>
          <w:szCs w:val="20"/>
          <w:bdr w:val="none" w:sz="0" w:space="0" w:color="auto" w:frame="1"/>
        </w:rPr>
        <w:t xml:space="preserve"> noteiktā termiņā, NOMNIEKS par periodu no Nomas termiņa beigām līdz jauna Telpu nomas līguma spēkā stāšanās dienai</w:t>
      </w:r>
      <w:r w:rsidR="00B153CF" w:rsidRPr="004A211A">
        <w:rPr>
          <w:sz w:val="20"/>
          <w:szCs w:val="20"/>
          <w:bdr w:val="none" w:sz="0" w:space="0" w:color="auto" w:frame="1"/>
        </w:rPr>
        <w:t xml:space="preserve"> </w:t>
      </w:r>
      <w:r w:rsidR="00F65788" w:rsidRPr="004A211A">
        <w:rPr>
          <w:sz w:val="20"/>
          <w:szCs w:val="20"/>
          <w:bdr w:val="none" w:sz="0" w:space="0" w:color="auto" w:frame="1"/>
        </w:rPr>
        <w:t>maksā</w:t>
      </w:r>
      <w:r w:rsidR="00B153CF" w:rsidRPr="004A211A">
        <w:rPr>
          <w:sz w:val="20"/>
          <w:szCs w:val="20"/>
          <w:bdr w:val="none" w:sz="0" w:space="0" w:color="auto" w:frame="1"/>
        </w:rPr>
        <w:t xml:space="preserve"> </w:t>
      </w:r>
      <w:r w:rsidR="00F65788" w:rsidRPr="004A211A">
        <w:rPr>
          <w:sz w:val="20"/>
          <w:szCs w:val="20"/>
          <w:bdr w:val="none" w:sz="0" w:space="0" w:color="auto" w:frame="1"/>
          <w:shd w:val="clear" w:color="auto" w:fill="FFFFFF"/>
        </w:rPr>
        <w:t>nomas maksu un papildu maksājumus</w:t>
      </w:r>
      <w:r w:rsidR="00B153CF" w:rsidRPr="004A211A">
        <w:rPr>
          <w:sz w:val="20"/>
          <w:szCs w:val="20"/>
          <w:bdr w:val="none" w:sz="0" w:space="0" w:color="auto" w:frame="1"/>
        </w:rPr>
        <w:t xml:space="preserve"> </w:t>
      </w:r>
      <w:r w:rsidR="00F65788" w:rsidRPr="004A211A">
        <w:rPr>
          <w:sz w:val="20"/>
          <w:szCs w:val="20"/>
          <w:bdr w:val="none" w:sz="0" w:space="0" w:color="auto" w:frame="1"/>
        </w:rPr>
        <w:t>jaunajā Telpu nomas līgumā noteiktā apmērā.</w:t>
      </w:r>
    </w:p>
    <w:bookmarkEnd w:id="26"/>
    <w:p w14:paraId="6558C837" w14:textId="7719B082"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16.4.2.</w:t>
      </w:r>
      <w:r w:rsidR="00B153CF" w:rsidRPr="004A211A">
        <w:rPr>
          <w:rFonts w:ascii="Times New Roman" w:hAnsi="Times New Roman" w:cs="Times New Roman"/>
          <w:sz w:val="20"/>
          <w:szCs w:val="20"/>
        </w:rPr>
        <w:t xml:space="preserve"> </w:t>
      </w:r>
      <w:r w:rsidRPr="004A211A">
        <w:rPr>
          <w:rFonts w:ascii="Times New Roman" w:hAnsi="Times New Roman" w:cs="Times New Roman"/>
          <w:sz w:val="20"/>
          <w:szCs w:val="20"/>
        </w:rPr>
        <w:t>IZNOMĀTĀJAM ir tiesības veikt nepieciešamās darbības Telpu pārņemšanai, t</w:t>
      </w:r>
      <w:r w:rsidR="00483F6C" w:rsidRPr="004A211A">
        <w:rPr>
          <w:rFonts w:ascii="Times New Roman" w:hAnsi="Times New Roman" w:cs="Times New Roman"/>
          <w:sz w:val="20"/>
          <w:szCs w:val="20"/>
        </w:rPr>
        <w:t>ajā skaitā</w:t>
      </w:r>
      <w:r w:rsidRPr="004A211A">
        <w:rPr>
          <w:rFonts w:ascii="Times New Roman" w:hAnsi="Times New Roman" w:cs="Times New Roman"/>
          <w:sz w:val="20"/>
          <w:szCs w:val="20"/>
        </w:rPr>
        <w:t xml:space="preserve"> liegt NOMNIEKAM iekļūšanu Telpās (t</w:t>
      </w:r>
      <w:r w:rsidR="00483F6C" w:rsidRPr="004A211A">
        <w:rPr>
          <w:rFonts w:ascii="Times New Roman" w:hAnsi="Times New Roman" w:cs="Times New Roman"/>
          <w:sz w:val="20"/>
          <w:szCs w:val="20"/>
        </w:rPr>
        <w:t>ajā skaitā</w:t>
      </w:r>
      <w:r w:rsidRPr="004A211A">
        <w:rPr>
          <w:rFonts w:ascii="Times New Roman" w:hAnsi="Times New Roman" w:cs="Times New Roman"/>
          <w:sz w:val="20"/>
          <w:szCs w:val="20"/>
        </w:rPr>
        <w:t xml:space="preserve"> nomainot ēkas/Telpu atslēgas, nodrošinot fizisko apsardzi u.c.), pārtraukt Komunālo pakalpojumu sniegšanu un veikt citas darbības, neatlīdzinot NOMNIEKAM šo darbību rezultātā radītos zaudējumus;</w:t>
      </w:r>
    </w:p>
    <w:p w14:paraId="1A05CDAF" w14:textId="2B1A33E9"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16.4.3.</w:t>
      </w:r>
      <w:r w:rsidR="00140BBC" w:rsidRPr="004A211A">
        <w:rPr>
          <w:rFonts w:ascii="Times New Roman" w:hAnsi="Times New Roman" w:cs="Times New Roman"/>
          <w:sz w:val="20"/>
          <w:szCs w:val="20"/>
        </w:rPr>
        <w:t xml:space="preserve"> </w:t>
      </w:r>
      <w:r w:rsidRPr="004A211A">
        <w:rPr>
          <w:rFonts w:ascii="Times New Roman" w:hAnsi="Times New Roman" w:cs="Times New Roman"/>
          <w:sz w:val="20"/>
          <w:szCs w:val="20"/>
        </w:rPr>
        <w:t>ja NOMNIEKS neatbrīvo Telpas no savām un trešo personu kustamām mantām, NOMNIEKS piekrīt, ka NOMNIEKA un trešo personu kustamā manta, kas atradīsies Telpās nākamajā dienā pēc Līguma izbeigšanās (t</w:t>
      </w:r>
      <w:r w:rsidR="000F3BDE" w:rsidRPr="004A211A">
        <w:rPr>
          <w:rFonts w:ascii="Times New Roman" w:hAnsi="Times New Roman" w:cs="Times New Roman"/>
          <w:sz w:val="20"/>
          <w:szCs w:val="20"/>
        </w:rPr>
        <w:t>ajā skaitā</w:t>
      </w:r>
      <w:r w:rsidRPr="004A211A">
        <w:rPr>
          <w:rFonts w:ascii="Times New Roman" w:hAnsi="Times New Roman" w:cs="Times New Roman"/>
          <w:sz w:val="20"/>
          <w:szCs w:val="20"/>
        </w:rPr>
        <w:t xml:space="preserve"> vienpusējas izbeigšanas), tiek atzīta par atmestu mantu, un IZNOMĀTĀJS ir tiesīgs pārņemt to savā īpašumā un rīkoties ar to pēc saviem ieskatiem, t</w:t>
      </w:r>
      <w:r w:rsidR="000F3BDE" w:rsidRPr="004A211A">
        <w:rPr>
          <w:rFonts w:ascii="Times New Roman" w:hAnsi="Times New Roman" w:cs="Times New Roman"/>
          <w:sz w:val="20"/>
          <w:szCs w:val="20"/>
        </w:rPr>
        <w:t xml:space="preserve">ajā </w:t>
      </w:r>
      <w:r w:rsidRPr="004A211A">
        <w:rPr>
          <w:rFonts w:ascii="Times New Roman" w:hAnsi="Times New Roman" w:cs="Times New Roman"/>
          <w:sz w:val="20"/>
          <w:szCs w:val="20"/>
        </w:rPr>
        <w:t>sk</w:t>
      </w:r>
      <w:r w:rsidR="000F3BDE" w:rsidRPr="004A211A">
        <w:rPr>
          <w:rFonts w:ascii="Times New Roman" w:hAnsi="Times New Roman" w:cs="Times New Roman"/>
          <w:sz w:val="20"/>
          <w:szCs w:val="20"/>
        </w:rPr>
        <w:t>aitā</w:t>
      </w:r>
      <w:r w:rsidRPr="004A211A">
        <w:rPr>
          <w:rFonts w:ascii="Times New Roman" w:hAnsi="Times New Roman" w:cs="Times New Roman"/>
          <w:sz w:val="20"/>
          <w:szCs w:val="20"/>
        </w:rPr>
        <w:t xml:space="preserve"> iznīcināt tās vai nodot glabāšanā.</w:t>
      </w:r>
    </w:p>
    <w:p w14:paraId="6BB07509" w14:textId="53C01DA5"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lastRenderedPageBreak/>
        <w:t>16.5.</w:t>
      </w:r>
      <w:r w:rsidR="00885BEA" w:rsidRPr="004A211A">
        <w:rPr>
          <w:rFonts w:ascii="Times New Roman" w:hAnsi="Times New Roman" w:cs="Times New Roman"/>
          <w:sz w:val="20"/>
          <w:szCs w:val="20"/>
        </w:rPr>
        <w:t xml:space="preserve"> </w:t>
      </w:r>
      <w:r w:rsidRPr="004A211A">
        <w:rPr>
          <w:rFonts w:ascii="Times New Roman" w:hAnsi="Times New Roman" w:cs="Times New Roman"/>
          <w:sz w:val="20"/>
          <w:szCs w:val="20"/>
        </w:rPr>
        <w:t>IZNOMĀTĀJS ir tiesīgs piedzīt no NOMNIEKA izdevumus, kas rodas IZNOMĀTĀJAM, realizējot savas Līguma Vispārīgo noteikumu 16.4.2. un 16.4.3.apakšpunktā noteiktās tiesības.</w:t>
      </w:r>
    </w:p>
    <w:p w14:paraId="6B86B887" w14:textId="46A94D68"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16.6.</w:t>
      </w:r>
      <w:r w:rsidR="00885BEA" w:rsidRPr="004A211A">
        <w:rPr>
          <w:rFonts w:ascii="Times New Roman" w:hAnsi="Times New Roman" w:cs="Times New Roman"/>
          <w:sz w:val="20"/>
          <w:szCs w:val="20"/>
        </w:rPr>
        <w:t xml:space="preserve"> </w:t>
      </w:r>
      <w:r w:rsidRPr="004A211A">
        <w:rPr>
          <w:rFonts w:ascii="Times New Roman" w:hAnsi="Times New Roman" w:cs="Times New Roman"/>
          <w:sz w:val="20"/>
          <w:szCs w:val="20"/>
        </w:rPr>
        <w:t>NOMNIEKA iebildumi par Līguma izbeigšanu un citas pretenzijas Līguma sakarā neliedz IZNOMĀTĀJAM realizēt savas Līguma Vispārīgo noteikumu 16.4. punktā noteiktās tiesības.</w:t>
      </w:r>
    </w:p>
    <w:p w14:paraId="2A62005D" w14:textId="1649A980"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16.7.</w:t>
      </w:r>
      <w:r w:rsidR="00885BEA" w:rsidRPr="004A211A">
        <w:rPr>
          <w:rFonts w:ascii="Times New Roman" w:hAnsi="Times New Roman" w:cs="Times New Roman"/>
          <w:sz w:val="20"/>
          <w:szCs w:val="20"/>
        </w:rPr>
        <w:t xml:space="preserve"> </w:t>
      </w:r>
      <w:r w:rsidRPr="004A211A">
        <w:rPr>
          <w:rFonts w:ascii="Times New Roman" w:hAnsi="Times New Roman" w:cs="Times New Roman"/>
          <w:sz w:val="20"/>
          <w:szCs w:val="20"/>
        </w:rPr>
        <w:t>Ja NOMNIEKS atbrīvo Telpas, bet neparaksta Nodošanas aktu, IZNOMĀTĀJS pārņem Telpas ar vienpusēju Telpu apsekošanas aktu.</w:t>
      </w:r>
    </w:p>
    <w:p w14:paraId="0CB4CA3A" w14:textId="77777777" w:rsidR="00B57A36" w:rsidRPr="004A211A" w:rsidRDefault="00B57A36" w:rsidP="002C7605">
      <w:pPr>
        <w:spacing w:after="0"/>
        <w:ind w:right="-257"/>
        <w:jc w:val="both"/>
        <w:rPr>
          <w:rFonts w:ascii="Times New Roman" w:hAnsi="Times New Roman" w:cs="Times New Roman"/>
          <w:sz w:val="20"/>
          <w:szCs w:val="20"/>
        </w:rPr>
      </w:pPr>
    </w:p>
    <w:p w14:paraId="0EBECFC4" w14:textId="2B7F82B5" w:rsidR="00B57A36" w:rsidRPr="004A211A" w:rsidRDefault="00B57A36" w:rsidP="002C7605">
      <w:pPr>
        <w:spacing w:after="0"/>
        <w:ind w:right="-257"/>
        <w:jc w:val="both"/>
        <w:rPr>
          <w:rFonts w:ascii="Times New Roman" w:hAnsi="Times New Roman" w:cs="Times New Roman"/>
          <w:b/>
          <w:sz w:val="20"/>
          <w:szCs w:val="20"/>
        </w:rPr>
      </w:pPr>
      <w:r w:rsidRPr="004A211A">
        <w:rPr>
          <w:rFonts w:ascii="Times New Roman" w:hAnsi="Times New Roman" w:cs="Times New Roman"/>
          <w:b/>
          <w:sz w:val="20"/>
          <w:szCs w:val="20"/>
        </w:rPr>
        <w:t>17.</w:t>
      </w:r>
      <w:r w:rsidR="00885BEA" w:rsidRPr="004A211A">
        <w:rPr>
          <w:rFonts w:ascii="Times New Roman" w:hAnsi="Times New Roman" w:cs="Times New Roman"/>
          <w:b/>
          <w:sz w:val="20"/>
          <w:szCs w:val="20"/>
        </w:rPr>
        <w:t xml:space="preserve"> </w:t>
      </w:r>
      <w:r w:rsidRPr="004A211A">
        <w:rPr>
          <w:rFonts w:ascii="Times New Roman" w:hAnsi="Times New Roman" w:cs="Times New Roman"/>
          <w:b/>
          <w:sz w:val="20"/>
          <w:szCs w:val="20"/>
        </w:rPr>
        <w:t>Konfidencialitāte un datu aizsardzība.</w:t>
      </w:r>
    </w:p>
    <w:p w14:paraId="49354AA0" w14:textId="2D23DD82"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17.1.</w:t>
      </w:r>
      <w:r w:rsidR="00885BEA" w:rsidRPr="004A211A">
        <w:rPr>
          <w:rFonts w:ascii="Times New Roman" w:hAnsi="Times New Roman" w:cs="Times New Roman"/>
          <w:sz w:val="20"/>
          <w:szCs w:val="20"/>
        </w:rPr>
        <w:t xml:space="preserve"> </w:t>
      </w:r>
      <w:r w:rsidRPr="004A211A">
        <w:rPr>
          <w:rFonts w:ascii="Times New Roman" w:hAnsi="Times New Roman" w:cs="Times New Roman"/>
          <w:sz w:val="20"/>
          <w:szCs w:val="20"/>
        </w:rPr>
        <w:t>Līguma noteikumi ir konfidenciāli un tos Līguma darbības laikā nedrīkst izpaust trešajām personām bez otras puses piekrišanas, izņemot, ja:</w:t>
      </w:r>
    </w:p>
    <w:p w14:paraId="1C7CAD5A" w14:textId="3FFEE468"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17.1.1.</w:t>
      </w:r>
      <w:r w:rsidR="00246E13" w:rsidRPr="004A211A">
        <w:rPr>
          <w:rFonts w:ascii="Times New Roman" w:hAnsi="Times New Roman" w:cs="Times New Roman"/>
          <w:sz w:val="20"/>
          <w:szCs w:val="20"/>
        </w:rPr>
        <w:t xml:space="preserve"> </w:t>
      </w:r>
      <w:r w:rsidRPr="004A211A">
        <w:rPr>
          <w:rFonts w:ascii="Times New Roman" w:hAnsi="Times New Roman" w:cs="Times New Roman"/>
          <w:sz w:val="20"/>
          <w:szCs w:val="20"/>
        </w:rPr>
        <w:t>Līguma noteikumi kļuvuši zināmi sabiedrībai citā veidā, nepārkāpjot šo nosacījumu;</w:t>
      </w:r>
    </w:p>
    <w:p w14:paraId="76130546" w14:textId="352EAA88"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17.1.2.</w:t>
      </w:r>
      <w:r w:rsidR="00246E13" w:rsidRPr="004A211A">
        <w:rPr>
          <w:rFonts w:ascii="Times New Roman" w:hAnsi="Times New Roman" w:cs="Times New Roman"/>
          <w:sz w:val="20"/>
          <w:szCs w:val="20"/>
        </w:rPr>
        <w:t xml:space="preserve"> </w:t>
      </w:r>
      <w:r w:rsidRPr="004A211A">
        <w:rPr>
          <w:rFonts w:ascii="Times New Roman" w:hAnsi="Times New Roman" w:cs="Times New Roman"/>
          <w:sz w:val="20"/>
          <w:szCs w:val="20"/>
        </w:rPr>
        <w:t>informāciju pieprasa kompetentas valsts/pašvaldību iestādes saskaņā ar normatīvajiem aktiem;</w:t>
      </w:r>
    </w:p>
    <w:p w14:paraId="52BE3561" w14:textId="6E529F9A"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17.1.3.</w:t>
      </w:r>
      <w:r w:rsidR="00246E13" w:rsidRPr="004A211A">
        <w:rPr>
          <w:rFonts w:ascii="Times New Roman" w:hAnsi="Times New Roman" w:cs="Times New Roman"/>
          <w:sz w:val="20"/>
          <w:szCs w:val="20"/>
        </w:rPr>
        <w:t xml:space="preserve"> </w:t>
      </w:r>
      <w:r w:rsidRPr="004A211A">
        <w:rPr>
          <w:rFonts w:ascii="Times New Roman" w:hAnsi="Times New Roman" w:cs="Times New Roman"/>
          <w:sz w:val="20"/>
          <w:szCs w:val="20"/>
        </w:rPr>
        <w:t>informācija tiek izpausta iespējamam Līguma pārņēmējam, juridiskiem, finanšu vai citiem profesionāliem konsultantiem, kuriem ir pienākums ievērot konfidencialitātes prasību saskaņā ar normatīvajiem aktiem, darba līgumu vai citu līgumu;</w:t>
      </w:r>
    </w:p>
    <w:p w14:paraId="6612BA41" w14:textId="0F53D68E"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17.2.</w:t>
      </w:r>
      <w:r w:rsidR="00246E13" w:rsidRPr="004A211A">
        <w:rPr>
          <w:rFonts w:ascii="Times New Roman" w:hAnsi="Times New Roman" w:cs="Times New Roman"/>
          <w:sz w:val="20"/>
          <w:szCs w:val="20"/>
        </w:rPr>
        <w:t xml:space="preserve"> </w:t>
      </w:r>
      <w:r w:rsidRPr="004A211A">
        <w:rPr>
          <w:rFonts w:ascii="Times New Roman" w:hAnsi="Times New Roman" w:cs="Times New Roman"/>
          <w:sz w:val="20"/>
          <w:szCs w:val="20"/>
        </w:rPr>
        <w:t>NOMNIEKAM ir tiesības izpaust Līguma saturu un informāciju, kuru tā ieguvusi saskaņā ar Līgumu, NOMNIEKA akcionāriem, valsts institūcijām, ja tās to pieprasa, ar NOMNIEKU saistītajām sabiedrībām, kā arī trešajām personām, ar kurām NOMNIEKS noslēdzis līdzdalības līgumus saistībā ar Līgumu.</w:t>
      </w:r>
    </w:p>
    <w:p w14:paraId="77803EA7" w14:textId="61E9AD64"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17.3.</w:t>
      </w:r>
      <w:r w:rsidR="002978DC" w:rsidRPr="004A211A">
        <w:rPr>
          <w:rFonts w:ascii="Times New Roman" w:hAnsi="Times New Roman" w:cs="Times New Roman"/>
          <w:sz w:val="20"/>
          <w:szCs w:val="20"/>
        </w:rPr>
        <w:t xml:space="preserve"> </w:t>
      </w:r>
      <w:r w:rsidRPr="004A211A">
        <w:rPr>
          <w:rFonts w:ascii="Times New Roman" w:hAnsi="Times New Roman" w:cs="Times New Roman"/>
          <w:sz w:val="20"/>
          <w:szCs w:val="20"/>
        </w:rPr>
        <w:t>IZNOMĀTĀJAM ir tiesības:</w:t>
      </w:r>
    </w:p>
    <w:p w14:paraId="0DF09437" w14:textId="1BC4556E"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17.3.1.</w:t>
      </w:r>
      <w:r w:rsidR="002978DC" w:rsidRPr="004A211A">
        <w:rPr>
          <w:rFonts w:ascii="Times New Roman" w:hAnsi="Times New Roman" w:cs="Times New Roman"/>
          <w:sz w:val="20"/>
          <w:szCs w:val="20"/>
        </w:rPr>
        <w:t xml:space="preserve"> </w:t>
      </w:r>
      <w:r w:rsidRPr="004A211A">
        <w:rPr>
          <w:rFonts w:ascii="Times New Roman" w:hAnsi="Times New Roman" w:cs="Times New Roman"/>
          <w:sz w:val="20"/>
          <w:szCs w:val="20"/>
        </w:rPr>
        <w:t>Līguma izpildes nodrošināšanas nolūkā veikt NOMNIEKA personas datu apstrādi (tajā skaitā reģistrāciju, izmantošanu, aplūkošanu, glabāšanu, dzēšanu)</w:t>
      </w:r>
      <w:r w:rsidR="002542F4" w:rsidRPr="004A211A">
        <w:rPr>
          <w:rFonts w:ascii="Times New Roman" w:hAnsi="Times New Roman" w:cs="Times New Roman"/>
          <w:sz w:val="20"/>
          <w:szCs w:val="20"/>
        </w:rPr>
        <w:t xml:space="preserve">. </w:t>
      </w:r>
      <w:r w:rsidR="00B37D07" w:rsidRPr="004A211A">
        <w:rPr>
          <w:rFonts w:ascii="Times New Roman" w:hAnsi="Times New Roman" w:cs="Times New Roman"/>
          <w:sz w:val="20"/>
          <w:szCs w:val="20"/>
        </w:rPr>
        <w:t>I</w:t>
      </w:r>
      <w:r w:rsidR="002542F4" w:rsidRPr="004A211A">
        <w:rPr>
          <w:rFonts w:ascii="Times New Roman" w:hAnsi="Times New Roman" w:cs="Times New Roman"/>
          <w:sz w:val="20"/>
          <w:szCs w:val="20"/>
        </w:rPr>
        <w:t>nformācij</w:t>
      </w:r>
      <w:r w:rsidR="00386412" w:rsidRPr="004A211A">
        <w:rPr>
          <w:rFonts w:ascii="Times New Roman" w:hAnsi="Times New Roman" w:cs="Times New Roman"/>
          <w:sz w:val="20"/>
          <w:szCs w:val="20"/>
        </w:rPr>
        <w:t>a</w:t>
      </w:r>
      <w:r w:rsidR="002542F4" w:rsidRPr="004A211A">
        <w:rPr>
          <w:rFonts w:ascii="Times New Roman" w:hAnsi="Times New Roman" w:cs="Times New Roman"/>
          <w:sz w:val="20"/>
          <w:szCs w:val="20"/>
        </w:rPr>
        <w:t xml:space="preserve"> p</w:t>
      </w:r>
      <w:r w:rsidR="00B37D07" w:rsidRPr="004A211A">
        <w:rPr>
          <w:rFonts w:ascii="Times New Roman" w:hAnsi="Times New Roman" w:cs="Times New Roman"/>
          <w:sz w:val="20"/>
          <w:szCs w:val="20"/>
        </w:rPr>
        <w:t xml:space="preserve">ieejama </w:t>
      </w:r>
      <w:r w:rsidR="009B380F" w:rsidRPr="004A211A">
        <w:rPr>
          <w:rFonts w:ascii="Times New Roman" w:hAnsi="Times New Roman" w:cs="Times New Roman"/>
          <w:sz w:val="20"/>
          <w:szCs w:val="20"/>
        </w:rPr>
        <w:t>IZNOMĀTĀJA</w:t>
      </w:r>
      <w:r w:rsidR="006466AA" w:rsidRPr="004A211A">
        <w:rPr>
          <w:rFonts w:ascii="Times New Roman" w:hAnsi="Times New Roman" w:cs="Times New Roman"/>
          <w:sz w:val="20"/>
          <w:szCs w:val="20"/>
        </w:rPr>
        <w:t xml:space="preserve"> </w:t>
      </w:r>
      <w:r w:rsidR="009B380F" w:rsidRPr="004A211A">
        <w:rPr>
          <w:rFonts w:ascii="Times New Roman" w:hAnsi="Times New Roman" w:cs="Times New Roman"/>
          <w:sz w:val="20"/>
          <w:szCs w:val="20"/>
        </w:rPr>
        <w:t>(</w:t>
      </w:r>
      <w:r w:rsidR="002542F4" w:rsidRPr="004A211A">
        <w:rPr>
          <w:rFonts w:ascii="Times New Roman" w:hAnsi="Times New Roman" w:cs="Times New Roman"/>
          <w:sz w:val="20"/>
          <w:szCs w:val="20"/>
        </w:rPr>
        <w:t>Pārziņa</w:t>
      </w:r>
      <w:r w:rsidR="009B380F" w:rsidRPr="004A211A">
        <w:rPr>
          <w:rFonts w:ascii="Times New Roman" w:hAnsi="Times New Roman" w:cs="Times New Roman"/>
          <w:sz w:val="20"/>
          <w:szCs w:val="20"/>
        </w:rPr>
        <w:t>)</w:t>
      </w:r>
      <w:r w:rsidR="002542F4" w:rsidRPr="004A211A">
        <w:rPr>
          <w:rFonts w:ascii="Times New Roman" w:hAnsi="Times New Roman" w:cs="Times New Roman"/>
          <w:sz w:val="20"/>
          <w:szCs w:val="20"/>
        </w:rPr>
        <w:t xml:space="preserve"> tīmekļvietnē: https://www.vni.lv/.</w:t>
      </w:r>
    </w:p>
    <w:p w14:paraId="6172CC15" w14:textId="6395B6FC"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17.3.2.</w:t>
      </w:r>
      <w:r w:rsidR="002978DC" w:rsidRPr="004A211A">
        <w:rPr>
          <w:rFonts w:ascii="Times New Roman" w:hAnsi="Times New Roman" w:cs="Times New Roman"/>
          <w:sz w:val="20"/>
          <w:szCs w:val="20"/>
        </w:rPr>
        <w:t xml:space="preserve"> </w:t>
      </w:r>
      <w:r w:rsidRPr="004A211A">
        <w:rPr>
          <w:rFonts w:ascii="Times New Roman" w:hAnsi="Times New Roman" w:cs="Times New Roman"/>
          <w:sz w:val="20"/>
          <w:szCs w:val="20"/>
        </w:rPr>
        <w:t>Ar Līgumā minēto NOMNIEKA saistību nepildīšanu saistīta NOMNIEKA parāda (t</w:t>
      </w:r>
      <w:r w:rsidR="00612265" w:rsidRPr="004A211A">
        <w:rPr>
          <w:rFonts w:ascii="Times New Roman" w:hAnsi="Times New Roman" w:cs="Times New Roman"/>
          <w:sz w:val="20"/>
          <w:szCs w:val="20"/>
        </w:rPr>
        <w:t>ajā skaitā</w:t>
      </w:r>
      <w:r w:rsidRPr="004A211A">
        <w:rPr>
          <w:rFonts w:ascii="Times New Roman" w:hAnsi="Times New Roman" w:cs="Times New Roman"/>
          <w:sz w:val="20"/>
          <w:szCs w:val="20"/>
        </w:rPr>
        <w:t xml:space="preserve"> līgumsoda un nokavējuma procentu) piedziņas nolūkā:</w:t>
      </w:r>
    </w:p>
    <w:p w14:paraId="0C0C341F" w14:textId="0D2961ED"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17.3.2.1.</w:t>
      </w:r>
      <w:r w:rsidRPr="004A211A">
        <w:rPr>
          <w:rFonts w:ascii="Times New Roman" w:hAnsi="Times New Roman" w:cs="Times New Roman"/>
          <w:sz w:val="20"/>
          <w:szCs w:val="20"/>
        </w:rPr>
        <w:tab/>
        <w:t>normatīvajos aktos noteiktajā kārtībā nodot parāda piedziņas tiesības, t</w:t>
      </w:r>
      <w:r w:rsidR="00612265" w:rsidRPr="004A211A">
        <w:rPr>
          <w:rFonts w:ascii="Times New Roman" w:hAnsi="Times New Roman" w:cs="Times New Roman"/>
          <w:sz w:val="20"/>
          <w:szCs w:val="20"/>
        </w:rPr>
        <w:t>ajā skaitā</w:t>
      </w:r>
      <w:r w:rsidRPr="004A211A">
        <w:rPr>
          <w:rFonts w:ascii="Times New Roman" w:hAnsi="Times New Roman" w:cs="Times New Roman"/>
          <w:sz w:val="20"/>
          <w:szCs w:val="20"/>
        </w:rPr>
        <w:t xml:space="preserve"> ar parādu saistītus NOMNIEKA personas datus, licencētam parādu piedziņas uzņēmumam vai iesniegt tiesā prasību par parāda un visu tiesāšanās izdevumu piedziņu;</w:t>
      </w:r>
    </w:p>
    <w:p w14:paraId="4B3851B8" w14:textId="61AA4BD2"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17.3.2.2.</w:t>
      </w:r>
      <w:r w:rsidRPr="004A211A">
        <w:rPr>
          <w:rFonts w:ascii="Times New Roman" w:hAnsi="Times New Roman" w:cs="Times New Roman"/>
          <w:sz w:val="20"/>
          <w:szCs w:val="20"/>
        </w:rPr>
        <w:tab/>
        <w:t>normatīvajos aktos noteiktā kārtībā sniegt un ievietot informāciju par NOMNIEKA parādu un NOMNIEKU, t</w:t>
      </w:r>
      <w:r w:rsidR="00612265" w:rsidRPr="004A211A">
        <w:rPr>
          <w:rFonts w:ascii="Times New Roman" w:hAnsi="Times New Roman" w:cs="Times New Roman"/>
          <w:sz w:val="20"/>
          <w:szCs w:val="20"/>
        </w:rPr>
        <w:t>ajā skaitā</w:t>
      </w:r>
      <w:r w:rsidRPr="004A211A">
        <w:rPr>
          <w:rFonts w:ascii="Times New Roman" w:hAnsi="Times New Roman" w:cs="Times New Roman"/>
          <w:sz w:val="20"/>
          <w:szCs w:val="20"/>
        </w:rPr>
        <w:t xml:space="preserve"> NOMNIEKA personas datus, normatīvajos aktos noteiktajā kārtībā reģistrētās parādnieku un </w:t>
      </w:r>
      <w:proofErr w:type="spellStart"/>
      <w:r w:rsidRPr="004A211A">
        <w:rPr>
          <w:rFonts w:ascii="Times New Roman" w:hAnsi="Times New Roman" w:cs="Times New Roman"/>
          <w:sz w:val="20"/>
          <w:szCs w:val="20"/>
        </w:rPr>
        <w:t>kredītvēstures</w:t>
      </w:r>
      <w:proofErr w:type="spellEnd"/>
      <w:r w:rsidRPr="004A211A">
        <w:rPr>
          <w:rFonts w:ascii="Times New Roman" w:hAnsi="Times New Roman" w:cs="Times New Roman"/>
          <w:sz w:val="20"/>
          <w:szCs w:val="20"/>
        </w:rPr>
        <w:t xml:space="preserve"> datu bāzēs, </w:t>
      </w:r>
      <w:proofErr w:type="spellStart"/>
      <w:r w:rsidRPr="004A211A">
        <w:rPr>
          <w:rFonts w:ascii="Times New Roman" w:hAnsi="Times New Roman" w:cs="Times New Roman"/>
          <w:sz w:val="20"/>
          <w:szCs w:val="20"/>
        </w:rPr>
        <w:t>kredītinformācijas</w:t>
      </w:r>
      <w:proofErr w:type="spellEnd"/>
      <w:r w:rsidRPr="004A211A">
        <w:rPr>
          <w:rFonts w:ascii="Times New Roman" w:hAnsi="Times New Roman" w:cs="Times New Roman"/>
          <w:sz w:val="20"/>
          <w:szCs w:val="20"/>
        </w:rPr>
        <w:t xml:space="preserve"> birojiem.</w:t>
      </w:r>
    </w:p>
    <w:p w14:paraId="4AA3CC1F" w14:textId="4DF15D02"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17.4.</w:t>
      </w:r>
      <w:r w:rsidR="00D80F69"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IZNOMĀTĀJS apņemas saistībā ar Līguma izpildi nodrošināt tā rīcībā esošo NOMNIEKA personas datu apstrādi, ievērojot normatīvo aktu prasības. </w:t>
      </w:r>
    </w:p>
    <w:p w14:paraId="08DA97A8" w14:textId="77777777" w:rsidR="00B57A36" w:rsidRPr="004A211A" w:rsidRDefault="00B57A36" w:rsidP="002C7605">
      <w:pPr>
        <w:spacing w:after="0"/>
        <w:ind w:right="-257"/>
        <w:jc w:val="both"/>
        <w:rPr>
          <w:rFonts w:ascii="Times New Roman" w:hAnsi="Times New Roman" w:cs="Times New Roman"/>
          <w:sz w:val="20"/>
          <w:szCs w:val="20"/>
        </w:rPr>
      </w:pPr>
    </w:p>
    <w:p w14:paraId="44F8CC11" w14:textId="32922025" w:rsidR="00B57A36" w:rsidRPr="004A211A" w:rsidRDefault="00B57A36" w:rsidP="002C7605">
      <w:pPr>
        <w:spacing w:after="0"/>
        <w:ind w:right="-257"/>
        <w:jc w:val="both"/>
        <w:rPr>
          <w:rFonts w:ascii="Times New Roman" w:hAnsi="Times New Roman" w:cs="Times New Roman"/>
          <w:b/>
          <w:sz w:val="20"/>
          <w:szCs w:val="20"/>
        </w:rPr>
      </w:pPr>
      <w:r w:rsidRPr="004A211A">
        <w:rPr>
          <w:rFonts w:ascii="Times New Roman" w:hAnsi="Times New Roman" w:cs="Times New Roman"/>
          <w:b/>
          <w:sz w:val="20"/>
          <w:szCs w:val="20"/>
        </w:rPr>
        <w:t>18.</w:t>
      </w:r>
      <w:r w:rsidR="00764707" w:rsidRPr="004A211A">
        <w:rPr>
          <w:rFonts w:ascii="Times New Roman" w:hAnsi="Times New Roman" w:cs="Times New Roman"/>
          <w:b/>
          <w:sz w:val="20"/>
          <w:szCs w:val="20"/>
        </w:rPr>
        <w:t xml:space="preserve"> </w:t>
      </w:r>
      <w:r w:rsidRPr="004A211A">
        <w:rPr>
          <w:rFonts w:ascii="Times New Roman" w:hAnsi="Times New Roman" w:cs="Times New Roman"/>
          <w:b/>
          <w:sz w:val="20"/>
          <w:szCs w:val="20"/>
        </w:rPr>
        <w:t>Strīdi.</w:t>
      </w:r>
    </w:p>
    <w:p w14:paraId="17B97F52" w14:textId="2247AB05"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18.1.</w:t>
      </w:r>
      <w:r w:rsidR="00764707" w:rsidRPr="004A211A">
        <w:rPr>
          <w:rFonts w:ascii="Times New Roman" w:hAnsi="Times New Roman" w:cs="Times New Roman"/>
          <w:sz w:val="20"/>
          <w:szCs w:val="20"/>
        </w:rPr>
        <w:t xml:space="preserve"> </w:t>
      </w:r>
      <w:r w:rsidRPr="004A211A">
        <w:rPr>
          <w:rFonts w:ascii="Times New Roman" w:hAnsi="Times New Roman" w:cs="Times New Roman"/>
          <w:sz w:val="20"/>
          <w:szCs w:val="20"/>
        </w:rPr>
        <w:t>Visi strīdi, kas rodas Līguma sakarā, vispirms tiek risināti Pušu savstarpējās sarunās.</w:t>
      </w:r>
    </w:p>
    <w:p w14:paraId="425629C8" w14:textId="21B0F9DB"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18.2. Ja sarunas strīdus neatrisina, tie tiks izšķirti Līguma Speciālo noteikumu 11.</w:t>
      </w:r>
      <w:r w:rsidR="00A877FA" w:rsidRPr="004A211A">
        <w:rPr>
          <w:rFonts w:ascii="Times New Roman" w:hAnsi="Times New Roman" w:cs="Times New Roman"/>
          <w:sz w:val="20"/>
          <w:szCs w:val="20"/>
        </w:rPr>
        <w:t>1</w:t>
      </w:r>
      <w:r w:rsidRPr="004A211A">
        <w:rPr>
          <w:rFonts w:ascii="Times New Roman" w:hAnsi="Times New Roman" w:cs="Times New Roman"/>
          <w:sz w:val="20"/>
          <w:szCs w:val="20"/>
        </w:rPr>
        <w:t>. punktā paredzētajā kārtībā.</w:t>
      </w:r>
    </w:p>
    <w:p w14:paraId="7E8DB1F2" w14:textId="77777777" w:rsidR="00B57A36" w:rsidRPr="004A211A" w:rsidRDefault="00B57A36" w:rsidP="002C7605">
      <w:pPr>
        <w:spacing w:after="0"/>
        <w:ind w:right="-257"/>
        <w:jc w:val="both"/>
        <w:rPr>
          <w:rFonts w:ascii="Times New Roman" w:hAnsi="Times New Roman" w:cs="Times New Roman"/>
          <w:sz w:val="20"/>
          <w:szCs w:val="20"/>
        </w:rPr>
      </w:pPr>
    </w:p>
    <w:p w14:paraId="1CF09E62" w14:textId="3AF13AC9" w:rsidR="00B57A36" w:rsidRPr="004A211A" w:rsidRDefault="00B57A36" w:rsidP="002C7605">
      <w:pPr>
        <w:spacing w:after="0"/>
        <w:ind w:right="-257"/>
        <w:jc w:val="both"/>
        <w:rPr>
          <w:rFonts w:ascii="Times New Roman" w:hAnsi="Times New Roman" w:cs="Times New Roman"/>
          <w:b/>
          <w:sz w:val="20"/>
          <w:szCs w:val="20"/>
        </w:rPr>
      </w:pPr>
      <w:r w:rsidRPr="004A211A">
        <w:rPr>
          <w:rFonts w:ascii="Times New Roman" w:hAnsi="Times New Roman" w:cs="Times New Roman"/>
          <w:b/>
          <w:sz w:val="20"/>
          <w:szCs w:val="20"/>
        </w:rPr>
        <w:t>19.</w:t>
      </w:r>
      <w:r w:rsidR="0016576C" w:rsidRPr="004A211A">
        <w:rPr>
          <w:rFonts w:ascii="Times New Roman" w:hAnsi="Times New Roman" w:cs="Times New Roman"/>
          <w:b/>
          <w:sz w:val="20"/>
          <w:szCs w:val="20"/>
        </w:rPr>
        <w:t xml:space="preserve"> </w:t>
      </w:r>
      <w:r w:rsidRPr="004A211A">
        <w:rPr>
          <w:rFonts w:ascii="Times New Roman" w:hAnsi="Times New Roman" w:cs="Times New Roman"/>
          <w:b/>
          <w:sz w:val="20"/>
          <w:szCs w:val="20"/>
        </w:rPr>
        <w:t>Citi noteikumi</w:t>
      </w:r>
      <w:r w:rsidR="0016576C" w:rsidRPr="004A211A">
        <w:rPr>
          <w:rFonts w:ascii="Times New Roman" w:hAnsi="Times New Roman" w:cs="Times New Roman"/>
          <w:b/>
          <w:sz w:val="20"/>
          <w:szCs w:val="20"/>
        </w:rPr>
        <w:t>.</w:t>
      </w:r>
    </w:p>
    <w:p w14:paraId="55F8C6AE" w14:textId="723CFD63"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19.1.</w:t>
      </w:r>
      <w:r w:rsidR="009F6122" w:rsidRPr="004A211A">
        <w:rPr>
          <w:rFonts w:ascii="Times New Roman" w:hAnsi="Times New Roman" w:cs="Times New Roman"/>
          <w:sz w:val="20"/>
          <w:szCs w:val="20"/>
        </w:rPr>
        <w:t xml:space="preserve"> </w:t>
      </w:r>
      <w:r w:rsidRPr="004A211A">
        <w:rPr>
          <w:rFonts w:ascii="Times New Roman" w:hAnsi="Times New Roman" w:cs="Times New Roman"/>
          <w:sz w:val="20"/>
          <w:szCs w:val="20"/>
        </w:rPr>
        <w:t>Puses garantē, ka personai, kas slēdz Līgumu, ir visas likumiskās tiesības, juridiskais pamats un attiecīgs pilnvarojums, lai slēgtu Līgumu un uzņemtos tajā noteiktās saistības.</w:t>
      </w:r>
    </w:p>
    <w:p w14:paraId="43EADA13" w14:textId="1269D54F"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19.2.</w:t>
      </w:r>
      <w:r w:rsidR="009F6122" w:rsidRPr="004A211A">
        <w:rPr>
          <w:rFonts w:ascii="Times New Roman" w:hAnsi="Times New Roman" w:cs="Times New Roman"/>
          <w:sz w:val="20"/>
          <w:szCs w:val="20"/>
        </w:rPr>
        <w:t xml:space="preserve"> </w:t>
      </w:r>
      <w:r w:rsidRPr="004A211A">
        <w:rPr>
          <w:rFonts w:ascii="Times New Roman" w:hAnsi="Times New Roman" w:cs="Times New Roman"/>
          <w:sz w:val="20"/>
          <w:szCs w:val="20"/>
        </w:rPr>
        <w:t xml:space="preserve">No Līguma spēkā stāšanās brīža zaudē spēku visas iepriekš panāktās mutiskās un rakstiskās vienošanās par Līguma </w:t>
      </w:r>
      <w:r w:rsidR="0037303E" w:rsidRPr="004A211A">
        <w:rPr>
          <w:rFonts w:ascii="Times New Roman" w:hAnsi="Times New Roman" w:cs="Times New Roman"/>
          <w:sz w:val="20"/>
          <w:szCs w:val="20"/>
        </w:rPr>
        <w:t>noslēgšanu</w:t>
      </w:r>
      <w:r w:rsidRPr="004A211A">
        <w:rPr>
          <w:rFonts w:ascii="Times New Roman" w:hAnsi="Times New Roman" w:cs="Times New Roman"/>
          <w:sz w:val="20"/>
          <w:szCs w:val="20"/>
        </w:rPr>
        <w:t>.</w:t>
      </w:r>
    </w:p>
    <w:p w14:paraId="23BCF514" w14:textId="07DADC2A"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19.3.</w:t>
      </w:r>
      <w:r w:rsidR="009F6122" w:rsidRPr="004A211A">
        <w:rPr>
          <w:rFonts w:ascii="Times New Roman" w:hAnsi="Times New Roman" w:cs="Times New Roman"/>
          <w:sz w:val="20"/>
          <w:szCs w:val="20"/>
        </w:rPr>
        <w:t xml:space="preserve"> </w:t>
      </w:r>
      <w:r w:rsidRPr="004A211A">
        <w:rPr>
          <w:rFonts w:ascii="Times New Roman" w:hAnsi="Times New Roman" w:cs="Times New Roman"/>
          <w:sz w:val="20"/>
          <w:szCs w:val="20"/>
        </w:rPr>
        <w:t>Ja kādi Līguma punkti kļūst pretrunā ar normatīvajiem aktiem, tas neietekmē Līguma darbību kopumā un Līgums jāpiemēro atbilstoši spēkā esošiem normatīvajiem aktiem.</w:t>
      </w:r>
    </w:p>
    <w:p w14:paraId="2312C281" w14:textId="69F3A6B5"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19.4.</w:t>
      </w:r>
      <w:r w:rsidR="00C33F97" w:rsidRPr="004A211A">
        <w:rPr>
          <w:rFonts w:ascii="Times New Roman" w:hAnsi="Times New Roman" w:cs="Times New Roman"/>
          <w:sz w:val="20"/>
          <w:szCs w:val="20"/>
        </w:rPr>
        <w:t xml:space="preserve"> </w:t>
      </w:r>
      <w:r w:rsidRPr="004A211A">
        <w:rPr>
          <w:rFonts w:ascii="Times New Roman" w:hAnsi="Times New Roman" w:cs="Times New Roman"/>
          <w:sz w:val="20"/>
          <w:szCs w:val="20"/>
        </w:rPr>
        <w:t>Visi paziņojumi Līguma sakarā nosūtāmi uz zemāk minētām adresēm un visi paziņojumi, izņemot rēķinus, tiek uzskatīti par saņemtiem, kad nogādāti personīgi, pa pastu, pa e-pastu</w:t>
      </w:r>
      <w:r w:rsidR="00397DE1" w:rsidRPr="004A211A">
        <w:rPr>
          <w:rFonts w:ascii="Times New Roman" w:hAnsi="Times New Roman" w:cs="Times New Roman"/>
          <w:sz w:val="20"/>
          <w:szCs w:val="20"/>
        </w:rPr>
        <w:t xml:space="preserve">, uz </w:t>
      </w:r>
      <w:proofErr w:type="spellStart"/>
      <w:r w:rsidR="007759F9" w:rsidRPr="004A211A">
        <w:rPr>
          <w:rFonts w:ascii="Times New Roman" w:hAnsi="Times New Roman" w:cs="Times New Roman"/>
          <w:sz w:val="20"/>
          <w:szCs w:val="20"/>
        </w:rPr>
        <w:t>eA</w:t>
      </w:r>
      <w:r w:rsidR="00397DE1" w:rsidRPr="004A211A">
        <w:rPr>
          <w:rFonts w:ascii="Times New Roman" w:hAnsi="Times New Roman" w:cs="Times New Roman"/>
          <w:sz w:val="20"/>
          <w:szCs w:val="20"/>
        </w:rPr>
        <w:t>dresi</w:t>
      </w:r>
      <w:proofErr w:type="spellEnd"/>
      <w:r w:rsidRPr="004A211A">
        <w:rPr>
          <w:rFonts w:ascii="Times New Roman" w:hAnsi="Times New Roman" w:cs="Times New Roman"/>
          <w:sz w:val="20"/>
          <w:szCs w:val="20"/>
        </w:rPr>
        <w:t xml:space="preserve"> un stājas spēkā saskaņā ar normatīvos aktos noteikto. Mainot savu nosaukumu, adresi vai citus rekvizītus</w:t>
      </w:r>
      <w:r w:rsidR="00797EBD" w:rsidRPr="004A211A">
        <w:rPr>
          <w:rFonts w:ascii="Times New Roman" w:hAnsi="Times New Roman" w:cs="Times New Roman"/>
          <w:sz w:val="20"/>
          <w:szCs w:val="20"/>
        </w:rPr>
        <w:t>,</w:t>
      </w:r>
      <w:r w:rsidRPr="004A211A">
        <w:rPr>
          <w:rFonts w:ascii="Times New Roman" w:hAnsi="Times New Roman" w:cs="Times New Roman"/>
          <w:sz w:val="20"/>
          <w:szCs w:val="20"/>
        </w:rPr>
        <w:t xml:space="preserve"> katra Puse apņemas septiņu dienu laikā paziņot otrai Pusei par izmaiņām.</w:t>
      </w:r>
    </w:p>
    <w:p w14:paraId="21BC9838" w14:textId="540A1D6C"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19.5.</w:t>
      </w:r>
      <w:r w:rsidR="00797EBD" w:rsidRPr="004A211A">
        <w:rPr>
          <w:rFonts w:ascii="Times New Roman" w:hAnsi="Times New Roman" w:cs="Times New Roman"/>
          <w:sz w:val="20"/>
          <w:szCs w:val="20"/>
        </w:rPr>
        <w:t xml:space="preserve"> </w:t>
      </w:r>
      <w:r w:rsidRPr="004A211A">
        <w:rPr>
          <w:rFonts w:ascii="Times New Roman" w:hAnsi="Times New Roman" w:cs="Times New Roman"/>
          <w:sz w:val="20"/>
          <w:szCs w:val="20"/>
        </w:rPr>
        <w:t>Parakstītais Līgums pilnībā apliecina Pušu vienošanos. Nekādi mutiski papildinājumi netiks uzskatīti par Līguma noteikumiem. Jebkuras izmaiņas Līguma noteikumos, izņemot Līguma Vispārīgo noteikumu 4.1</w:t>
      </w:r>
      <w:r w:rsidR="00021769" w:rsidRPr="004A211A">
        <w:rPr>
          <w:rFonts w:ascii="Times New Roman" w:hAnsi="Times New Roman" w:cs="Times New Roman"/>
          <w:sz w:val="20"/>
          <w:szCs w:val="20"/>
        </w:rPr>
        <w:t>3</w:t>
      </w:r>
      <w:r w:rsidRPr="004A211A">
        <w:rPr>
          <w:rFonts w:ascii="Times New Roman" w:hAnsi="Times New Roman" w:cs="Times New Roman"/>
          <w:sz w:val="20"/>
          <w:szCs w:val="20"/>
        </w:rPr>
        <w:t>.</w:t>
      </w:r>
      <w:r w:rsidR="00665FF2" w:rsidRPr="004A211A">
        <w:rPr>
          <w:rFonts w:ascii="Times New Roman" w:hAnsi="Times New Roman" w:cs="Times New Roman"/>
          <w:sz w:val="20"/>
          <w:szCs w:val="20"/>
        </w:rPr>
        <w:t>, 4.1</w:t>
      </w:r>
      <w:r w:rsidR="00021769" w:rsidRPr="004A211A">
        <w:rPr>
          <w:rFonts w:ascii="Times New Roman" w:hAnsi="Times New Roman" w:cs="Times New Roman"/>
          <w:sz w:val="20"/>
          <w:szCs w:val="20"/>
        </w:rPr>
        <w:t>6</w:t>
      </w:r>
      <w:r w:rsidR="00665FF2" w:rsidRPr="004A211A">
        <w:rPr>
          <w:rFonts w:ascii="Times New Roman" w:hAnsi="Times New Roman" w:cs="Times New Roman"/>
          <w:sz w:val="20"/>
          <w:szCs w:val="20"/>
        </w:rPr>
        <w:t>.</w:t>
      </w:r>
      <w:r w:rsidRPr="004A211A">
        <w:rPr>
          <w:rFonts w:ascii="Times New Roman" w:hAnsi="Times New Roman" w:cs="Times New Roman"/>
          <w:sz w:val="20"/>
          <w:szCs w:val="20"/>
        </w:rPr>
        <w:t xml:space="preserve"> un 19.4.punkta otrā teikumā minētās, stājas juridiskā spēkā tikai tad, kad tās tiek noformētas rakstiski un tās paraksta abas Puses.</w:t>
      </w:r>
    </w:p>
    <w:p w14:paraId="5B286F83" w14:textId="00128034" w:rsidR="00B57A36" w:rsidRPr="004A211A"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19.6.</w:t>
      </w:r>
      <w:r w:rsidR="00566BC4" w:rsidRPr="004A211A">
        <w:rPr>
          <w:rFonts w:ascii="Times New Roman" w:hAnsi="Times New Roman" w:cs="Times New Roman"/>
          <w:sz w:val="20"/>
          <w:szCs w:val="20"/>
        </w:rPr>
        <w:t xml:space="preserve"> </w:t>
      </w:r>
      <w:r w:rsidRPr="004A211A">
        <w:rPr>
          <w:rFonts w:ascii="Times New Roman" w:hAnsi="Times New Roman" w:cs="Times New Roman"/>
          <w:sz w:val="20"/>
          <w:szCs w:val="20"/>
        </w:rPr>
        <w:t>Savstarpējās Pušu attiecības, kas netika paredzētas Līgumā, ir regulējamas saskaņā ar Latvijas Republikā spēkā esošiem normatīviem aktiem.</w:t>
      </w:r>
    </w:p>
    <w:p w14:paraId="394AE642" w14:textId="78C2D464" w:rsidR="00AF29E2" w:rsidRPr="009121C5" w:rsidRDefault="00B57A36" w:rsidP="002C7605">
      <w:pPr>
        <w:spacing w:after="0"/>
        <w:ind w:right="-257"/>
        <w:jc w:val="both"/>
        <w:rPr>
          <w:rFonts w:ascii="Times New Roman" w:hAnsi="Times New Roman" w:cs="Times New Roman"/>
          <w:sz w:val="20"/>
          <w:szCs w:val="20"/>
        </w:rPr>
      </w:pPr>
      <w:r w:rsidRPr="004A211A">
        <w:rPr>
          <w:rFonts w:ascii="Times New Roman" w:hAnsi="Times New Roman" w:cs="Times New Roman"/>
          <w:sz w:val="20"/>
          <w:szCs w:val="20"/>
        </w:rPr>
        <w:t>19.7.</w:t>
      </w:r>
      <w:r w:rsidR="00810F9E" w:rsidRPr="004A211A">
        <w:rPr>
          <w:rFonts w:ascii="Times New Roman" w:hAnsi="Times New Roman" w:cs="Times New Roman"/>
          <w:sz w:val="20"/>
          <w:szCs w:val="20"/>
        </w:rPr>
        <w:t xml:space="preserve"> </w:t>
      </w:r>
      <w:r w:rsidRPr="004A211A">
        <w:rPr>
          <w:rFonts w:ascii="Times New Roman" w:hAnsi="Times New Roman" w:cs="Times New Roman"/>
          <w:sz w:val="20"/>
          <w:szCs w:val="20"/>
        </w:rPr>
        <w:t>Puses vienojas, ka NOMNIEKS ar Līgumu noteiktās nomas tiesības zemesgrāmatā nenostiprinās.</w:t>
      </w:r>
    </w:p>
    <w:bookmarkEnd w:id="2"/>
    <w:p w14:paraId="63929433" w14:textId="49592D0D" w:rsidR="0003538D" w:rsidRDefault="0003538D" w:rsidP="002C7605">
      <w:pPr>
        <w:spacing w:after="0"/>
        <w:ind w:right="-257"/>
        <w:jc w:val="both"/>
        <w:rPr>
          <w:rFonts w:ascii="Times New Roman" w:hAnsi="Times New Roman" w:cs="Times New Roman"/>
          <w:sz w:val="20"/>
          <w:szCs w:val="20"/>
        </w:rPr>
      </w:pPr>
    </w:p>
    <w:p w14:paraId="7D222B54" w14:textId="22E52D07" w:rsidR="0003538D" w:rsidRDefault="0003538D" w:rsidP="002C7605">
      <w:pPr>
        <w:spacing w:after="0"/>
        <w:ind w:right="-257"/>
        <w:jc w:val="both"/>
        <w:rPr>
          <w:rFonts w:ascii="Times New Roman" w:hAnsi="Times New Roman" w:cs="Times New Roman"/>
          <w:sz w:val="20"/>
          <w:szCs w:val="20"/>
        </w:rPr>
      </w:pPr>
    </w:p>
    <w:p w14:paraId="4CFD3498" w14:textId="4C0EF3F9" w:rsidR="006313EB" w:rsidRDefault="006313EB">
      <w:pPr>
        <w:rPr>
          <w:rFonts w:ascii="Times New Roman" w:hAnsi="Times New Roman" w:cs="Times New Roman"/>
          <w:sz w:val="20"/>
          <w:szCs w:val="20"/>
        </w:rPr>
      </w:pPr>
      <w:r>
        <w:rPr>
          <w:rFonts w:ascii="Times New Roman" w:hAnsi="Times New Roman" w:cs="Times New Roman"/>
          <w:sz w:val="20"/>
          <w:szCs w:val="20"/>
        </w:rPr>
        <w:br w:type="page"/>
      </w:r>
    </w:p>
    <w:p w14:paraId="04EBD012" w14:textId="77777777" w:rsidR="009042B5" w:rsidRPr="009042B5" w:rsidRDefault="009042B5" w:rsidP="009042B5">
      <w:pPr>
        <w:spacing w:after="0" w:line="240" w:lineRule="auto"/>
        <w:jc w:val="right"/>
        <w:rPr>
          <w:rFonts w:ascii="Times New Roman" w:eastAsia="Times New Roman" w:hAnsi="Times New Roman" w:cs="Times New Roman"/>
          <w:caps/>
        </w:rPr>
      </w:pPr>
      <w:r w:rsidRPr="009042B5">
        <w:rPr>
          <w:rFonts w:ascii="Times New Roman" w:eastAsia="Times New Roman" w:hAnsi="Times New Roman" w:cs="Times New Roman"/>
          <w:i/>
          <w:noProof/>
        </w:rPr>
        <w:lastRenderedPageBreak/>
        <w:drawing>
          <wp:anchor distT="0" distB="0" distL="114300" distR="114300" simplePos="0" relativeHeight="251663360" behindDoc="1" locked="0" layoutInCell="1" allowOverlap="1" wp14:anchorId="2C350857" wp14:editId="098DC454">
            <wp:simplePos x="0" y="0"/>
            <wp:positionH relativeFrom="page">
              <wp:posOffset>1007110</wp:posOffset>
            </wp:positionH>
            <wp:positionV relativeFrom="page">
              <wp:posOffset>370205</wp:posOffset>
            </wp:positionV>
            <wp:extent cx="1663700" cy="1155347"/>
            <wp:effectExtent l="0" t="0" r="0" b="6985"/>
            <wp:wrapNone/>
            <wp:docPr id="276636951" name="Picture 276636951" descr="A logo with buildings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logo with buildings and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bwMode="auto">
                    <a:xfrm>
                      <a:off x="0" y="0"/>
                      <a:ext cx="1663700" cy="11553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042B5">
        <w:rPr>
          <w:rFonts w:ascii="Times New Roman" w:eastAsia="Times New Roman" w:hAnsi="Times New Roman" w:cs="Times New Roman"/>
        </w:rPr>
        <w:t xml:space="preserve">Valsts akciju sabiedrība </w:t>
      </w:r>
      <w:r w:rsidRPr="009042B5">
        <w:rPr>
          <w:rFonts w:ascii="Times New Roman" w:eastAsia="Times New Roman" w:hAnsi="Times New Roman" w:cs="Times New Roman"/>
          <w:caps/>
        </w:rPr>
        <w:t>“</w:t>
      </w:r>
      <w:r w:rsidRPr="009042B5">
        <w:rPr>
          <w:rFonts w:ascii="Times New Roman" w:eastAsia="Times New Roman" w:hAnsi="Times New Roman" w:cs="Times New Roman"/>
        </w:rPr>
        <w:t>Valsts nekustamie īpašumi</w:t>
      </w:r>
      <w:r w:rsidRPr="009042B5">
        <w:rPr>
          <w:rFonts w:ascii="Times New Roman" w:eastAsia="Times New Roman" w:hAnsi="Times New Roman" w:cs="Times New Roman"/>
          <w:caps/>
        </w:rPr>
        <w:t>”</w:t>
      </w:r>
    </w:p>
    <w:p w14:paraId="6599F770" w14:textId="77777777" w:rsidR="009042B5" w:rsidRPr="009042B5" w:rsidRDefault="009042B5" w:rsidP="009042B5">
      <w:pPr>
        <w:spacing w:after="0" w:line="240" w:lineRule="auto"/>
        <w:jc w:val="right"/>
        <w:rPr>
          <w:rFonts w:ascii="Times New Roman" w:eastAsia="Times New Roman" w:hAnsi="Times New Roman" w:cs="Times New Roman"/>
          <w:b/>
          <w:bCs/>
          <w:caps/>
          <w:sz w:val="20"/>
          <w:szCs w:val="20"/>
        </w:rPr>
      </w:pPr>
    </w:p>
    <w:tbl>
      <w:tblPr>
        <w:tblStyle w:val="TableGrid1"/>
        <w:tblW w:w="5812"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701"/>
      </w:tblGrid>
      <w:tr w:rsidR="009042B5" w:rsidRPr="009042B5" w14:paraId="4E581D88" w14:textId="77777777" w:rsidTr="00890C87">
        <w:tc>
          <w:tcPr>
            <w:tcW w:w="4111" w:type="dxa"/>
          </w:tcPr>
          <w:p w14:paraId="5EB666AB" w14:textId="77777777" w:rsidR="009042B5" w:rsidRPr="009042B5" w:rsidRDefault="009042B5" w:rsidP="009042B5">
            <w:pPr>
              <w:jc w:val="right"/>
              <w:rPr>
                <w:caps/>
              </w:rPr>
            </w:pPr>
            <w:r w:rsidRPr="009042B5">
              <w:t>Dokumenta veids:</w:t>
            </w:r>
          </w:p>
        </w:tc>
        <w:tc>
          <w:tcPr>
            <w:tcW w:w="1701" w:type="dxa"/>
          </w:tcPr>
          <w:p w14:paraId="168D85F1" w14:textId="77777777" w:rsidR="009042B5" w:rsidRPr="009042B5" w:rsidRDefault="009042B5" w:rsidP="009042B5">
            <w:pPr>
              <w:rPr>
                <w:caps/>
              </w:rPr>
            </w:pPr>
            <w:r w:rsidRPr="009042B5">
              <w:rPr>
                <w:caps/>
              </w:rPr>
              <w:t>INSTRUKCIJA</w:t>
            </w:r>
          </w:p>
        </w:tc>
      </w:tr>
      <w:tr w:rsidR="009042B5" w:rsidRPr="009042B5" w14:paraId="525D9192" w14:textId="77777777" w:rsidTr="00890C87">
        <w:tc>
          <w:tcPr>
            <w:tcW w:w="4111" w:type="dxa"/>
          </w:tcPr>
          <w:p w14:paraId="2571BFFA" w14:textId="77777777" w:rsidR="009042B5" w:rsidRPr="009042B5" w:rsidRDefault="009042B5" w:rsidP="009042B5">
            <w:pPr>
              <w:ind w:left="605" w:hanging="605"/>
              <w:jc w:val="right"/>
              <w:rPr>
                <w:caps/>
              </w:rPr>
            </w:pPr>
            <w:r w:rsidRPr="009042B5">
              <w:t>Dokumenta Nr.:</w:t>
            </w:r>
          </w:p>
        </w:tc>
        <w:tc>
          <w:tcPr>
            <w:tcW w:w="1701" w:type="dxa"/>
          </w:tcPr>
          <w:p w14:paraId="17DE9DEF" w14:textId="77777777" w:rsidR="009042B5" w:rsidRPr="009042B5" w:rsidRDefault="009042B5" w:rsidP="009042B5">
            <w:pPr>
              <w:rPr>
                <w:caps/>
              </w:rPr>
            </w:pPr>
            <w:r w:rsidRPr="009042B5">
              <w:rPr>
                <w:caps/>
              </w:rPr>
              <w:t>KVS I 3/7</w:t>
            </w:r>
          </w:p>
        </w:tc>
      </w:tr>
      <w:tr w:rsidR="009042B5" w:rsidRPr="009042B5" w14:paraId="56DA01A9" w14:textId="77777777" w:rsidTr="00890C87">
        <w:tc>
          <w:tcPr>
            <w:tcW w:w="4111" w:type="dxa"/>
          </w:tcPr>
          <w:p w14:paraId="6AA66D45" w14:textId="77777777" w:rsidR="009042B5" w:rsidRPr="009042B5" w:rsidRDefault="009042B5" w:rsidP="009042B5">
            <w:pPr>
              <w:jc w:val="right"/>
              <w:rPr>
                <w:caps/>
              </w:rPr>
            </w:pPr>
            <w:proofErr w:type="spellStart"/>
            <w:r w:rsidRPr="009042B5">
              <w:rPr>
                <w:lang w:val="en-US"/>
              </w:rPr>
              <w:t>Apstiprināšanas</w:t>
            </w:r>
            <w:proofErr w:type="spellEnd"/>
            <w:r w:rsidRPr="009042B5">
              <w:rPr>
                <w:lang w:val="en-US"/>
              </w:rPr>
              <w:t xml:space="preserve"> datums:</w:t>
            </w:r>
          </w:p>
        </w:tc>
        <w:tc>
          <w:tcPr>
            <w:tcW w:w="1701" w:type="dxa"/>
          </w:tcPr>
          <w:p w14:paraId="0DBAEB1A" w14:textId="77777777" w:rsidR="009042B5" w:rsidRPr="009042B5" w:rsidRDefault="009042B5" w:rsidP="009042B5">
            <w:pPr>
              <w:rPr>
                <w:caps/>
              </w:rPr>
            </w:pPr>
            <w:r w:rsidRPr="009042B5">
              <w:rPr>
                <w:caps/>
                <w:lang w:val="en-US"/>
              </w:rPr>
              <w:t>10.09.2024.</w:t>
            </w:r>
          </w:p>
        </w:tc>
      </w:tr>
      <w:tr w:rsidR="009042B5" w:rsidRPr="009042B5" w14:paraId="66642D91" w14:textId="77777777" w:rsidTr="00890C87">
        <w:tc>
          <w:tcPr>
            <w:tcW w:w="4111" w:type="dxa"/>
          </w:tcPr>
          <w:p w14:paraId="047E9999" w14:textId="77777777" w:rsidR="009042B5" w:rsidRPr="009042B5" w:rsidRDefault="009042B5" w:rsidP="009042B5">
            <w:pPr>
              <w:jc w:val="right"/>
            </w:pPr>
            <w:proofErr w:type="spellStart"/>
            <w:r w:rsidRPr="009042B5">
              <w:rPr>
                <w:lang w:val="en-US"/>
              </w:rPr>
              <w:t>Protokollēmuma</w:t>
            </w:r>
            <w:proofErr w:type="spellEnd"/>
            <w:r w:rsidRPr="009042B5">
              <w:rPr>
                <w:lang w:val="en-US"/>
              </w:rPr>
              <w:t xml:space="preserve"> Nr.:</w:t>
            </w:r>
          </w:p>
        </w:tc>
        <w:tc>
          <w:tcPr>
            <w:tcW w:w="1701" w:type="dxa"/>
          </w:tcPr>
          <w:p w14:paraId="07D736F6" w14:textId="77777777" w:rsidR="009042B5" w:rsidRPr="009042B5" w:rsidRDefault="009042B5" w:rsidP="009042B5">
            <w:pPr>
              <w:rPr>
                <w:caps/>
              </w:rPr>
            </w:pPr>
            <w:r w:rsidRPr="009042B5">
              <w:rPr>
                <w:caps/>
                <w:lang w:val="en-US"/>
              </w:rPr>
              <w:t>vpl-24/40-3</w:t>
            </w:r>
          </w:p>
        </w:tc>
      </w:tr>
    </w:tbl>
    <w:p w14:paraId="19C537F2" w14:textId="77777777" w:rsidR="009042B5" w:rsidRDefault="009042B5" w:rsidP="008A350D">
      <w:pPr>
        <w:spacing w:after="240" w:line="240" w:lineRule="auto"/>
        <w:ind w:left="567" w:hanging="567"/>
        <w:jc w:val="right"/>
        <w:rPr>
          <w:rFonts w:ascii="Times New Roman" w:eastAsia="Times New Roman" w:hAnsi="Times New Roman" w:cs="Times New Roman"/>
          <w:b/>
          <w:bCs/>
          <w:sz w:val="24"/>
          <w:szCs w:val="24"/>
          <w:lang w:val="en-US"/>
        </w:rPr>
      </w:pPr>
    </w:p>
    <w:p w14:paraId="42F61443" w14:textId="5E19AB15" w:rsidR="009E2699" w:rsidRPr="008A350D" w:rsidRDefault="008A350D" w:rsidP="008A350D">
      <w:pPr>
        <w:spacing w:after="240" w:line="240" w:lineRule="auto"/>
        <w:ind w:left="567" w:hanging="567"/>
        <w:jc w:val="right"/>
        <w:rPr>
          <w:rFonts w:ascii="Times New Roman" w:eastAsia="Times New Roman" w:hAnsi="Times New Roman" w:cs="Times New Roman"/>
          <w:b/>
          <w:bCs/>
          <w:sz w:val="24"/>
          <w:szCs w:val="24"/>
          <w:lang w:val="en-US"/>
        </w:rPr>
      </w:pPr>
      <w:r w:rsidRPr="008A350D">
        <w:rPr>
          <w:rFonts w:ascii="Times New Roman" w:eastAsia="Times New Roman" w:hAnsi="Times New Roman" w:cs="Times New Roman"/>
          <w:b/>
          <w:bCs/>
          <w:sz w:val="24"/>
          <w:szCs w:val="24"/>
          <w:lang w:val="en-US"/>
        </w:rPr>
        <w:t>4.PIELIKUMS</w:t>
      </w:r>
    </w:p>
    <w:p w14:paraId="0E61763C" w14:textId="74AA43C0" w:rsidR="006313EB" w:rsidRPr="006313EB" w:rsidRDefault="006313EB" w:rsidP="006313EB">
      <w:pPr>
        <w:spacing w:after="240" w:line="240" w:lineRule="auto"/>
        <w:ind w:left="567" w:hanging="567"/>
        <w:jc w:val="center"/>
        <w:rPr>
          <w:rFonts w:ascii="Times New Roman" w:eastAsia="Times New Roman" w:hAnsi="Times New Roman" w:cs="Times New Roman"/>
          <w:b/>
          <w:bCs/>
          <w:sz w:val="24"/>
          <w:szCs w:val="24"/>
          <w:u w:val="single"/>
          <w:lang w:val="en-US"/>
        </w:rPr>
      </w:pPr>
      <w:r w:rsidRPr="006313EB">
        <w:rPr>
          <w:rFonts w:ascii="Times New Roman" w:eastAsia="Times New Roman" w:hAnsi="Times New Roman" w:cs="Times New Roman"/>
          <w:b/>
          <w:bCs/>
          <w:sz w:val="24"/>
          <w:szCs w:val="24"/>
          <w:u w:val="single"/>
          <w:lang w:val="en-US"/>
        </w:rPr>
        <w:t>RĪCĪBA GADĪJUMOS, KAD KONSTATĒTA APSAIMNIEKOŠANAS PROBLĒMA, KRITISKA SITUĀCIJA VAI PRETTIESISKA DARBĪBA LIETOTAJĀ NĪ</w:t>
      </w:r>
    </w:p>
    <w:p w14:paraId="4C019CFC" w14:textId="77777777" w:rsidR="006313EB" w:rsidRPr="006313EB" w:rsidRDefault="006313EB" w:rsidP="006313EB">
      <w:pPr>
        <w:numPr>
          <w:ilvl w:val="0"/>
          <w:numId w:val="16"/>
        </w:numPr>
        <w:spacing w:after="0" w:line="240" w:lineRule="auto"/>
        <w:ind w:left="567" w:hanging="567"/>
        <w:jc w:val="both"/>
        <w:rPr>
          <w:rFonts w:ascii="Times New Roman" w:eastAsia="Times New Roman" w:hAnsi="Times New Roman" w:cs="Times New Roman"/>
          <w:b/>
        </w:rPr>
      </w:pPr>
      <w:r w:rsidRPr="006313EB">
        <w:rPr>
          <w:rFonts w:ascii="Times New Roman" w:eastAsia="Times New Roman" w:hAnsi="Times New Roman" w:cs="Times New Roman"/>
          <w:b/>
        </w:rPr>
        <w:t>MĒRĶIS</w:t>
      </w:r>
    </w:p>
    <w:p w14:paraId="74F04A6F" w14:textId="77777777" w:rsidR="006313EB" w:rsidRPr="006313EB" w:rsidRDefault="006313EB" w:rsidP="006313EB">
      <w:pPr>
        <w:tabs>
          <w:tab w:val="left" w:pos="284"/>
        </w:tabs>
        <w:spacing w:after="240" w:line="240" w:lineRule="auto"/>
        <w:jc w:val="both"/>
        <w:rPr>
          <w:rFonts w:ascii="Times New Roman" w:eastAsia="Times New Roman" w:hAnsi="Times New Roman" w:cs="Times New Roman"/>
        </w:rPr>
      </w:pPr>
      <w:r w:rsidRPr="006313EB">
        <w:rPr>
          <w:rFonts w:ascii="Times New Roman" w:eastAsia="Times New Roman" w:hAnsi="Times New Roman" w:cs="Times New Roman"/>
        </w:rPr>
        <w:t>Instrukcijas mērķis ir informēt NĪ lietotājus par rīcību gadījumos, kad VNĪ īpašumā, valdījumā, pārvaldīšanā un/vai apsaimniekošanā esošajos NĪ tiek konstatēta apsaimniekošanas problēma, avārijas situācija vai prettiesiskas darbības, kā rezultātā var rasties apdraudējums cilvēku veselībai un dzīvībai, kā arī NĪ vai tā daļas tiek vai var tikt daļēji bojātas vai pilnīgi iznīcinātas.</w:t>
      </w:r>
    </w:p>
    <w:p w14:paraId="41646AD4" w14:textId="77777777" w:rsidR="006313EB" w:rsidRPr="006313EB" w:rsidRDefault="006313EB" w:rsidP="006313EB">
      <w:pPr>
        <w:numPr>
          <w:ilvl w:val="0"/>
          <w:numId w:val="16"/>
        </w:numPr>
        <w:spacing w:after="240" w:line="240" w:lineRule="auto"/>
        <w:ind w:left="567" w:hanging="567"/>
        <w:jc w:val="both"/>
        <w:rPr>
          <w:rFonts w:ascii="Times New Roman" w:eastAsia="Times New Roman" w:hAnsi="Times New Roman" w:cs="Times New Roman"/>
          <w:b/>
        </w:rPr>
      </w:pPr>
      <w:r w:rsidRPr="006313EB">
        <w:rPr>
          <w:rFonts w:ascii="Times New Roman" w:eastAsia="Times New Roman" w:hAnsi="Times New Roman" w:cs="Times New Roman"/>
          <w:b/>
          <w:noProof/>
        </w:rPr>
        <mc:AlternateContent>
          <mc:Choice Requires="wps">
            <w:drawing>
              <wp:anchor distT="0" distB="0" distL="114300" distR="114300" simplePos="0" relativeHeight="251659264" behindDoc="0" locked="0" layoutInCell="1" allowOverlap="1" wp14:anchorId="448A4F44" wp14:editId="090FCFFA">
                <wp:simplePos x="0" y="0"/>
                <wp:positionH relativeFrom="column">
                  <wp:posOffset>-41911</wp:posOffset>
                </wp:positionH>
                <wp:positionV relativeFrom="paragraph">
                  <wp:posOffset>280035</wp:posOffset>
                </wp:positionV>
                <wp:extent cx="6048375" cy="855980"/>
                <wp:effectExtent l="0" t="0" r="28575" b="20320"/>
                <wp:wrapNone/>
                <wp:docPr id="2" name="Rectangle 2"/>
                <wp:cNvGraphicFramePr/>
                <a:graphic xmlns:a="http://schemas.openxmlformats.org/drawingml/2006/main">
                  <a:graphicData uri="http://schemas.microsoft.com/office/word/2010/wordprocessingShape">
                    <wps:wsp>
                      <wps:cNvSpPr/>
                      <wps:spPr>
                        <a:xfrm>
                          <a:off x="0" y="0"/>
                          <a:ext cx="6048375" cy="855980"/>
                        </a:xfrm>
                        <a:prstGeom prst="rect">
                          <a:avLst/>
                        </a:prstGeom>
                        <a:noFill/>
                        <a:ln w="9525"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147AF" id="Rectangle 2" o:spid="_x0000_s1026" style="position:absolute;margin-left:-3.3pt;margin-top:22.05pt;width:476.25pt;height:6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" filled="f" strokecolor="#c00000"/>
            </w:pict>
          </mc:Fallback>
        </mc:AlternateContent>
      </w:r>
      <w:r w:rsidRPr="006313EB">
        <w:rPr>
          <w:rFonts w:ascii="Times New Roman" w:eastAsia="Times New Roman" w:hAnsi="Times New Roman" w:cs="Times New Roman"/>
          <w:b/>
        </w:rPr>
        <w:t>DOKUMENTĀ LIETOTO TERMINU UN SAĪSINĀJUMU SKAIDROJUMS</w:t>
      </w:r>
    </w:p>
    <w:p w14:paraId="44630D13" w14:textId="77777777" w:rsidR="006313EB" w:rsidRPr="006313EB" w:rsidRDefault="006313EB" w:rsidP="006313EB">
      <w:pPr>
        <w:numPr>
          <w:ilvl w:val="1"/>
          <w:numId w:val="17"/>
        </w:numPr>
        <w:autoSpaceDE w:val="0"/>
        <w:autoSpaceDN w:val="0"/>
        <w:adjustRightInd w:val="0"/>
        <w:spacing w:after="0" w:line="240" w:lineRule="auto"/>
        <w:ind w:left="567" w:hanging="567"/>
        <w:contextualSpacing/>
        <w:jc w:val="both"/>
        <w:rPr>
          <w:rFonts w:ascii="Times New Roman" w:eastAsia="Times New Roman" w:hAnsi="Times New Roman" w:cs="Times New Roman"/>
        </w:rPr>
      </w:pPr>
      <w:r w:rsidRPr="006313EB">
        <w:rPr>
          <w:rFonts w:ascii="Times New Roman" w:eastAsia="Times New Roman" w:hAnsi="Times New Roman" w:cs="Times New Roman"/>
        </w:rPr>
        <w:t xml:space="preserve"> </w:t>
      </w:r>
      <w:r w:rsidRPr="006313EB">
        <w:rPr>
          <w:rFonts w:ascii="Times New Roman" w:eastAsia="Times New Roman" w:hAnsi="Times New Roman" w:cs="Times New Roman"/>
          <w:b/>
        </w:rPr>
        <w:t>24x7 atbalsts</w:t>
      </w:r>
      <w:r w:rsidRPr="006313EB">
        <w:rPr>
          <w:rFonts w:ascii="Times New Roman" w:eastAsia="Times New Roman" w:hAnsi="Times New Roman" w:cs="Times New Roman"/>
        </w:rPr>
        <w:t xml:space="preserve"> – VNĪ diennakts atbalsta serviss, kuram jebkurā laikā var pieteikt jebkuru apsaimniekošanas problēmu un avārijas situāciju, kā arī saņemt nepieciešamās konsultācijas:</w:t>
      </w:r>
    </w:p>
    <w:p w14:paraId="26F96560" w14:textId="77777777" w:rsidR="006313EB" w:rsidRPr="006313EB" w:rsidRDefault="006313EB" w:rsidP="006313EB">
      <w:pPr>
        <w:numPr>
          <w:ilvl w:val="2"/>
          <w:numId w:val="17"/>
        </w:numPr>
        <w:autoSpaceDE w:val="0"/>
        <w:autoSpaceDN w:val="0"/>
        <w:adjustRightInd w:val="0"/>
        <w:spacing w:after="0" w:line="240" w:lineRule="auto"/>
        <w:ind w:left="1701"/>
        <w:contextualSpacing/>
        <w:jc w:val="both"/>
        <w:rPr>
          <w:rFonts w:ascii="Times New Roman" w:eastAsia="Times New Roman" w:hAnsi="Times New Roman" w:cs="Times New Roman"/>
        </w:rPr>
      </w:pPr>
      <w:r w:rsidRPr="006313EB">
        <w:rPr>
          <w:rFonts w:ascii="Times New Roman" w:eastAsia="Times New Roman" w:hAnsi="Times New Roman" w:cs="Times New Roman"/>
        </w:rPr>
        <w:t xml:space="preserve">zvanot pa bezmaksas informācijas tālruni </w:t>
      </w:r>
      <w:r w:rsidRPr="006313EB">
        <w:rPr>
          <w:rFonts w:ascii="Times New Roman" w:eastAsia="Times New Roman" w:hAnsi="Times New Roman" w:cs="Times New Roman"/>
          <w:b/>
        </w:rPr>
        <w:t>80002000</w:t>
      </w:r>
      <w:r w:rsidRPr="006313EB">
        <w:rPr>
          <w:rFonts w:ascii="Times New Roman" w:eastAsia="Times New Roman" w:hAnsi="Times New Roman" w:cs="Times New Roman"/>
        </w:rPr>
        <w:t>;</w:t>
      </w:r>
    </w:p>
    <w:p w14:paraId="48B2D4B0" w14:textId="77777777" w:rsidR="006313EB" w:rsidRPr="006313EB" w:rsidRDefault="006313EB" w:rsidP="006313EB">
      <w:pPr>
        <w:numPr>
          <w:ilvl w:val="2"/>
          <w:numId w:val="17"/>
        </w:numPr>
        <w:autoSpaceDE w:val="0"/>
        <w:autoSpaceDN w:val="0"/>
        <w:adjustRightInd w:val="0"/>
        <w:spacing w:after="0" w:line="240" w:lineRule="auto"/>
        <w:ind w:left="1701"/>
        <w:contextualSpacing/>
        <w:jc w:val="both"/>
        <w:rPr>
          <w:rFonts w:ascii="Times New Roman" w:eastAsia="Times New Roman" w:hAnsi="Times New Roman" w:cs="Times New Roman"/>
        </w:rPr>
      </w:pPr>
      <w:r w:rsidRPr="006313EB">
        <w:rPr>
          <w:rFonts w:ascii="Times New Roman" w:eastAsia="Times New Roman" w:hAnsi="Times New Roman" w:cs="Times New Roman"/>
        </w:rPr>
        <w:t xml:space="preserve">rakstot e-pastu uz </w:t>
      </w:r>
      <w:hyperlink r:id="rId13" w:history="1">
        <w:r w:rsidRPr="006313EB">
          <w:rPr>
            <w:rFonts w:ascii="Times New Roman" w:eastAsia="Times New Roman" w:hAnsi="Times New Roman" w:cs="Times New Roman"/>
            <w:color w:val="0000FF"/>
            <w:u w:val="single"/>
          </w:rPr>
          <w:t>atbalsts@vni.lv</w:t>
        </w:r>
      </w:hyperlink>
      <w:r w:rsidRPr="006313EB">
        <w:rPr>
          <w:rFonts w:ascii="Times New Roman" w:eastAsia="Times New Roman" w:hAnsi="Times New Roman" w:cs="Times New Roman"/>
        </w:rPr>
        <w:t>;</w:t>
      </w:r>
    </w:p>
    <w:p w14:paraId="0F96425A" w14:textId="77777777" w:rsidR="006313EB" w:rsidRPr="006313EB" w:rsidRDefault="006313EB" w:rsidP="006313EB">
      <w:pPr>
        <w:numPr>
          <w:ilvl w:val="2"/>
          <w:numId w:val="17"/>
        </w:numPr>
        <w:autoSpaceDE w:val="0"/>
        <w:autoSpaceDN w:val="0"/>
        <w:adjustRightInd w:val="0"/>
        <w:spacing w:after="0" w:line="240" w:lineRule="auto"/>
        <w:ind w:left="1701"/>
        <w:contextualSpacing/>
        <w:jc w:val="both"/>
        <w:rPr>
          <w:rFonts w:ascii="Times New Roman" w:eastAsia="Times New Roman" w:hAnsi="Times New Roman" w:cs="Times New Roman"/>
        </w:rPr>
      </w:pPr>
      <w:r w:rsidRPr="006313EB">
        <w:rPr>
          <w:rFonts w:ascii="Times New Roman" w:eastAsia="Times New Roman" w:hAnsi="Times New Roman" w:cs="Times New Roman"/>
        </w:rPr>
        <w:t>izmantojot VNĪ mobilo lietotni “VNĪ Klientu atbalsts”;</w:t>
      </w:r>
    </w:p>
    <w:p w14:paraId="127C2514" w14:textId="77777777" w:rsidR="006313EB" w:rsidRPr="006313EB" w:rsidRDefault="006313EB" w:rsidP="006313EB">
      <w:pPr>
        <w:autoSpaceDE w:val="0"/>
        <w:autoSpaceDN w:val="0"/>
        <w:adjustRightInd w:val="0"/>
        <w:spacing w:after="0" w:line="240" w:lineRule="auto"/>
        <w:ind w:left="360"/>
        <w:contextualSpacing/>
        <w:jc w:val="both"/>
        <w:rPr>
          <w:rFonts w:ascii="Times New Roman" w:eastAsia="Times New Roman" w:hAnsi="Times New Roman" w:cs="Times New Roman"/>
        </w:rPr>
      </w:pPr>
    </w:p>
    <w:p w14:paraId="3FA73473" w14:textId="77777777" w:rsidR="006313EB" w:rsidRPr="006313EB" w:rsidRDefault="006313EB" w:rsidP="006313EB">
      <w:pPr>
        <w:numPr>
          <w:ilvl w:val="1"/>
          <w:numId w:val="17"/>
        </w:numPr>
        <w:autoSpaceDE w:val="0"/>
        <w:autoSpaceDN w:val="0"/>
        <w:adjustRightInd w:val="0"/>
        <w:spacing w:before="240" w:after="0" w:line="240" w:lineRule="auto"/>
        <w:ind w:left="567" w:hanging="567"/>
        <w:contextualSpacing/>
        <w:jc w:val="both"/>
        <w:rPr>
          <w:rFonts w:ascii="Times New Roman" w:eastAsia="Times New Roman" w:hAnsi="Times New Roman" w:cs="Times New Roman"/>
        </w:rPr>
      </w:pPr>
      <w:r w:rsidRPr="006313EB">
        <w:rPr>
          <w:rFonts w:ascii="Times New Roman" w:eastAsia="Times New Roman" w:hAnsi="Times New Roman" w:cs="Times New Roman"/>
          <w:b/>
        </w:rPr>
        <w:t>apdrošinātājs</w:t>
      </w:r>
      <w:r w:rsidRPr="006313EB">
        <w:rPr>
          <w:rFonts w:ascii="Times New Roman" w:eastAsia="Times New Roman" w:hAnsi="Times New Roman" w:cs="Times New Roman"/>
        </w:rPr>
        <w:t xml:space="preserve"> – NĪ apdrošinātājs, ar ko VNĪ ir noslēgts apdrošināšanas līgums;</w:t>
      </w:r>
    </w:p>
    <w:p w14:paraId="0C9404DC" w14:textId="77777777" w:rsidR="006313EB" w:rsidRPr="006313EB" w:rsidRDefault="006313EB" w:rsidP="006313EB">
      <w:pPr>
        <w:numPr>
          <w:ilvl w:val="1"/>
          <w:numId w:val="17"/>
        </w:numPr>
        <w:autoSpaceDE w:val="0"/>
        <w:autoSpaceDN w:val="0"/>
        <w:adjustRightInd w:val="0"/>
        <w:spacing w:after="0" w:line="240" w:lineRule="auto"/>
        <w:ind w:left="567" w:hanging="567"/>
        <w:contextualSpacing/>
        <w:jc w:val="both"/>
        <w:rPr>
          <w:rFonts w:ascii="Times New Roman" w:eastAsia="Times New Roman" w:hAnsi="Times New Roman" w:cs="Times New Roman"/>
        </w:rPr>
      </w:pPr>
      <w:r w:rsidRPr="006313EB">
        <w:rPr>
          <w:rFonts w:ascii="Times New Roman" w:eastAsia="Times New Roman" w:hAnsi="Times New Roman" w:cs="Times New Roman"/>
          <w:b/>
        </w:rPr>
        <w:t xml:space="preserve">apsaimniekošanas problēma </w:t>
      </w:r>
      <w:r w:rsidRPr="006313EB">
        <w:rPr>
          <w:rFonts w:ascii="Times New Roman" w:eastAsia="Times New Roman" w:hAnsi="Times New Roman" w:cs="Times New Roman"/>
        </w:rPr>
        <w:t>– esošs, iespējams apdraudējums, kas rada lietošanas apgrūtinājumu, ierobežojumus lietotājam, vai arī skar NĪ uzturēšanu un apsaimniekošanu apsaimniekošanas pasākumu plāna ietvaros;</w:t>
      </w:r>
    </w:p>
    <w:p w14:paraId="258B20AC" w14:textId="77777777" w:rsidR="006313EB" w:rsidRPr="006313EB" w:rsidRDefault="006313EB" w:rsidP="006313EB">
      <w:pPr>
        <w:numPr>
          <w:ilvl w:val="1"/>
          <w:numId w:val="17"/>
        </w:numPr>
        <w:autoSpaceDE w:val="0"/>
        <w:autoSpaceDN w:val="0"/>
        <w:adjustRightInd w:val="0"/>
        <w:spacing w:after="0" w:line="240" w:lineRule="auto"/>
        <w:ind w:left="567" w:hanging="567"/>
        <w:contextualSpacing/>
        <w:jc w:val="both"/>
        <w:rPr>
          <w:rFonts w:ascii="Times New Roman" w:eastAsia="Times New Roman" w:hAnsi="Times New Roman" w:cs="Times New Roman"/>
        </w:rPr>
      </w:pPr>
      <w:r w:rsidRPr="006313EB">
        <w:rPr>
          <w:rFonts w:ascii="Times New Roman" w:eastAsia="Times New Roman" w:hAnsi="Times New Roman" w:cs="Times New Roman"/>
          <w:b/>
        </w:rPr>
        <w:t xml:space="preserve">kritiska situācija </w:t>
      </w:r>
      <w:r w:rsidRPr="006313EB">
        <w:rPr>
          <w:rFonts w:ascii="Times New Roman" w:eastAsia="Times New Roman" w:hAnsi="Times New Roman" w:cs="Times New Roman"/>
        </w:rPr>
        <w:t>– būtisks apdraudējums vai kaitējums cilvēka veselībai un dzīvībai; pēkšņa NĪ stāvokļa pasliktināšanās; apdraudējums trešo personu īpašumam, mantai, iekārtām; pilnīgs NĪ lietošanas iespēju zudums lietotājam;</w:t>
      </w:r>
    </w:p>
    <w:p w14:paraId="65713B87" w14:textId="77777777" w:rsidR="006313EB" w:rsidRPr="006313EB" w:rsidRDefault="006313EB" w:rsidP="006313EB">
      <w:pPr>
        <w:numPr>
          <w:ilvl w:val="1"/>
          <w:numId w:val="17"/>
        </w:numPr>
        <w:autoSpaceDE w:val="0"/>
        <w:autoSpaceDN w:val="0"/>
        <w:adjustRightInd w:val="0"/>
        <w:spacing w:after="0" w:line="240" w:lineRule="auto"/>
        <w:ind w:left="567" w:hanging="567"/>
        <w:contextualSpacing/>
        <w:jc w:val="both"/>
        <w:rPr>
          <w:rFonts w:ascii="Times New Roman" w:eastAsia="Times New Roman" w:hAnsi="Times New Roman" w:cs="Times New Roman"/>
        </w:rPr>
      </w:pPr>
      <w:r w:rsidRPr="006313EB">
        <w:rPr>
          <w:rFonts w:ascii="Times New Roman" w:eastAsia="Times New Roman" w:hAnsi="Times New Roman" w:cs="Times New Roman"/>
          <w:b/>
        </w:rPr>
        <w:t xml:space="preserve">KVS </w:t>
      </w:r>
      <w:r w:rsidRPr="006313EB">
        <w:rPr>
          <w:rFonts w:ascii="Times New Roman" w:eastAsia="Times New Roman" w:hAnsi="Times New Roman" w:cs="Times New Roman"/>
        </w:rPr>
        <w:t>– kvalitātes vadības sistēma;</w:t>
      </w:r>
    </w:p>
    <w:p w14:paraId="44058A1A" w14:textId="77777777" w:rsidR="006313EB" w:rsidRPr="006313EB" w:rsidRDefault="006313EB" w:rsidP="006313EB">
      <w:pPr>
        <w:numPr>
          <w:ilvl w:val="1"/>
          <w:numId w:val="17"/>
        </w:numPr>
        <w:autoSpaceDE w:val="0"/>
        <w:autoSpaceDN w:val="0"/>
        <w:adjustRightInd w:val="0"/>
        <w:spacing w:after="0" w:line="240" w:lineRule="auto"/>
        <w:ind w:left="567" w:hanging="567"/>
        <w:contextualSpacing/>
        <w:jc w:val="both"/>
        <w:rPr>
          <w:rFonts w:ascii="Times New Roman" w:eastAsia="Times New Roman" w:hAnsi="Times New Roman" w:cs="Times New Roman"/>
        </w:rPr>
      </w:pPr>
      <w:r w:rsidRPr="006313EB">
        <w:rPr>
          <w:rFonts w:ascii="Times New Roman" w:eastAsia="Times New Roman" w:hAnsi="Times New Roman" w:cs="Times New Roman"/>
          <w:b/>
        </w:rPr>
        <w:t>lietotājs</w:t>
      </w:r>
      <w:r w:rsidRPr="006313EB">
        <w:rPr>
          <w:rFonts w:ascii="Times New Roman" w:eastAsia="Times New Roman" w:hAnsi="Times New Roman" w:cs="Times New Roman"/>
        </w:rPr>
        <w:t xml:space="preserve"> – jebkura persona, kas, pamatojoties uz līgumu, kas noslēgts ar VNĪ, (nomas un apakšnomas līgumu, patapinājuma līgumu, pilnvarojuma līgumu, lietošanas līgumu, apsaimniekošanas līgumu, īres līgumu u. c.) lieto un/vai apsaimnieko VNĪ īpašumā, valdījumā, pārvaldīšanā un/vai apsaimniekošanā esošo NĪ vai tā daļu; </w:t>
      </w:r>
    </w:p>
    <w:p w14:paraId="238FDC0B" w14:textId="77777777" w:rsidR="006313EB" w:rsidRPr="006313EB" w:rsidRDefault="006313EB" w:rsidP="006313EB">
      <w:pPr>
        <w:numPr>
          <w:ilvl w:val="1"/>
          <w:numId w:val="17"/>
        </w:numPr>
        <w:autoSpaceDE w:val="0"/>
        <w:autoSpaceDN w:val="0"/>
        <w:adjustRightInd w:val="0"/>
        <w:spacing w:after="0" w:line="240" w:lineRule="auto"/>
        <w:ind w:left="567" w:hanging="567"/>
        <w:contextualSpacing/>
        <w:jc w:val="both"/>
        <w:rPr>
          <w:rFonts w:ascii="Times New Roman" w:eastAsia="Times New Roman" w:hAnsi="Times New Roman" w:cs="Times New Roman"/>
        </w:rPr>
      </w:pPr>
      <w:r w:rsidRPr="006313EB">
        <w:rPr>
          <w:rFonts w:ascii="Times New Roman" w:eastAsia="Times New Roman" w:hAnsi="Times New Roman" w:cs="Times New Roman"/>
          <w:b/>
        </w:rPr>
        <w:t>NĪ</w:t>
      </w:r>
      <w:r w:rsidRPr="006313EB">
        <w:rPr>
          <w:rFonts w:ascii="Times New Roman" w:eastAsia="Times New Roman" w:hAnsi="Times New Roman" w:cs="Times New Roman"/>
        </w:rPr>
        <w:t xml:space="preserve"> – VNĪ īpašumā, valdījumā, pārvaldīšanā un/vai apsaimniekošanā un lietotāja lietošanā un/vai apsaimniekošanā esošais NĪ un tā objekti;</w:t>
      </w:r>
    </w:p>
    <w:p w14:paraId="60F9483E" w14:textId="77777777" w:rsidR="006313EB" w:rsidRPr="006313EB" w:rsidRDefault="006313EB" w:rsidP="006313EB">
      <w:pPr>
        <w:numPr>
          <w:ilvl w:val="1"/>
          <w:numId w:val="17"/>
        </w:numPr>
        <w:autoSpaceDE w:val="0"/>
        <w:autoSpaceDN w:val="0"/>
        <w:adjustRightInd w:val="0"/>
        <w:spacing w:after="0" w:line="240" w:lineRule="auto"/>
        <w:ind w:left="567" w:hanging="567"/>
        <w:contextualSpacing/>
        <w:jc w:val="both"/>
        <w:rPr>
          <w:rFonts w:ascii="Times New Roman" w:eastAsia="Times New Roman" w:hAnsi="Times New Roman" w:cs="Times New Roman"/>
        </w:rPr>
      </w:pPr>
      <w:r w:rsidRPr="006313EB">
        <w:rPr>
          <w:rFonts w:ascii="Times New Roman" w:eastAsia="Times New Roman" w:hAnsi="Times New Roman" w:cs="Times New Roman"/>
          <w:b/>
        </w:rPr>
        <w:t xml:space="preserve">prettiesiskas darbības </w:t>
      </w:r>
      <w:r w:rsidRPr="006313EB">
        <w:rPr>
          <w:rFonts w:ascii="Times New Roman" w:eastAsia="Times New Roman" w:hAnsi="Times New Roman" w:cs="Times New Roman"/>
        </w:rPr>
        <w:t>– neatļauta darbība, kuras rezultātā nodarīts kaitējums NĪ, t. sk. zādzība, laupīšana, NĪ tīša bojāšana;</w:t>
      </w:r>
    </w:p>
    <w:p w14:paraId="56555FD8" w14:textId="77777777" w:rsidR="006313EB" w:rsidRPr="006313EB" w:rsidRDefault="006313EB" w:rsidP="006313EB">
      <w:pPr>
        <w:numPr>
          <w:ilvl w:val="1"/>
          <w:numId w:val="17"/>
        </w:numPr>
        <w:autoSpaceDE w:val="0"/>
        <w:autoSpaceDN w:val="0"/>
        <w:adjustRightInd w:val="0"/>
        <w:spacing w:after="0" w:line="240" w:lineRule="auto"/>
        <w:ind w:left="567" w:hanging="567"/>
        <w:contextualSpacing/>
        <w:jc w:val="both"/>
        <w:rPr>
          <w:rFonts w:ascii="Times New Roman" w:eastAsia="Times New Roman" w:hAnsi="Times New Roman" w:cs="Times New Roman"/>
        </w:rPr>
      </w:pPr>
      <w:r w:rsidRPr="006313EB">
        <w:rPr>
          <w:rFonts w:ascii="Times New Roman" w:eastAsia="Times New Roman" w:hAnsi="Times New Roman" w:cs="Times New Roman"/>
          <w:b/>
        </w:rPr>
        <w:t>VNĪ</w:t>
      </w:r>
      <w:r w:rsidRPr="006313EB">
        <w:rPr>
          <w:rFonts w:ascii="Times New Roman" w:eastAsia="Times New Roman" w:hAnsi="Times New Roman" w:cs="Times New Roman"/>
        </w:rPr>
        <w:t xml:space="preserve"> – valsts akciju sabiedrība „Valsts nekustamie īpašumi”.</w:t>
      </w:r>
    </w:p>
    <w:p w14:paraId="244ABBD6" w14:textId="77777777" w:rsidR="006313EB" w:rsidRPr="006313EB" w:rsidRDefault="006313EB" w:rsidP="006313EB">
      <w:pPr>
        <w:autoSpaceDE w:val="0"/>
        <w:autoSpaceDN w:val="0"/>
        <w:adjustRightInd w:val="0"/>
        <w:spacing w:after="0" w:line="240" w:lineRule="auto"/>
        <w:jc w:val="both"/>
        <w:rPr>
          <w:rFonts w:ascii="Times New Roman" w:eastAsia="Times New Roman" w:hAnsi="Times New Roman" w:cs="Times New Roman"/>
        </w:rPr>
      </w:pPr>
    </w:p>
    <w:p w14:paraId="6214B677" w14:textId="77777777" w:rsidR="006313EB" w:rsidRPr="006313EB" w:rsidRDefault="006313EB" w:rsidP="006313EB">
      <w:pPr>
        <w:numPr>
          <w:ilvl w:val="0"/>
          <w:numId w:val="17"/>
        </w:numPr>
        <w:spacing w:after="0" w:line="240" w:lineRule="auto"/>
        <w:contextualSpacing/>
        <w:jc w:val="both"/>
        <w:rPr>
          <w:rFonts w:ascii="Times New Roman" w:eastAsia="Times New Roman" w:hAnsi="Times New Roman" w:cs="Times New Roman"/>
          <w:b/>
        </w:rPr>
      </w:pPr>
      <w:r w:rsidRPr="006313EB">
        <w:rPr>
          <w:rFonts w:ascii="Times New Roman" w:eastAsia="Times New Roman" w:hAnsi="Times New Roman" w:cs="Times New Roman"/>
          <w:b/>
        </w:rPr>
        <w:t>ATBILDĪBA</w:t>
      </w:r>
    </w:p>
    <w:p w14:paraId="4FA8D623" w14:textId="77777777" w:rsidR="006313EB" w:rsidRPr="006313EB" w:rsidRDefault="006313EB" w:rsidP="006313EB">
      <w:pPr>
        <w:tabs>
          <w:tab w:val="num" w:pos="0"/>
        </w:tabs>
        <w:spacing w:after="0" w:line="240" w:lineRule="auto"/>
        <w:ind w:left="360"/>
        <w:contextualSpacing/>
        <w:jc w:val="both"/>
        <w:rPr>
          <w:rFonts w:ascii="Times New Roman" w:eastAsia="Times New Roman" w:hAnsi="Times New Roman" w:cs="Times New Roman"/>
        </w:rPr>
      </w:pPr>
      <w:r w:rsidRPr="006313EB">
        <w:rPr>
          <w:rFonts w:ascii="Times New Roman" w:eastAsia="Times New Roman" w:hAnsi="Times New Roman" w:cs="Times New Roman"/>
        </w:rPr>
        <w:t>Dokumentā minētās personas ir atbildīgas par instrukcijā noteikto darbību kvalitatīvu un savlaicīgu izpildi.</w:t>
      </w:r>
    </w:p>
    <w:p w14:paraId="1B2BCD91" w14:textId="77777777" w:rsidR="006313EB" w:rsidRPr="006313EB" w:rsidRDefault="006313EB" w:rsidP="006313EB">
      <w:pPr>
        <w:numPr>
          <w:ilvl w:val="0"/>
          <w:numId w:val="17"/>
        </w:numPr>
        <w:spacing w:after="0" w:line="240" w:lineRule="auto"/>
        <w:ind w:left="567" w:hanging="567"/>
        <w:jc w:val="both"/>
        <w:rPr>
          <w:rFonts w:ascii="Times New Roman" w:eastAsia="Times New Roman" w:hAnsi="Times New Roman" w:cs="Times New Roman"/>
          <w:b/>
        </w:rPr>
      </w:pPr>
      <w:r w:rsidRPr="006313EB">
        <w:rPr>
          <w:rFonts w:ascii="Times New Roman" w:eastAsia="Times New Roman" w:hAnsi="Times New Roman" w:cs="Times New Roman"/>
          <w:b/>
        </w:rPr>
        <w:t>APRAKSTS</w:t>
      </w:r>
    </w:p>
    <w:p w14:paraId="7A79E6C6" w14:textId="77777777" w:rsidR="006313EB" w:rsidRPr="006313EB" w:rsidRDefault="006313EB" w:rsidP="006313EB">
      <w:pPr>
        <w:numPr>
          <w:ilvl w:val="1"/>
          <w:numId w:val="17"/>
        </w:numPr>
        <w:spacing w:after="0" w:line="240" w:lineRule="auto"/>
        <w:ind w:left="567" w:hanging="567"/>
        <w:jc w:val="both"/>
        <w:rPr>
          <w:rFonts w:ascii="Times New Roman" w:eastAsia="Times New Roman" w:hAnsi="Times New Roman" w:cs="Times New Roman"/>
          <w:color w:val="000000"/>
        </w:rPr>
      </w:pPr>
      <w:r w:rsidRPr="006313EB">
        <w:rPr>
          <w:rFonts w:ascii="Times New Roman" w:eastAsia="Times New Roman" w:hAnsi="Times New Roman" w:cs="Times New Roman"/>
          <w:color w:val="000000"/>
        </w:rPr>
        <w:t xml:space="preserve">Konstatējot </w:t>
      </w:r>
      <w:r w:rsidRPr="006313EB">
        <w:rPr>
          <w:rFonts w:ascii="Times New Roman" w:eastAsia="Times New Roman" w:hAnsi="Times New Roman" w:cs="Times New Roman"/>
          <w:iCs/>
          <w:color w:val="000000"/>
        </w:rPr>
        <w:t>kritisku</w:t>
      </w:r>
      <w:r w:rsidRPr="006313EB">
        <w:rPr>
          <w:rFonts w:ascii="Times New Roman" w:eastAsia="Times New Roman" w:hAnsi="Times New Roman" w:cs="Times New Roman"/>
          <w:iCs/>
          <w:color w:val="FF0000"/>
        </w:rPr>
        <w:t xml:space="preserve"> </w:t>
      </w:r>
      <w:r w:rsidRPr="006313EB">
        <w:rPr>
          <w:rFonts w:ascii="Times New Roman" w:eastAsia="Times New Roman" w:hAnsi="Times New Roman" w:cs="Times New Roman"/>
          <w:iCs/>
          <w:color w:val="000000"/>
        </w:rPr>
        <w:t>situāciju un/vai apsaimniekošanas problēmu</w:t>
      </w:r>
      <w:r w:rsidRPr="006313EB">
        <w:rPr>
          <w:rFonts w:ascii="Times New Roman" w:eastAsia="Times New Roman" w:hAnsi="Times New Roman" w:cs="Times New Roman"/>
          <w:color w:val="000000"/>
        </w:rPr>
        <w:t xml:space="preserve">, lietotājs </w:t>
      </w:r>
      <w:r w:rsidRPr="006313EB">
        <w:rPr>
          <w:rFonts w:ascii="Times New Roman" w:eastAsia="Times New Roman" w:hAnsi="Times New Roman" w:cs="Times New Roman"/>
          <w:b/>
          <w:color w:val="000000"/>
        </w:rPr>
        <w:t>nekavējoties par to paziņo VNĪ 24x7 atbalstam</w:t>
      </w:r>
      <w:r w:rsidRPr="006313EB">
        <w:rPr>
          <w:rFonts w:ascii="Times New Roman" w:eastAsia="Times New Roman" w:hAnsi="Times New Roman" w:cs="Times New Roman"/>
          <w:color w:val="000000"/>
        </w:rPr>
        <w:t xml:space="preserve"> un zemāk minētajos gadījumos – arī avārijas dienestiem:</w:t>
      </w:r>
    </w:p>
    <w:p w14:paraId="3197357D" w14:textId="77777777" w:rsidR="006313EB" w:rsidRPr="006313EB" w:rsidRDefault="006313EB" w:rsidP="006313EB">
      <w:pPr>
        <w:numPr>
          <w:ilvl w:val="2"/>
          <w:numId w:val="17"/>
        </w:numPr>
        <w:spacing w:after="0" w:line="240" w:lineRule="auto"/>
        <w:ind w:left="1276" w:hanging="709"/>
        <w:jc w:val="both"/>
        <w:rPr>
          <w:rFonts w:ascii="Times New Roman" w:eastAsia="Times New Roman" w:hAnsi="Times New Roman" w:cs="Times New Roman"/>
          <w:color w:val="000000"/>
        </w:rPr>
      </w:pPr>
      <w:r w:rsidRPr="006313EB">
        <w:rPr>
          <w:rFonts w:ascii="Times New Roman" w:eastAsia="Times New Roman" w:hAnsi="Times New Roman" w:cs="Times New Roman"/>
          <w:color w:val="000000"/>
        </w:rPr>
        <w:t xml:space="preserve">ugunsgrēka vai eksplozijas gadījumā izsauc Valsts ugunsdzēsības un glābšanas dienestu un Valsts policiju (tālrunis 112); </w:t>
      </w:r>
    </w:p>
    <w:p w14:paraId="10EBC41F" w14:textId="77777777" w:rsidR="006313EB" w:rsidRPr="006313EB" w:rsidRDefault="006313EB" w:rsidP="006313EB">
      <w:pPr>
        <w:numPr>
          <w:ilvl w:val="2"/>
          <w:numId w:val="17"/>
        </w:numPr>
        <w:spacing w:after="0" w:line="240" w:lineRule="auto"/>
        <w:ind w:left="1276" w:hanging="709"/>
        <w:jc w:val="both"/>
        <w:rPr>
          <w:rFonts w:ascii="Times New Roman" w:eastAsia="Times New Roman" w:hAnsi="Times New Roman" w:cs="Times New Roman"/>
          <w:color w:val="000000"/>
        </w:rPr>
      </w:pPr>
      <w:r w:rsidRPr="006313EB">
        <w:rPr>
          <w:rFonts w:ascii="Times New Roman" w:eastAsia="Times New Roman" w:hAnsi="Times New Roman" w:cs="Times New Roman"/>
          <w:color w:val="000000"/>
        </w:rPr>
        <w:t xml:space="preserve">noziedzīga nodarījuma gadījumā izsauc Valsts policiju (tālrunis 112) un, </w:t>
      </w:r>
      <w:r w:rsidRPr="006313EB">
        <w:rPr>
          <w:rFonts w:ascii="Times New Roman" w:eastAsia="Times New Roman" w:hAnsi="Times New Roman" w:cs="Times New Roman"/>
          <w:iCs/>
          <w:color w:val="000000"/>
        </w:rPr>
        <w:t xml:space="preserve">ja ir iespējams, </w:t>
      </w:r>
      <w:r w:rsidRPr="006313EB">
        <w:rPr>
          <w:rFonts w:ascii="Times New Roman" w:eastAsia="Times New Roman" w:hAnsi="Times New Roman" w:cs="Times New Roman"/>
          <w:color w:val="000000"/>
        </w:rPr>
        <w:t>fiksē uz notikuma vietu ieradušos Valsts policijas pārstāvju kontaktinformāciju;</w:t>
      </w:r>
    </w:p>
    <w:p w14:paraId="3FCF8638" w14:textId="77777777" w:rsidR="006313EB" w:rsidRPr="006313EB" w:rsidRDefault="006313EB" w:rsidP="006313EB">
      <w:pPr>
        <w:numPr>
          <w:ilvl w:val="2"/>
          <w:numId w:val="17"/>
        </w:numPr>
        <w:spacing w:after="0" w:line="240" w:lineRule="auto"/>
        <w:ind w:left="1276" w:hanging="709"/>
        <w:jc w:val="both"/>
        <w:rPr>
          <w:rFonts w:ascii="Times New Roman" w:eastAsia="Times New Roman" w:hAnsi="Times New Roman" w:cs="Times New Roman"/>
          <w:color w:val="000000"/>
        </w:rPr>
      </w:pPr>
      <w:r w:rsidRPr="006313EB">
        <w:rPr>
          <w:rFonts w:ascii="Times New Roman" w:eastAsia="Times New Roman" w:hAnsi="Times New Roman" w:cs="Times New Roman"/>
          <w:color w:val="000000"/>
        </w:rPr>
        <w:t xml:space="preserve">transportlīdzekļa uzbraukšanas gadījumā izsauc Ceļu policiju (tālrunis 112) un, </w:t>
      </w:r>
      <w:r w:rsidRPr="006313EB">
        <w:rPr>
          <w:rFonts w:ascii="Times New Roman" w:eastAsia="Times New Roman" w:hAnsi="Times New Roman" w:cs="Times New Roman"/>
          <w:iCs/>
          <w:color w:val="000000"/>
        </w:rPr>
        <w:t>ja ir iespējams,</w:t>
      </w:r>
      <w:r w:rsidRPr="006313EB">
        <w:rPr>
          <w:rFonts w:ascii="Times New Roman" w:eastAsia="Times New Roman" w:hAnsi="Times New Roman" w:cs="Times New Roman"/>
          <w:i/>
          <w:color w:val="000000"/>
        </w:rPr>
        <w:t xml:space="preserve"> </w:t>
      </w:r>
      <w:r w:rsidRPr="006313EB">
        <w:rPr>
          <w:rFonts w:ascii="Times New Roman" w:eastAsia="Times New Roman" w:hAnsi="Times New Roman" w:cs="Times New Roman"/>
          <w:color w:val="000000"/>
        </w:rPr>
        <w:t>pieraksta ceļu satiksmes negadījumā iesaistīto transportlīdzekļu valsts reģistrācijas numurus un iesaistīto personu kontaktinformāciju.</w:t>
      </w:r>
    </w:p>
    <w:p w14:paraId="175CEB96" w14:textId="77777777" w:rsidR="006313EB" w:rsidRPr="006313EB" w:rsidRDefault="006313EB" w:rsidP="006313EB">
      <w:pPr>
        <w:numPr>
          <w:ilvl w:val="1"/>
          <w:numId w:val="17"/>
        </w:numPr>
        <w:spacing w:after="0" w:line="240" w:lineRule="auto"/>
        <w:ind w:left="567" w:hanging="567"/>
        <w:contextualSpacing/>
        <w:jc w:val="both"/>
        <w:rPr>
          <w:rFonts w:ascii="Times New Roman" w:eastAsia="Times New Roman" w:hAnsi="Times New Roman" w:cs="Times New Roman"/>
        </w:rPr>
      </w:pPr>
      <w:r w:rsidRPr="006313EB">
        <w:rPr>
          <w:rFonts w:ascii="Times New Roman" w:eastAsia="Times New Roman" w:hAnsi="Times New Roman" w:cs="Times New Roman"/>
        </w:rPr>
        <w:lastRenderedPageBreak/>
        <w:t xml:space="preserve">Šīs instrukcijas 4.1. apakšpunktā noteiktajos gadījumos lietotājs </w:t>
      </w:r>
      <w:r w:rsidRPr="006313EB">
        <w:rPr>
          <w:rFonts w:ascii="Times New Roman" w:eastAsia="Times New Roman" w:hAnsi="Times New Roman" w:cs="Times New Roman"/>
          <w:bCs/>
          <w:iCs/>
          <w:color w:val="000000"/>
        </w:rPr>
        <w:t>savu iespēju robežās</w:t>
      </w:r>
      <w:r w:rsidRPr="006313EB">
        <w:rPr>
          <w:rFonts w:ascii="Times New Roman" w:eastAsia="Times New Roman" w:hAnsi="Times New Roman" w:cs="Times New Roman"/>
        </w:rPr>
        <w:t xml:space="preserve"> pieaicina lieciniekus NĪ vai tā daļas bojājuma/zuduma iestāšanās konstatācijai.</w:t>
      </w:r>
    </w:p>
    <w:p w14:paraId="62C699C7" w14:textId="77777777" w:rsidR="006313EB" w:rsidRPr="006313EB" w:rsidRDefault="006313EB" w:rsidP="006313EB">
      <w:pPr>
        <w:numPr>
          <w:ilvl w:val="1"/>
          <w:numId w:val="17"/>
        </w:numPr>
        <w:tabs>
          <w:tab w:val="left" w:pos="284"/>
        </w:tabs>
        <w:spacing w:after="0" w:line="240" w:lineRule="auto"/>
        <w:ind w:left="567" w:hanging="567"/>
        <w:jc w:val="both"/>
        <w:rPr>
          <w:rFonts w:ascii="Times New Roman" w:eastAsia="Times New Roman" w:hAnsi="Times New Roman" w:cs="Times New Roman"/>
          <w:color w:val="000000"/>
        </w:rPr>
      </w:pPr>
      <w:r w:rsidRPr="006313EB">
        <w:rPr>
          <w:rFonts w:ascii="Times New Roman" w:eastAsia="Times New Roman" w:hAnsi="Times New Roman" w:cs="Times New Roman"/>
          <w:bCs/>
          <w:color w:val="000000"/>
        </w:rPr>
        <w:t xml:space="preserve">Lietotājs savu iespēju robežās nodrošina, lai atbildīgā dienesta sagatavotajā dokumentā vai tā sagatavotajā avārijas defektu aktā ir precīzi aprakstīti NĪ vai tā daļas bojājumu/zudumu izraisījušā gadījuma apstākļi, cēloņi un sekas, tos piefiksējot </w:t>
      </w:r>
      <w:r w:rsidRPr="006313EB">
        <w:rPr>
          <w:rFonts w:ascii="Times New Roman" w:eastAsia="Times New Roman" w:hAnsi="Times New Roman" w:cs="Times New Roman"/>
          <w:color w:val="000000"/>
        </w:rPr>
        <w:t xml:space="preserve">ar foto vai video tehniku. </w:t>
      </w:r>
    </w:p>
    <w:p w14:paraId="780661A6" w14:textId="77777777" w:rsidR="006313EB" w:rsidRPr="006313EB" w:rsidRDefault="006313EB" w:rsidP="006313EB">
      <w:pPr>
        <w:numPr>
          <w:ilvl w:val="1"/>
          <w:numId w:val="17"/>
        </w:numPr>
        <w:tabs>
          <w:tab w:val="left" w:pos="284"/>
        </w:tabs>
        <w:autoSpaceDE w:val="0"/>
        <w:autoSpaceDN w:val="0"/>
        <w:adjustRightInd w:val="0"/>
        <w:spacing w:after="0" w:line="240" w:lineRule="auto"/>
        <w:ind w:left="567" w:hanging="567"/>
        <w:jc w:val="both"/>
        <w:rPr>
          <w:rFonts w:ascii="Times New Roman" w:eastAsia="Times New Roman" w:hAnsi="Times New Roman" w:cs="Times New Roman"/>
        </w:rPr>
      </w:pPr>
      <w:r w:rsidRPr="006313EB">
        <w:rPr>
          <w:rFonts w:ascii="Times New Roman" w:eastAsia="Times New Roman" w:hAnsi="Times New Roman" w:cs="Times New Roman"/>
          <w:color w:val="000000"/>
        </w:rPr>
        <w:t xml:space="preserve">Lai pasargātu savu, apkārtējo personu, iekārtu drošību, kā arī NĪ stāvokļa saglabāšanu, lietotājs iespēju robežās dara visu iespējamo, lai apturētu vai samazinātu tālāku NĪ bojājumu rašanos (pagaidu jumti, iekārtu, preču, inventāra pārvietošana u. tml.). </w:t>
      </w:r>
      <w:r w:rsidRPr="006313EB">
        <w:rPr>
          <w:rFonts w:ascii="Times New Roman" w:eastAsia="Times New Roman" w:hAnsi="Times New Roman" w:cs="Times New Roman"/>
        </w:rPr>
        <w:t>Citus bojāto NĪ vai tā daļas glābšanas pasākumus lietotājam ir tiesības veikt tikai pēc to saskaņošanas ar VNĪ un pēc nepieciešamības ar apdrošinātāju pārstāvi.</w:t>
      </w:r>
    </w:p>
    <w:p w14:paraId="27DD0EE6" w14:textId="77777777" w:rsidR="006313EB" w:rsidRPr="006313EB" w:rsidRDefault="006313EB" w:rsidP="006313EB">
      <w:pPr>
        <w:numPr>
          <w:ilvl w:val="1"/>
          <w:numId w:val="17"/>
        </w:numPr>
        <w:tabs>
          <w:tab w:val="left" w:pos="284"/>
        </w:tabs>
        <w:autoSpaceDE w:val="0"/>
        <w:autoSpaceDN w:val="0"/>
        <w:adjustRightInd w:val="0"/>
        <w:spacing w:after="0" w:line="240" w:lineRule="auto"/>
        <w:ind w:left="567" w:hanging="567"/>
        <w:jc w:val="both"/>
        <w:rPr>
          <w:rFonts w:ascii="Times New Roman" w:eastAsia="Times New Roman" w:hAnsi="Times New Roman" w:cs="Times New Roman"/>
          <w:color w:val="000000"/>
        </w:rPr>
      </w:pPr>
      <w:r w:rsidRPr="006313EB">
        <w:rPr>
          <w:rFonts w:ascii="Times New Roman" w:eastAsia="Times New Roman" w:hAnsi="Times New Roman" w:cs="Times New Roman"/>
          <w:bCs/>
          <w:color w:val="000000"/>
        </w:rPr>
        <w:t xml:space="preserve">Lietotājs nodrošina iespēju apdrošināšanas pārstāvim apskatīt bojāto vai iznīcināto NĪ vai tā daļu bojājumu izvērtēšanai pēc tam, kad ir </w:t>
      </w:r>
      <w:r w:rsidRPr="006313EB">
        <w:rPr>
          <w:rFonts w:ascii="Times New Roman" w:eastAsia="Times New Roman" w:hAnsi="Times New Roman" w:cs="Times New Roman"/>
        </w:rPr>
        <w:t>saņemta informācija no VNĪ NĪ pārvaldnieka par apdrošinātāja pārstāvja ierašanos.</w:t>
      </w:r>
      <w:r w:rsidRPr="006313EB">
        <w:rPr>
          <w:rFonts w:ascii="Times New Roman" w:eastAsia="Times New Roman" w:hAnsi="Times New Roman" w:cs="Times New Roman"/>
          <w:color w:val="000000"/>
        </w:rPr>
        <w:t xml:space="preserve"> Lietotājam nav tiesību uzsākt bojātā objekta remontu vai bojāto mantu iznīcināšanu pirms bojātā objekta atrādīšanas a</w:t>
      </w:r>
      <w:r w:rsidRPr="006313EB">
        <w:rPr>
          <w:rFonts w:ascii="Times New Roman" w:eastAsia="Times New Roman" w:hAnsi="Times New Roman" w:cs="Times New Roman"/>
        </w:rPr>
        <w:t>pdrošināšanas pārstāvim, ja VNĪ ir saņemts apdrošinātāja pieprasījums apskatīt NĪ.</w:t>
      </w:r>
    </w:p>
    <w:p w14:paraId="66914F1D" w14:textId="77777777" w:rsidR="006313EB" w:rsidRPr="006313EB" w:rsidRDefault="006313EB" w:rsidP="006313EB">
      <w:pPr>
        <w:numPr>
          <w:ilvl w:val="1"/>
          <w:numId w:val="17"/>
        </w:numPr>
        <w:tabs>
          <w:tab w:val="left" w:pos="284"/>
        </w:tabs>
        <w:spacing w:after="0" w:line="240" w:lineRule="auto"/>
        <w:ind w:left="567" w:hanging="567"/>
        <w:jc w:val="both"/>
        <w:rPr>
          <w:rFonts w:ascii="Times New Roman" w:eastAsia="Times New Roman" w:hAnsi="Times New Roman" w:cs="Times New Roman"/>
          <w:bCs/>
          <w:color w:val="000000"/>
        </w:rPr>
      </w:pPr>
      <w:r w:rsidRPr="006313EB">
        <w:rPr>
          <w:rFonts w:ascii="Times New Roman" w:eastAsia="Times New Roman" w:hAnsi="Times New Roman" w:cs="Times New Roman"/>
          <w:bCs/>
          <w:color w:val="000000"/>
        </w:rPr>
        <w:t xml:space="preserve">Lietotāja pienākums ir nodot </w:t>
      </w:r>
      <w:r w:rsidRPr="006313EB">
        <w:rPr>
          <w:rFonts w:ascii="Times New Roman" w:eastAsia="Times New Roman" w:hAnsi="Times New Roman" w:cs="Times New Roman"/>
        </w:rPr>
        <w:t xml:space="preserve">VNĪ </w:t>
      </w:r>
      <w:r w:rsidRPr="006313EB">
        <w:rPr>
          <w:rFonts w:ascii="Times New Roman" w:eastAsia="Times New Roman" w:hAnsi="Times New Roman" w:cs="Times New Roman"/>
          <w:bCs/>
          <w:color w:val="000000"/>
        </w:rPr>
        <w:t>visu viņa rīcībā esošo dokumentāciju un informāciju par NĪ vai tā daļas bojājuma/zuduma gadījumu.</w:t>
      </w:r>
    </w:p>
    <w:p w14:paraId="6F950943" w14:textId="77777777" w:rsidR="006313EB" w:rsidRPr="006313EB" w:rsidRDefault="006313EB" w:rsidP="006313EB">
      <w:pPr>
        <w:numPr>
          <w:ilvl w:val="1"/>
          <w:numId w:val="17"/>
        </w:numPr>
        <w:tabs>
          <w:tab w:val="left" w:pos="284"/>
        </w:tabs>
        <w:spacing w:after="0" w:line="240" w:lineRule="auto"/>
        <w:ind w:left="567" w:hanging="567"/>
        <w:jc w:val="both"/>
        <w:rPr>
          <w:rFonts w:ascii="Times New Roman" w:eastAsia="Times New Roman" w:hAnsi="Times New Roman" w:cs="Times New Roman"/>
        </w:rPr>
      </w:pPr>
      <w:r w:rsidRPr="006313EB">
        <w:rPr>
          <w:rFonts w:ascii="Times New Roman" w:eastAsia="Times New Roman" w:hAnsi="Times New Roman" w:cs="Times New Roman"/>
        </w:rPr>
        <w:t>Gadījumā, ja konkrētais NĪ vai tā daļas bojājuma/zuduma gadījums tiek klasificēts kā apdrošināšanas gadījums un, pamatojoties uz to, ka lietotājs nav rīkojies saskaņā ar šajā instrukcijā esošajām norādēm, apdrošinātājs atsaka apdrošināšanas atlīdzības izmaksu VNĪ, lietotājs sedz visus radušos zaudējumus vienā no šādiem veidiem:</w:t>
      </w:r>
    </w:p>
    <w:p w14:paraId="4391479A" w14:textId="77777777" w:rsidR="006313EB" w:rsidRPr="006313EB" w:rsidRDefault="006313EB" w:rsidP="006313EB">
      <w:pPr>
        <w:numPr>
          <w:ilvl w:val="2"/>
          <w:numId w:val="17"/>
        </w:numPr>
        <w:spacing w:after="0" w:line="240" w:lineRule="auto"/>
        <w:ind w:left="1276" w:hanging="709"/>
        <w:jc w:val="both"/>
        <w:rPr>
          <w:rFonts w:ascii="Times New Roman" w:eastAsia="Times New Roman" w:hAnsi="Times New Roman" w:cs="Times New Roman"/>
        </w:rPr>
      </w:pPr>
      <w:r w:rsidRPr="006313EB">
        <w:rPr>
          <w:rFonts w:ascii="Times New Roman" w:eastAsia="Times New Roman" w:hAnsi="Times New Roman" w:cs="Times New Roman"/>
        </w:rPr>
        <w:t>lietotājs aprēķina zaudējumu tāmi, to iesniedz saskaņošanai VNĪ, vienlaicīgi norādot darbu veicēju un darbu izpildes termiņu. Pēc tam, kad ir veikti ar VNĪ saskaņotie darbi, lietotājs iesniedz veikto darbu nodošanas un pieņemšanas aktu VNĪ;</w:t>
      </w:r>
    </w:p>
    <w:p w14:paraId="3774A6F4" w14:textId="77777777" w:rsidR="006313EB" w:rsidRPr="006313EB" w:rsidRDefault="006313EB" w:rsidP="006313EB">
      <w:pPr>
        <w:numPr>
          <w:ilvl w:val="2"/>
          <w:numId w:val="17"/>
        </w:numPr>
        <w:spacing w:after="0" w:line="240" w:lineRule="auto"/>
        <w:ind w:left="1276" w:hanging="709"/>
        <w:jc w:val="both"/>
        <w:rPr>
          <w:rFonts w:ascii="Times New Roman" w:eastAsia="Times New Roman" w:hAnsi="Times New Roman" w:cs="Times New Roman"/>
        </w:rPr>
      </w:pPr>
      <w:r w:rsidRPr="006313EB">
        <w:rPr>
          <w:rFonts w:ascii="Times New Roman" w:eastAsia="Times New Roman" w:hAnsi="Times New Roman" w:cs="Times New Roman"/>
        </w:rPr>
        <w:t>VNĪ aprēķina zaudējumu tāmi, veic atjaunošanas darbus un izraksta lietotājam rēķinu par veiktajiem darbiem.</w:t>
      </w:r>
    </w:p>
    <w:p w14:paraId="1135A779" w14:textId="77777777" w:rsidR="006313EB" w:rsidRPr="006313EB" w:rsidRDefault="006313EB" w:rsidP="006313EB">
      <w:pPr>
        <w:numPr>
          <w:ilvl w:val="1"/>
          <w:numId w:val="17"/>
        </w:numPr>
        <w:spacing w:after="0" w:line="240" w:lineRule="auto"/>
        <w:ind w:left="567" w:hanging="567"/>
        <w:contextualSpacing/>
        <w:jc w:val="both"/>
        <w:rPr>
          <w:rFonts w:ascii="Times New Roman" w:eastAsia="Times New Roman" w:hAnsi="Times New Roman" w:cs="Times New Roman"/>
          <w:lang w:eastAsia="lv-LV"/>
        </w:rPr>
      </w:pPr>
      <w:r w:rsidRPr="006313EB">
        <w:rPr>
          <w:rFonts w:ascii="Times New Roman" w:eastAsia="Times New Roman" w:hAnsi="Times New Roman" w:cs="Times New Roman"/>
          <w:lang w:eastAsia="lv-LV"/>
        </w:rPr>
        <w:t>Gadījumus, kad zaudējumu aprēķināšanu un seku likvidēšanu veic lietotājs un kad – VNĪ, nosaka, pusēm vienojoties.</w:t>
      </w:r>
    </w:p>
    <w:p w14:paraId="526695B6" w14:textId="77777777" w:rsidR="006313EB" w:rsidRPr="006313EB" w:rsidRDefault="006313EB" w:rsidP="006313EB">
      <w:pPr>
        <w:spacing w:after="0" w:line="240" w:lineRule="auto"/>
        <w:ind w:left="567"/>
        <w:contextualSpacing/>
        <w:jc w:val="both"/>
        <w:rPr>
          <w:rFonts w:ascii="Times New Roman" w:eastAsia="Times New Roman" w:hAnsi="Times New Roman" w:cs="Times New Roman"/>
          <w:b/>
          <w:bCs/>
          <w:lang w:eastAsia="lv-LV"/>
        </w:rPr>
      </w:pPr>
    </w:p>
    <w:p w14:paraId="36AD1F5A" w14:textId="20766214" w:rsidR="00F733A5" w:rsidRPr="00F733A5" w:rsidRDefault="00F733A5" w:rsidP="00F733A5">
      <w:pPr>
        <w:rPr>
          <w:rFonts w:ascii="Times New Roman" w:hAnsi="Times New Roman" w:cs="Times New Roman"/>
          <w:sz w:val="20"/>
          <w:szCs w:val="20"/>
        </w:rPr>
      </w:pPr>
      <w:r>
        <w:rPr>
          <w:rFonts w:ascii="Times New Roman" w:hAnsi="Times New Roman" w:cs="Times New Roman"/>
          <w:sz w:val="20"/>
          <w:szCs w:val="20"/>
        </w:rPr>
        <w:br w:type="page"/>
      </w:r>
    </w:p>
    <w:p w14:paraId="4A6EEFA6" w14:textId="77777777" w:rsidR="00F5641A" w:rsidRPr="00F5641A" w:rsidRDefault="00F5641A" w:rsidP="00F5641A">
      <w:pPr>
        <w:spacing w:after="0" w:line="240" w:lineRule="auto"/>
        <w:jc w:val="right"/>
        <w:rPr>
          <w:rFonts w:ascii="Times New Roman" w:eastAsia="Calibri" w:hAnsi="Times New Roman" w:cs="Times New Roman"/>
          <w:caps/>
          <w:sz w:val="24"/>
          <w:szCs w:val="24"/>
        </w:rPr>
      </w:pPr>
      <w:r w:rsidRPr="00F5641A">
        <w:rPr>
          <w:rFonts w:ascii="Times New Roman" w:eastAsia="Calibri" w:hAnsi="Times New Roman" w:cs="Times New Roman"/>
          <w:i/>
          <w:noProof/>
        </w:rPr>
        <w:lastRenderedPageBreak/>
        <w:drawing>
          <wp:anchor distT="0" distB="0" distL="114300" distR="114300" simplePos="0" relativeHeight="251661312" behindDoc="1" locked="0" layoutInCell="1" allowOverlap="1" wp14:anchorId="6A05EFF4" wp14:editId="00D34B58">
            <wp:simplePos x="0" y="0"/>
            <wp:positionH relativeFrom="page">
              <wp:posOffset>1026543</wp:posOffset>
            </wp:positionH>
            <wp:positionV relativeFrom="page">
              <wp:posOffset>741742</wp:posOffset>
            </wp:positionV>
            <wp:extent cx="1663700" cy="1155347"/>
            <wp:effectExtent l="0" t="0" r="0" b="6985"/>
            <wp:wrapNone/>
            <wp:docPr id="1" name="Picture 1" descr="A logo with buildings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logo with buildings and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bwMode="auto">
                    <a:xfrm>
                      <a:off x="0" y="0"/>
                      <a:ext cx="1663700" cy="11553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5641A">
        <w:rPr>
          <w:rFonts w:ascii="Times New Roman" w:eastAsia="Calibri" w:hAnsi="Times New Roman" w:cs="Times New Roman"/>
          <w:sz w:val="24"/>
          <w:szCs w:val="24"/>
        </w:rPr>
        <w:t xml:space="preserve">Valsts akciju sabiedrība </w:t>
      </w:r>
      <w:r w:rsidRPr="00F5641A">
        <w:rPr>
          <w:rFonts w:ascii="Times New Roman" w:eastAsia="Calibri" w:hAnsi="Times New Roman" w:cs="Times New Roman"/>
          <w:caps/>
          <w:sz w:val="24"/>
          <w:szCs w:val="24"/>
        </w:rPr>
        <w:t>“</w:t>
      </w:r>
      <w:r w:rsidRPr="00F5641A">
        <w:rPr>
          <w:rFonts w:ascii="Times New Roman" w:eastAsia="Calibri" w:hAnsi="Times New Roman" w:cs="Times New Roman"/>
          <w:sz w:val="24"/>
          <w:szCs w:val="24"/>
        </w:rPr>
        <w:t>Valsts nekustamie īpašumi</w:t>
      </w:r>
      <w:r w:rsidRPr="00F5641A">
        <w:rPr>
          <w:rFonts w:ascii="Times New Roman" w:eastAsia="Calibri" w:hAnsi="Times New Roman" w:cs="Times New Roman"/>
          <w:caps/>
          <w:sz w:val="24"/>
          <w:szCs w:val="24"/>
        </w:rPr>
        <w:t>”</w:t>
      </w:r>
    </w:p>
    <w:p w14:paraId="1CEC89D9" w14:textId="77777777" w:rsidR="00F5641A" w:rsidRPr="00F5641A" w:rsidRDefault="00F5641A" w:rsidP="00F5641A">
      <w:pPr>
        <w:spacing w:after="0" w:line="240" w:lineRule="auto"/>
        <w:jc w:val="right"/>
        <w:rPr>
          <w:rFonts w:ascii="Times New Roman" w:eastAsia="Calibri" w:hAnsi="Times New Roman" w:cs="Times New Roman"/>
          <w:b/>
          <w:bCs/>
          <w:caps/>
          <w:sz w:val="24"/>
          <w:szCs w:val="24"/>
        </w:rPr>
      </w:pPr>
    </w:p>
    <w:tbl>
      <w:tblPr>
        <w:tblStyle w:val="TableGrid"/>
        <w:tblW w:w="7631"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3237"/>
      </w:tblGrid>
      <w:tr w:rsidR="00F5641A" w:rsidRPr="00F5641A" w14:paraId="35721C67" w14:textId="77777777" w:rsidTr="00890C87">
        <w:tc>
          <w:tcPr>
            <w:tcW w:w="4394" w:type="dxa"/>
          </w:tcPr>
          <w:p w14:paraId="39711BCE" w14:textId="77777777" w:rsidR="00F5641A" w:rsidRPr="00F5641A" w:rsidRDefault="00F5641A" w:rsidP="00F5641A">
            <w:pPr>
              <w:jc w:val="right"/>
              <w:rPr>
                <w:rFonts w:ascii="Times New Roman" w:eastAsia="Calibri" w:hAnsi="Times New Roman" w:cs="Times New Roman"/>
                <w:caps/>
                <w:sz w:val="24"/>
                <w:szCs w:val="24"/>
              </w:rPr>
            </w:pPr>
            <w:r w:rsidRPr="00F5641A">
              <w:rPr>
                <w:rFonts w:ascii="Times New Roman" w:eastAsia="Calibri" w:hAnsi="Times New Roman" w:cs="Times New Roman"/>
              </w:rPr>
              <w:t>Dokumenta veids:</w:t>
            </w:r>
          </w:p>
        </w:tc>
        <w:tc>
          <w:tcPr>
            <w:tcW w:w="3237" w:type="dxa"/>
          </w:tcPr>
          <w:p w14:paraId="43447CBC" w14:textId="77777777" w:rsidR="00F5641A" w:rsidRPr="00F5641A" w:rsidRDefault="00F5641A" w:rsidP="00F5641A">
            <w:pPr>
              <w:rPr>
                <w:rFonts w:ascii="Times New Roman" w:eastAsia="Calibri" w:hAnsi="Times New Roman" w:cs="Times New Roman"/>
                <w:caps/>
              </w:rPr>
            </w:pPr>
            <w:r w:rsidRPr="00F5641A">
              <w:rPr>
                <w:rFonts w:ascii="Times New Roman" w:eastAsia="Calibri" w:hAnsi="Times New Roman" w:cs="Times New Roman"/>
                <w:caps/>
              </w:rPr>
              <w:t>NOTEIKUMI</w:t>
            </w:r>
          </w:p>
        </w:tc>
      </w:tr>
      <w:tr w:rsidR="00F5641A" w:rsidRPr="00F5641A" w14:paraId="5A42DA36" w14:textId="77777777" w:rsidTr="00890C87">
        <w:tc>
          <w:tcPr>
            <w:tcW w:w="4394" w:type="dxa"/>
          </w:tcPr>
          <w:p w14:paraId="75B868AB" w14:textId="77777777" w:rsidR="00F5641A" w:rsidRPr="00F5641A" w:rsidRDefault="00F5641A" w:rsidP="00F5641A">
            <w:pPr>
              <w:ind w:left="605" w:hanging="605"/>
              <w:jc w:val="right"/>
              <w:rPr>
                <w:rFonts w:ascii="Times New Roman" w:eastAsia="Calibri" w:hAnsi="Times New Roman" w:cs="Times New Roman"/>
                <w:caps/>
                <w:sz w:val="24"/>
                <w:szCs w:val="24"/>
              </w:rPr>
            </w:pPr>
            <w:r w:rsidRPr="00F5641A">
              <w:rPr>
                <w:rFonts w:ascii="Times New Roman" w:eastAsia="Calibri" w:hAnsi="Times New Roman" w:cs="Times New Roman"/>
              </w:rPr>
              <w:t>Dokumenta Nr.:</w:t>
            </w:r>
          </w:p>
        </w:tc>
        <w:tc>
          <w:tcPr>
            <w:tcW w:w="3237" w:type="dxa"/>
          </w:tcPr>
          <w:p w14:paraId="3E944C60" w14:textId="77777777" w:rsidR="00F5641A" w:rsidRPr="00F5641A" w:rsidRDefault="00F5641A" w:rsidP="00F5641A">
            <w:pPr>
              <w:rPr>
                <w:rFonts w:ascii="Times New Roman" w:eastAsia="Calibri" w:hAnsi="Times New Roman" w:cs="Times New Roman"/>
                <w:caps/>
              </w:rPr>
            </w:pPr>
            <w:r w:rsidRPr="00F5641A">
              <w:rPr>
                <w:rFonts w:ascii="Times New Roman" w:eastAsia="Calibri" w:hAnsi="Times New Roman" w:cs="Times New Roman"/>
                <w:caps/>
              </w:rPr>
              <w:t>KVS N 13/2</w:t>
            </w:r>
          </w:p>
        </w:tc>
      </w:tr>
      <w:tr w:rsidR="00F5641A" w:rsidRPr="00F5641A" w14:paraId="4795B33B" w14:textId="77777777" w:rsidTr="00890C87">
        <w:tc>
          <w:tcPr>
            <w:tcW w:w="4394" w:type="dxa"/>
          </w:tcPr>
          <w:p w14:paraId="51BA3391" w14:textId="77777777" w:rsidR="00F5641A" w:rsidRPr="00F5641A" w:rsidRDefault="00F5641A" w:rsidP="00F5641A">
            <w:pPr>
              <w:jc w:val="right"/>
              <w:rPr>
                <w:rFonts w:ascii="Times New Roman" w:eastAsia="Calibri" w:hAnsi="Times New Roman" w:cs="Times New Roman"/>
                <w:caps/>
                <w:sz w:val="24"/>
                <w:szCs w:val="24"/>
              </w:rPr>
            </w:pPr>
            <w:r w:rsidRPr="00F5641A">
              <w:rPr>
                <w:rFonts w:ascii="Times New Roman" w:eastAsia="Calibri" w:hAnsi="Times New Roman" w:cs="Times New Roman"/>
              </w:rPr>
              <w:t>Apstiprināšanas datums:</w:t>
            </w:r>
          </w:p>
        </w:tc>
        <w:tc>
          <w:tcPr>
            <w:tcW w:w="3237" w:type="dxa"/>
          </w:tcPr>
          <w:p w14:paraId="6F59155E" w14:textId="77777777" w:rsidR="00F5641A" w:rsidRPr="00F5641A" w:rsidRDefault="00F5641A" w:rsidP="00F5641A">
            <w:pPr>
              <w:rPr>
                <w:rFonts w:ascii="Times New Roman" w:eastAsia="Calibri" w:hAnsi="Times New Roman" w:cs="Times New Roman"/>
                <w:caps/>
              </w:rPr>
            </w:pPr>
            <w:r w:rsidRPr="00F5641A">
              <w:rPr>
                <w:rFonts w:ascii="Times New Roman" w:eastAsia="Calibri" w:hAnsi="Times New Roman" w:cs="Times New Roman"/>
                <w:caps/>
              </w:rPr>
              <w:t>11.03.2024.</w:t>
            </w:r>
          </w:p>
        </w:tc>
      </w:tr>
      <w:tr w:rsidR="00F5641A" w:rsidRPr="00F5641A" w14:paraId="5520E534" w14:textId="77777777" w:rsidTr="00890C87">
        <w:tc>
          <w:tcPr>
            <w:tcW w:w="4394" w:type="dxa"/>
          </w:tcPr>
          <w:p w14:paraId="5509B07B" w14:textId="77777777" w:rsidR="00F5641A" w:rsidRPr="00F5641A" w:rsidRDefault="00F5641A" w:rsidP="00F5641A">
            <w:pPr>
              <w:jc w:val="right"/>
              <w:rPr>
                <w:rFonts w:ascii="Times New Roman" w:eastAsia="Calibri" w:hAnsi="Times New Roman" w:cs="Times New Roman"/>
              </w:rPr>
            </w:pPr>
            <w:proofErr w:type="spellStart"/>
            <w:r w:rsidRPr="00F5641A">
              <w:rPr>
                <w:rFonts w:ascii="Times New Roman" w:eastAsia="Calibri" w:hAnsi="Times New Roman" w:cs="Times New Roman"/>
              </w:rPr>
              <w:t>Protokollēmuma</w:t>
            </w:r>
            <w:proofErr w:type="spellEnd"/>
            <w:r w:rsidRPr="00F5641A">
              <w:rPr>
                <w:rFonts w:ascii="Times New Roman" w:eastAsia="Calibri" w:hAnsi="Times New Roman" w:cs="Times New Roman"/>
              </w:rPr>
              <w:t xml:space="preserve"> Nr.:</w:t>
            </w:r>
          </w:p>
        </w:tc>
        <w:tc>
          <w:tcPr>
            <w:tcW w:w="3237" w:type="dxa"/>
          </w:tcPr>
          <w:p w14:paraId="6FC4348C" w14:textId="77777777" w:rsidR="00F5641A" w:rsidRPr="00F5641A" w:rsidRDefault="00F5641A" w:rsidP="00F5641A">
            <w:pPr>
              <w:rPr>
                <w:rFonts w:ascii="Times New Roman" w:eastAsia="Calibri" w:hAnsi="Times New Roman" w:cs="Times New Roman"/>
                <w:caps/>
              </w:rPr>
            </w:pPr>
            <w:r w:rsidRPr="00F5641A">
              <w:rPr>
                <w:rFonts w:ascii="Times New Roman" w:eastAsia="Calibri" w:hAnsi="Times New Roman" w:cs="Times New Roman"/>
                <w:caps/>
              </w:rPr>
              <w:t>vpl-24/11-2</w:t>
            </w:r>
          </w:p>
        </w:tc>
      </w:tr>
    </w:tbl>
    <w:p w14:paraId="033F198E" w14:textId="77777777" w:rsidR="00F5641A" w:rsidRDefault="00F5641A" w:rsidP="00F733A5">
      <w:pPr>
        <w:spacing w:after="0" w:line="240" w:lineRule="auto"/>
        <w:jc w:val="right"/>
        <w:rPr>
          <w:rFonts w:ascii="Times New Roman" w:eastAsia="Calibri" w:hAnsi="Times New Roman" w:cs="Times New Roman"/>
          <w:b/>
          <w:bCs/>
          <w:sz w:val="24"/>
          <w:szCs w:val="24"/>
        </w:rPr>
      </w:pPr>
    </w:p>
    <w:p w14:paraId="60D89BE9" w14:textId="6CDA06AD" w:rsidR="00F733A5" w:rsidRPr="00F733A5" w:rsidRDefault="00F733A5" w:rsidP="00F733A5">
      <w:pPr>
        <w:spacing w:after="0" w:line="240" w:lineRule="auto"/>
        <w:jc w:val="right"/>
        <w:rPr>
          <w:rFonts w:ascii="Times New Roman" w:eastAsia="Calibri" w:hAnsi="Times New Roman" w:cs="Times New Roman"/>
          <w:b/>
          <w:bCs/>
          <w:sz w:val="24"/>
          <w:szCs w:val="24"/>
        </w:rPr>
      </w:pPr>
      <w:r w:rsidRPr="00F733A5">
        <w:rPr>
          <w:rFonts w:ascii="Times New Roman" w:eastAsia="Calibri" w:hAnsi="Times New Roman" w:cs="Times New Roman"/>
          <w:b/>
          <w:bCs/>
          <w:sz w:val="24"/>
          <w:szCs w:val="24"/>
        </w:rPr>
        <w:t>5.PIELIKUMS</w:t>
      </w:r>
    </w:p>
    <w:p w14:paraId="486A461B" w14:textId="77777777" w:rsidR="00F733A5" w:rsidRDefault="00F733A5" w:rsidP="00F733A5">
      <w:pPr>
        <w:spacing w:after="0" w:line="240" w:lineRule="auto"/>
        <w:jc w:val="center"/>
        <w:rPr>
          <w:rFonts w:ascii="Times New Roman" w:eastAsia="Calibri" w:hAnsi="Times New Roman" w:cs="Times New Roman"/>
          <w:b/>
          <w:bCs/>
          <w:sz w:val="24"/>
          <w:szCs w:val="24"/>
          <w:u w:val="single"/>
        </w:rPr>
      </w:pPr>
    </w:p>
    <w:p w14:paraId="2A987EA3" w14:textId="789D5F9F" w:rsidR="00F733A5" w:rsidRPr="00F733A5" w:rsidRDefault="00F733A5" w:rsidP="00F733A5">
      <w:pPr>
        <w:spacing w:after="0" w:line="240" w:lineRule="auto"/>
        <w:jc w:val="center"/>
        <w:rPr>
          <w:rFonts w:ascii="Times New Roman" w:eastAsia="Calibri" w:hAnsi="Times New Roman" w:cs="Times New Roman"/>
          <w:b/>
          <w:bCs/>
          <w:caps/>
          <w:sz w:val="24"/>
          <w:szCs w:val="24"/>
          <w:u w:val="single"/>
        </w:rPr>
      </w:pPr>
      <w:r w:rsidRPr="00F733A5">
        <w:rPr>
          <w:rFonts w:ascii="Times New Roman" w:eastAsia="Calibri" w:hAnsi="Times New Roman" w:cs="Times New Roman"/>
          <w:b/>
          <w:bCs/>
          <w:sz w:val="24"/>
          <w:szCs w:val="24"/>
          <w:u w:val="single"/>
        </w:rPr>
        <w:t>NEKUSTAMO ĪPAŠUMU IEKŠĒJĀS KĀRTĪBAS NOTEIKUMI</w:t>
      </w:r>
    </w:p>
    <w:p w14:paraId="373EFCDF" w14:textId="77777777" w:rsidR="00F733A5" w:rsidRPr="00F733A5" w:rsidRDefault="00F733A5" w:rsidP="00F733A5">
      <w:pPr>
        <w:spacing w:after="0" w:line="240" w:lineRule="auto"/>
        <w:jc w:val="both"/>
        <w:rPr>
          <w:rFonts w:ascii="Times New Roman" w:eastAsia="Calibri" w:hAnsi="Times New Roman" w:cs="Times New Roman"/>
        </w:rPr>
      </w:pPr>
    </w:p>
    <w:p w14:paraId="0677BFB2" w14:textId="77777777" w:rsidR="00F733A5" w:rsidRPr="00F733A5" w:rsidRDefault="00F733A5" w:rsidP="00F733A5">
      <w:pPr>
        <w:numPr>
          <w:ilvl w:val="0"/>
          <w:numId w:val="20"/>
        </w:numPr>
        <w:spacing w:after="0" w:line="240" w:lineRule="auto"/>
        <w:ind w:left="284" w:hanging="284"/>
        <w:contextualSpacing/>
        <w:jc w:val="both"/>
        <w:rPr>
          <w:rFonts w:ascii="Times New Roman" w:eastAsia="Times New Roman" w:hAnsi="Times New Roman" w:cs="Times New Roman"/>
          <w:b/>
          <w:bCs/>
        </w:rPr>
      </w:pPr>
      <w:bookmarkStart w:id="27" w:name="_Hlk131413188"/>
      <w:r w:rsidRPr="00F733A5">
        <w:rPr>
          <w:rFonts w:ascii="Times New Roman" w:eastAsia="Times New Roman" w:hAnsi="Times New Roman" w:cs="Times New Roman"/>
          <w:b/>
          <w:bCs/>
        </w:rPr>
        <w:t>MĒRĶIS</w:t>
      </w:r>
    </w:p>
    <w:p w14:paraId="3B01CA7C" w14:textId="77777777" w:rsidR="00F733A5" w:rsidRPr="00F733A5" w:rsidRDefault="00F733A5" w:rsidP="00F733A5">
      <w:pPr>
        <w:spacing w:after="0" w:line="240" w:lineRule="auto"/>
        <w:ind w:firstLine="720"/>
        <w:contextualSpacing/>
        <w:jc w:val="both"/>
        <w:rPr>
          <w:rFonts w:ascii="Times New Roman" w:eastAsia="Times New Roman" w:hAnsi="Times New Roman" w:cs="Times New Roman"/>
        </w:rPr>
      </w:pPr>
      <w:r w:rsidRPr="00F733A5">
        <w:rPr>
          <w:rFonts w:ascii="Times New Roman" w:eastAsia="Times New Roman" w:hAnsi="Times New Roman" w:cs="Times New Roman"/>
        </w:rPr>
        <w:t>Nodrošināt NĪ iekšējās kārtības noteikumu ievērošanu VNĪ īpašumā, valdījumā, pārvaldīšanā vai apsaimniekošanā esošajos NĪ, to daļā vai telpās.</w:t>
      </w:r>
    </w:p>
    <w:bookmarkEnd w:id="27"/>
    <w:p w14:paraId="4EC1C113" w14:textId="77777777" w:rsidR="00F733A5" w:rsidRPr="00F733A5" w:rsidRDefault="00F733A5" w:rsidP="00F733A5">
      <w:pPr>
        <w:spacing w:after="0" w:line="240" w:lineRule="auto"/>
        <w:ind w:left="720"/>
        <w:contextualSpacing/>
        <w:jc w:val="both"/>
        <w:rPr>
          <w:rFonts w:ascii="Times New Roman" w:eastAsia="Times New Roman" w:hAnsi="Times New Roman" w:cs="Times New Roman"/>
          <w:b/>
        </w:rPr>
      </w:pPr>
    </w:p>
    <w:p w14:paraId="7A18E16C" w14:textId="77777777" w:rsidR="00F733A5" w:rsidRPr="00F733A5" w:rsidRDefault="00F733A5" w:rsidP="00F733A5">
      <w:pPr>
        <w:spacing w:after="0" w:line="240" w:lineRule="auto"/>
        <w:jc w:val="both"/>
        <w:rPr>
          <w:rFonts w:ascii="Times New Roman" w:eastAsia="Calibri" w:hAnsi="Times New Roman" w:cs="Times New Roman"/>
          <w:b/>
        </w:rPr>
      </w:pPr>
      <w:r w:rsidRPr="00F733A5">
        <w:rPr>
          <w:rFonts w:ascii="Times New Roman" w:eastAsia="Calibri" w:hAnsi="Times New Roman" w:cs="Times New Roman"/>
          <w:b/>
        </w:rPr>
        <w:t>2. DOKUMENTĀ LIETOTO TERMINU UN SAĪSINĀJUMU SKAIDROJUMS</w:t>
      </w:r>
    </w:p>
    <w:p w14:paraId="278CDF2D" w14:textId="77777777" w:rsidR="00F733A5" w:rsidRPr="00F733A5" w:rsidRDefault="00F733A5" w:rsidP="00F733A5">
      <w:pPr>
        <w:keepNext/>
        <w:keepLines/>
        <w:numPr>
          <w:ilvl w:val="1"/>
          <w:numId w:val="19"/>
        </w:numPr>
        <w:spacing w:after="0" w:line="240" w:lineRule="auto"/>
        <w:contextualSpacing/>
        <w:jc w:val="both"/>
        <w:outlineLvl w:val="0"/>
        <w:rPr>
          <w:rFonts w:ascii="Times New Roman" w:eastAsia="Times New Roman" w:hAnsi="Times New Roman" w:cs="Times New Roman"/>
          <w:bCs/>
        </w:rPr>
      </w:pPr>
      <w:r w:rsidRPr="00F733A5">
        <w:rPr>
          <w:rFonts w:ascii="Times New Roman" w:eastAsia="Times New Roman" w:hAnsi="Times New Roman" w:cs="Times New Roman"/>
          <w:b/>
        </w:rPr>
        <w:t xml:space="preserve"> 24x7 atbalsts</w:t>
      </w:r>
      <w:r w:rsidRPr="00F733A5">
        <w:rPr>
          <w:rFonts w:ascii="Times New Roman" w:eastAsia="Times New Roman" w:hAnsi="Times New Roman" w:cs="Times New Roman"/>
          <w:bCs/>
        </w:rPr>
        <w:t xml:space="preserve"> – VNĪ diennakts atbalsta serviss, kuram jebkurā laikā var pieteikt jebkuru apsaimniekošanas problēmu un avārijas situāciju, kā arī saņemt nepieciešamās konsultācijas:</w:t>
      </w:r>
    </w:p>
    <w:p w14:paraId="625A8D66" w14:textId="77777777" w:rsidR="00F733A5" w:rsidRPr="00F733A5" w:rsidRDefault="00F733A5" w:rsidP="00F733A5">
      <w:pPr>
        <w:keepNext/>
        <w:keepLines/>
        <w:numPr>
          <w:ilvl w:val="1"/>
          <w:numId w:val="18"/>
        </w:numPr>
        <w:spacing w:after="0" w:line="240" w:lineRule="auto"/>
        <w:jc w:val="both"/>
        <w:outlineLvl w:val="0"/>
        <w:rPr>
          <w:rFonts w:ascii="Times New Roman" w:eastAsia="Times New Roman" w:hAnsi="Times New Roman" w:cs="Times New Roman"/>
          <w:bCs/>
        </w:rPr>
      </w:pPr>
      <w:r w:rsidRPr="00F733A5">
        <w:rPr>
          <w:rFonts w:ascii="Times New Roman" w:eastAsia="Times New Roman" w:hAnsi="Times New Roman" w:cs="Times New Roman"/>
          <w:bCs/>
        </w:rPr>
        <w:t>zvanot pa bezmaksas informācijas tālruni 80002000;</w:t>
      </w:r>
    </w:p>
    <w:p w14:paraId="46EF69E8" w14:textId="77777777" w:rsidR="00F733A5" w:rsidRPr="00F733A5" w:rsidRDefault="00F733A5" w:rsidP="00F733A5">
      <w:pPr>
        <w:keepNext/>
        <w:keepLines/>
        <w:numPr>
          <w:ilvl w:val="1"/>
          <w:numId w:val="18"/>
        </w:numPr>
        <w:spacing w:after="0" w:line="240" w:lineRule="auto"/>
        <w:jc w:val="both"/>
        <w:outlineLvl w:val="0"/>
        <w:rPr>
          <w:rFonts w:ascii="Times New Roman" w:eastAsia="Times New Roman" w:hAnsi="Times New Roman" w:cs="Times New Roman"/>
          <w:bCs/>
        </w:rPr>
      </w:pPr>
      <w:r w:rsidRPr="00F733A5">
        <w:rPr>
          <w:rFonts w:ascii="Times New Roman" w:eastAsia="Times New Roman" w:hAnsi="Times New Roman" w:cs="Times New Roman"/>
          <w:bCs/>
        </w:rPr>
        <w:t xml:space="preserve">rakstot e-pastu uz </w:t>
      </w:r>
      <w:hyperlink r:id="rId14" w:history="1">
        <w:r w:rsidRPr="00F733A5">
          <w:rPr>
            <w:rFonts w:ascii="Times New Roman" w:eastAsia="Times New Roman" w:hAnsi="Times New Roman" w:cs="Times New Roman"/>
            <w:bCs/>
          </w:rPr>
          <w:t>atbalsts@vni.lv</w:t>
        </w:r>
      </w:hyperlink>
      <w:r w:rsidRPr="00F733A5">
        <w:rPr>
          <w:rFonts w:ascii="Times New Roman" w:eastAsia="Times New Roman" w:hAnsi="Times New Roman" w:cs="Times New Roman"/>
          <w:bCs/>
        </w:rPr>
        <w:t>;</w:t>
      </w:r>
    </w:p>
    <w:p w14:paraId="69BEB9AD" w14:textId="77777777" w:rsidR="00F733A5" w:rsidRPr="00F733A5" w:rsidRDefault="00F733A5" w:rsidP="00F733A5">
      <w:pPr>
        <w:keepNext/>
        <w:keepLines/>
        <w:numPr>
          <w:ilvl w:val="1"/>
          <w:numId w:val="19"/>
        </w:numPr>
        <w:spacing w:after="0" w:line="240" w:lineRule="auto"/>
        <w:contextualSpacing/>
        <w:jc w:val="both"/>
        <w:outlineLvl w:val="0"/>
        <w:rPr>
          <w:rFonts w:ascii="Times New Roman" w:eastAsia="Times New Roman" w:hAnsi="Times New Roman" w:cs="Times New Roman"/>
          <w:bCs/>
        </w:rPr>
      </w:pPr>
      <w:r w:rsidRPr="00F733A5">
        <w:rPr>
          <w:rFonts w:ascii="Times New Roman" w:eastAsia="Times New Roman" w:hAnsi="Times New Roman" w:cs="Times New Roman"/>
          <w:b/>
        </w:rPr>
        <w:t xml:space="preserve"> apmeklētājs</w:t>
      </w:r>
      <w:r w:rsidRPr="00F733A5">
        <w:rPr>
          <w:rFonts w:ascii="Times New Roman" w:eastAsia="Times New Roman" w:hAnsi="Times New Roman" w:cs="Times New Roman"/>
          <w:bCs/>
        </w:rPr>
        <w:t xml:space="preserve"> – jebkura persona, kas atrodas VNĪ īpašumā, valdījumā, pārvaldīšanā un/vai apsaimniekošanā esošā NĪ;</w:t>
      </w:r>
    </w:p>
    <w:p w14:paraId="54E61E3A" w14:textId="77777777" w:rsidR="00F733A5" w:rsidRPr="00F733A5" w:rsidRDefault="00F733A5" w:rsidP="00F733A5">
      <w:pPr>
        <w:keepNext/>
        <w:keepLines/>
        <w:numPr>
          <w:ilvl w:val="1"/>
          <w:numId w:val="19"/>
        </w:numPr>
        <w:spacing w:after="0" w:line="240" w:lineRule="auto"/>
        <w:contextualSpacing/>
        <w:jc w:val="both"/>
        <w:outlineLvl w:val="0"/>
        <w:rPr>
          <w:rFonts w:ascii="Times New Roman" w:eastAsia="Times New Roman" w:hAnsi="Times New Roman" w:cs="Times New Roman"/>
          <w:bCs/>
        </w:rPr>
      </w:pPr>
      <w:r w:rsidRPr="00F733A5">
        <w:rPr>
          <w:rFonts w:ascii="Times New Roman" w:eastAsia="Times New Roman" w:hAnsi="Times New Roman" w:cs="Times New Roman"/>
          <w:bCs/>
        </w:rPr>
        <w:t xml:space="preserve"> </w:t>
      </w:r>
      <w:r w:rsidRPr="00F733A5">
        <w:rPr>
          <w:rFonts w:ascii="Times New Roman" w:eastAsia="Times New Roman" w:hAnsi="Times New Roman" w:cs="Times New Roman"/>
          <w:b/>
        </w:rPr>
        <w:t>KVS</w:t>
      </w:r>
      <w:r w:rsidRPr="00F733A5">
        <w:rPr>
          <w:rFonts w:ascii="Times New Roman" w:eastAsia="Times New Roman" w:hAnsi="Times New Roman" w:cs="Times New Roman"/>
          <w:bCs/>
        </w:rPr>
        <w:t xml:space="preserve"> – kvalitātes vadības sistēma;</w:t>
      </w:r>
    </w:p>
    <w:p w14:paraId="1B2284FE" w14:textId="77777777" w:rsidR="00F733A5" w:rsidRPr="00F733A5" w:rsidRDefault="00F733A5" w:rsidP="00F733A5">
      <w:pPr>
        <w:keepNext/>
        <w:keepLines/>
        <w:numPr>
          <w:ilvl w:val="1"/>
          <w:numId w:val="19"/>
        </w:numPr>
        <w:spacing w:after="0" w:line="240" w:lineRule="auto"/>
        <w:ind w:left="357" w:hanging="357"/>
        <w:contextualSpacing/>
        <w:jc w:val="both"/>
        <w:outlineLvl w:val="0"/>
        <w:rPr>
          <w:rFonts w:ascii="Times New Roman" w:eastAsia="Times New Roman" w:hAnsi="Times New Roman" w:cs="Times New Roman"/>
        </w:rPr>
      </w:pPr>
      <w:r w:rsidRPr="00F733A5">
        <w:rPr>
          <w:rFonts w:ascii="Times New Roman" w:eastAsia="Times New Roman" w:hAnsi="Times New Roman" w:cs="Times New Roman"/>
          <w:b/>
          <w:bCs/>
        </w:rPr>
        <w:t xml:space="preserve"> lietotājs</w:t>
      </w:r>
      <w:r w:rsidRPr="00F733A5">
        <w:rPr>
          <w:rFonts w:ascii="Times New Roman" w:eastAsia="Times New Roman" w:hAnsi="Times New Roman" w:cs="Times New Roman"/>
        </w:rPr>
        <w:t xml:space="preserve"> – jebkura juridiska vai fiziska persona, kas, pamatojoties uz lietošanas (nomas,  patapinājuma) līgumu, kas noslēgts ar VNĪ un lieto VNĪ īpašumā, valdījumā, pārvaldīšanā vai apsaimniekošanā esošu NĪ, tā daļu vai telpas; </w:t>
      </w:r>
    </w:p>
    <w:p w14:paraId="1654C9A9" w14:textId="77777777" w:rsidR="00F733A5" w:rsidRPr="00F733A5" w:rsidRDefault="00F733A5" w:rsidP="00F733A5">
      <w:pPr>
        <w:keepNext/>
        <w:keepLines/>
        <w:numPr>
          <w:ilvl w:val="1"/>
          <w:numId w:val="19"/>
        </w:numPr>
        <w:spacing w:after="0" w:line="240" w:lineRule="auto"/>
        <w:ind w:left="357" w:hanging="357"/>
        <w:contextualSpacing/>
        <w:jc w:val="both"/>
        <w:outlineLvl w:val="0"/>
        <w:rPr>
          <w:rFonts w:ascii="Times New Roman" w:eastAsia="Times New Roman" w:hAnsi="Times New Roman" w:cs="Times New Roman"/>
        </w:rPr>
      </w:pPr>
      <w:r w:rsidRPr="00F733A5">
        <w:rPr>
          <w:rFonts w:ascii="Times New Roman" w:eastAsia="Times New Roman" w:hAnsi="Times New Roman" w:cs="Times New Roman"/>
          <w:b/>
          <w:bCs/>
        </w:rPr>
        <w:t>pakalpojuma sniedzējs</w:t>
      </w:r>
      <w:r w:rsidRPr="00F733A5">
        <w:rPr>
          <w:rFonts w:ascii="Times New Roman" w:eastAsia="Times New Roman" w:hAnsi="Times New Roman" w:cs="Times New Roman"/>
        </w:rPr>
        <w:t xml:space="preserve"> </w:t>
      </w:r>
      <w:r w:rsidRPr="00F733A5">
        <w:rPr>
          <w:rFonts w:ascii="Times New Roman" w:eastAsia="Times New Roman" w:hAnsi="Times New Roman" w:cs="Times New Roman"/>
          <w:b/>
          <w:bCs/>
        </w:rPr>
        <w:t xml:space="preserve">- </w:t>
      </w:r>
      <w:r w:rsidRPr="00F733A5">
        <w:rPr>
          <w:rFonts w:ascii="Times New Roman" w:eastAsia="Times New Roman" w:hAnsi="Times New Roman" w:cs="Times New Roman"/>
        </w:rPr>
        <w:t>jebkura juridiska vai fiziska persona, kas savas saimnieciskās vai profesionālās darbības ietvaros sniedz pakalpojumu patērētājam.</w:t>
      </w:r>
    </w:p>
    <w:p w14:paraId="4DC91383" w14:textId="77777777" w:rsidR="00F733A5" w:rsidRPr="00F733A5" w:rsidRDefault="00F733A5" w:rsidP="00F733A5">
      <w:pPr>
        <w:keepNext/>
        <w:keepLines/>
        <w:numPr>
          <w:ilvl w:val="1"/>
          <w:numId w:val="19"/>
        </w:numPr>
        <w:spacing w:after="0" w:line="240" w:lineRule="auto"/>
        <w:contextualSpacing/>
        <w:jc w:val="both"/>
        <w:outlineLvl w:val="0"/>
        <w:rPr>
          <w:rFonts w:ascii="Times New Roman" w:eastAsia="Times New Roman" w:hAnsi="Times New Roman" w:cs="Times New Roman"/>
          <w:bCs/>
        </w:rPr>
      </w:pPr>
      <w:r w:rsidRPr="00F733A5">
        <w:rPr>
          <w:rFonts w:ascii="Times New Roman" w:eastAsia="Times New Roman" w:hAnsi="Times New Roman" w:cs="Times New Roman"/>
          <w:b/>
          <w:bCs/>
        </w:rPr>
        <w:t xml:space="preserve"> NĪ </w:t>
      </w:r>
      <w:r w:rsidRPr="00F733A5">
        <w:rPr>
          <w:rFonts w:ascii="Times New Roman" w:eastAsia="Times New Roman" w:hAnsi="Times New Roman" w:cs="Times New Roman"/>
        </w:rPr>
        <w:t>– VNĪ īpašumā, valdījumā, pārvaldīšanā vai apsaimniekošanā esošais NĪ, tā daļa vai telpas;</w:t>
      </w:r>
    </w:p>
    <w:p w14:paraId="35FE6E7E" w14:textId="77777777" w:rsidR="00F733A5" w:rsidRPr="00F733A5" w:rsidRDefault="00F733A5" w:rsidP="00F733A5">
      <w:pPr>
        <w:keepNext/>
        <w:keepLines/>
        <w:numPr>
          <w:ilvl w:val="1"/>
          <w:numId w:val="19"/>
        </w:numPr>
        <w:spacing w:after="0" w:line="240" w:lineRule="auto"/>
        <w:contextualSpacing/>
        <w:jc w:val="both"/>
        <w:outlineLvl w:val="0"/>
        <w:rPr>
          <w:rFonts w:ascii="Times New Roman" w:eastAsia="Times New Roman" w:hAnsi="Times New Roman" w:cs="Times New Roman"/>
          <w:b/>
        </w:rPr>
      </w:pPr>
      <w:r w:rsidRPr="00F733A5">
        <w:rPr>
          <w:rFonts w:ascii="Times New Roman" w:eastAsia="Times New Roman" w:hAnsi="Times New Roman" w:cs="Times New Roman"/>
          <w:b/>
          <w:bCs/>
        </w:rPr>
        <w:t xml:space="preserve"> noteikumi – </w:t>
      </w:r>
      <w:r w:rsidRPr="00F733A5">
        <w:rPr>
          <w:rFonts w:ascii="Times New Roman" w:eastAsia="Times New Roman" w:hAnsi="Times New Roman" w:cs="Times New Roman"/>
        </w:rPr>
        <w:t>KVS N 13 “NĪ iekšējie kārtības noteikumi”;</w:t>
      </w:r>
    </w:p>
    <w:p w14:paraId="7CE1B2CF" w14:textId="77777777" w:rsidR="00F733A5" w:rsidRPr="00F733A5" w:rsidRDefault="00F733A5" w:rsidP="00F733A5">
      <w:pPr>
        <w:keepNext/>
        <w:keepLines/>
        <w:numPr>
          <w:ilvl w:val="1"/>
          <w:numId w:val="19"/>
        </w:numPr>
        <w:spacing w:after="0" w:line="240" w:lineRule="auto"/>
        <w:contextualSpacing/>
        <w:jc w:val="both"/>
        <w:outlineLvl w:val="0"/>
        <w:rPr>
          <w:rFonts w:ascii="Times New Roman" w:eastAsia="Times New Roman" w:hAnsi="Times New Roman" w:cs="Times New Roman"/>
        </w:rPr>
      </w:pPr>
      <w:r w:rsidRPr="00F733A5">
        <w:rPr>
          <w:rFonts w:ascii="Times New Roman" w:eastAsia="Times New Roman" w:hAnsi="Times New Roman" w:cs="Times New Roman"/>
          <w:b/>
          <w:bCs/>
        </w:rPr>
        <w:t xml:space="preserve"> pārvaldnieks – </w:t>
      </w:r>
      <w:r w:rsidRPr="00F733A5">
        <w:rPr>
          <w:rFonts w:ascii="Times New Roman" w:eastAsia="Times New Roman" w:hAnsi="Times New Roman" w:cs="Times New Roman"/>
        </w:rPr>
        <w:t xml:space="preserve">ar VNĪ rīkojumu nozīmēta atbildīgā persona par NĪ; </w:t>
      </w:r>
    </w:p>
    <w:p w14:paraId="7995A3A2" w14:textId="77777777" w:rsidR="00F733A5" w:rsidRPr="00F733A5" w:rsidRDefault="00F733A5" w:rsidP="00F733A5">
      <w:pPr>
        <w:keepNext/>
        <w:keepLines/>
        <w:numPr>
          <w:ilvl w:val="1"/>
          <w:numId w:val="19"/>
        </w:numPr>
        <w:spacing w:after="0" w:line="240" w:lineRule="auto"/>
        <w:contextualSpacing/>
        <w:jc w:val="both"/>
        <w:outlineLvl w:val="0"/>
        <w:rPr>
          <w:rFonts w:ascii="Times New Roman" w:eastAsia="Times New Roman" w:hAnsi="Times New Roman" w:cs="Times New Roman"/>
          <w:color w:val="000000"/>
        </w:rPr>
      </w:pPr>
      <w:r w:rsidRPr="00F733A5">
        <w:rPr>
          <w:rFonts w:ascii="Times New Roman" w:eastAsia="Calibri" w:hAnsi="Times New Roman" w:cs="Times New Roman"/>
          <w:b/>
          <w:bCs/>
          <w:color w:val="000000"/>
          <w:shd w:val="clear" w:color="auto" w:fill="FFFFFF"/>
        </w:rPr>
        <w:t xml:space="preserve"> resurss</w:t>
      </w:r>
      <w:r w:rsidRPr="00F733A5">
        <w:rPr>
          <w:rFonts w:ascii="Times New Roman" w:eastAsia="Calibri" w:hAnsi="Times New Roman" w:cs="Times New Roman"/>
          <w:color w:val="000000"/>
          <w:shd w:val="clear" w:color="auto" w:fill="FFFFFF"/>
        </w:rPr>
        <w:t xml:space="preserve"> </w:t>
      </w:r>
      <w:r w:rsidRPr="00F733A5">
        <w:rPr>
          <w:rFonts w:ascii="Times New Roman" w:eastAsia="Calibri" w:hAnsi="Times New Roman" w:cs="Times New Roman"/>
          <w:strike/>
          <w:color w:val="000000"/>
          <w:shd w:val="clear" w:color="auto" w:fill="FFFFFF"/>
        </w:rPr>
        <w:t>-</w:t>
      </w:r>
      <w:r w:rsidRPr="00F733A5">
        <w:rPr>
          <w:rFonts w:ascii="Times New Roman" w:eastAsia="Calibri" w:hAnsi="Times New Roman" w:cs="Times New Roman"/>
          <w:color w:val="000000"/>
          <w:shd w:val="clear" w:color="auto" w:fill="FFFFFF"/>
        </w:rPr>
        <w:t>– siltumenerģija, elektroenerģija, jebkāda veida kurināmais, kas tiek izmantots telpu apsildei, ūdens.</w:t>
      </w:r>
      <w:r w:rsidRPr="00F733A5">
        <w:rPr>
          <w:rFonts w:ascii="Times New Roman" w:eastAsia="Calibri" w:hAnsi="Times New Roman" w:cs="Times New Roman"/>
          <w:color w:val="000000"/>
        </w:rPr>
        <w:t> </w:t>
      </w:r>
      <w:r w:rsidRPr="00F733A5">
        <w:rPr>
          <w:rFonts w:ascii="Times New Roman" w:eastAsia="Times New Roman" w:hAnsi="Times New Roman" w:cs="Times New Roman"/>
          <w:color w:val="000000"/>
        </w:rPr>
        <w:t xml:space="preserve"> </w:t>
      </w:r>
    </w:p>
    <w:p w14:paraId="7CB3888A" w14:textId="77777777" w:rsidR="00F733A5" w:rsidRPr="00F733A5" w:rsidRDefault="00F733A5" w:rsidP="00F733A5">
      <w:pPr>
        <w:keepNext/>
        <w:keepLines/>
        <w:numPr>
          <w:ilvl w:val="1"/>
          <w:numId w:val="19"/>
        </w:numPr>
        <w:spacing w:after="0" w:line="240" w:lineRule="auto"/>
        <w:contextualSpacing/>
        <w:jc w:val="both"/>
        <w:outlineLvl w:val="0"/>
        <w:rPr>
          <w:rFonts w:ascii="Times New Roman" w:eastAsia="Times New Roman" w:hAnsi="Times New Roman" w:cs="Times New Roman"/>
          <w:b/>
        </w:rPr>
      </w:pPr>
      <w:r w:rsidRPr="00F733A5">
        <w:rPr>
          <w:rFonts w:ascii="Times New Roman" w:eastAsia="Times New Roman" w:hAnsi="Times New Roman" w:cs="Times New Roman"/>
          <w:b/>
          <w:bCs/>
        </w:rPr>
        <w:t>VNĪ</w:t>
      </w:r>
      <w:r w:rsidRPr="00F733A5">
        <w:rPr>
          <w:rFonts w:ascii="Times New Roman" w:eastAsia="Times New Roman" w:hAnsi="Times New Roman" w:cs="Times New Roman"/>
        </w:rPr>
        <w:t xml:space="preserve"> – valsts akciju sabiedrība „Valsts nekustamie īpašumi”.</w:t>
      </w:r>
    </w:p>
    <w:p w14:paraId="0E8A1EBB" w14:textId="77777777" w:rsidR="00F733A5" w:rsidRPr="00F733A5" w:rsidRDefault="00F733A5" w:rsidP="00F733A5">
      <w:pPr>
        <w:spacing w:after="0" w:line="240" w:lineRule="auto"/>
        <w:jc w:val="both"/>
        <w:rPr>
          <w:rFonts w:ascii="Times New Roman" w:eastAsia="Calibri" w:hAnsi="Times New Roman" w:cs="Times New Roman"/>
          <w:b/>
        </w:rPr>
      </w:pPr>
    </w:p>
    <w:p w14:paraId="63C9A481" w14:textId="77777777" w:rsidR="00F733A5" w:rsidRPr="00F733A5" w:rsidRDefault="00F733A5" w:rsidP="00F733A5">
      <w:pPr>
        <w:numPr>
          <w:ilvl w:val="0"/>
          <w:numId w:val="19"/>
        </w:numPr>
        <w:spacing w:after="0" w:line="240" w:lineRule="auto"/>
        <w:contextualSpacing/>
        <w:jc w:val="both"/>
        <w:rPr>
          <w:rFonts w:ascii="Times New Roman" w:eastAsia="Times New Roman" w:hAnsi="Times New Roman" w:cs="Times New Roman"/>
          <w:b/>
          <w:lang w:val="en-US"/>
        </w:rPr>
      </w:pPr>
      <w:r w:rsidRPr="00F733A5">
        <w:rPr>
          <w:rFonts w:ascii="Times New Roman" w:eastAsia="Times New Roman" w:hAnsi="Times New Roman" w:cs="Times New Roman"/>
          <w:b/>
          <w:lang w:val="en-US"/>
        </w:rPr>
        <w:t>ATBILDĪBA</w:t>
      </w:r>
    </w:p>
    <w:p w14:paraId="49B8C806" w14:textId="77777777" w:rsidR="00F733A5" w:rsidRPr="00F733A5" w:rsidRDefault="00F733A5" w:rsidP="00F733A5">
      <w:pPr>
        <w:spacing w:after="0" w:line="240" w:lineRule="auto"/>
        <w:ind w:firstLine="720"/>
        <w:contextualSpacing/>
        <w:jc w:val="both"/>
        <w:rPr>
          <w:rFonts w:ascii="Times New Roman" w:eastAsia="Times New Roman" w:hAnsi="Times New Roman" w:cs="Times New Roman"/>
        </w:rPr>
      </w:pPr>
      <w:r w:rsidRPr="00F733A5">
        <w:rPr>
          <w:rFonts w:ascii="Times New Roman" w:eastAsia="Times New Roman" w:hAnsi="Times New Roman" w:cs="Times New Roman"/>
        </w:rPr>
        <w:t>Dokumentā minētās struktūrvienības un darbinieki ir atbildīgi par efektīvu un kvalitatīvu darbību veikšanu.</w:t>
      </w:r>
    </w:p>
    <w:p w14:paraId="50DE5BE1" w14:textId="77777777" w:rsidR="00F733A5" w:rsidRPr="00F733A5" w:rsidRDefault="00F733A5" w:rsidP="00F733A5">
      <w:pPr>
        <w:spacing w:after="0" w:line="240" w:lineRule="auto"/>
        <w:ind w:left="360"/>
        <w:contextualSpacing/>
        <w:jc w:val="both"/>
        <w:rPr>
          <w:rFonts w:ascii="Times New Roman" w:eastAsia="Times New Roman" w:hAnsi="Times New Roman" w:cs="Times New Roman"/>
          <w:bCs/>
        </w:rPr>
      </w:pPr>
    </w:p>
    <w:p w14:paraId="7D77AE70" w14:textId="77777777" w:rsidR="00F733A5" w:rsidRPr="00F733A5" w:rsidRDefault="00F733A5" w:rsidP="00F733A5">
      <w:pPr>
        <w:tabs>
          <w:tab w:val="left" w:pos="8420"/>
        </w:tabs>
        <w:spacing w:after="0" w:line="240" w:lineRule="auto"/>
        <w:jc w:val="both"/>
        <w:rPr>
          <w:rFonts w:ascii="Times New Roman" w:eastAsia="Calibri" w:hAnsi="Times New Roman" w:cs="Times New Roman"/>
          <w:b/>
        </w:rPr>
      </w:pPr>
      <w:r w:rsidRPr="00F733A5">
        <w:rPr>
          <w:rFonts w:ascii="Times New Roman" w:eastAsia="Calibri" w:hAnsi="Times New Roman" w:cs="Times New Roman"/>
          <w:b/>
        </w:rPr>
        <w:t>4. APRAKSTS</w:t>
      </w:r>
      <w:r w:rsidRPr="00F733A5">
        <w:rPr>
          <w:rFonts w:ascii="Times New Roman" w:eastAsia="Calibri" w:hAnsi="Times New Roman" w:cs="Times New Roman"/>
          <w:b/>
        </w:rPr>
        <w:tab/>
      </w:r>
    </w:p>
    <w:p w14:paraId="736BE782" w14:textId="77777777" w:rsidR="00F733A5" w:rsidRPr="00F733A5" w:rsidRDefault="00F733A5" w:rsidP="00F733A5">
      <w:pPr>
        <w:spacing w:after="0" w:line="240" w:lineRule="auto"/>
        <w:rPr>
          <w:rFonts w:ascii="Times New Roman" w:eastAsia="Calibri" w:hAnsi="Times New Roman" w:cs="Times New Roman"/>
          <w:b/>
        </w:rPr>
      </w:pPr>
      <w:r w:rsidRPr="00F733A5">
        <w:rPr>
          <w:rFonts w:ascii="Times New Roman" w:eastAsia="Calibri" w:hAnsi="Times New Roman" w:cs="Times New Roman"/>
          <w:b/>
        </w:rPr>
        <w:t>4.1. Vispārīgie noteikumi:</w:t>
      </w:r>
    </w:p>
    <w:p w14:paraId="0D9D6AEE" w14:textId="77777777" w:rsidR="00F733A5" w:rsidRPr="00F733A5" w:rsidRDefault="00F733A5" w:rsidP="00F733A5">
      <w:pPr>
        <w:numPr>
          <w:ilvl w:val="2"/>
          <w:numId w:val="21"/>
        </w:numPr>
        <w:spacing w:after="0" w:line="240" w:lineRule="auto"/>
        <w:ind w:hanging="578"/>
        <w:contextualSpacing/>
        <w:jc w:val="both"/>
        <w:rPr>
          <w:rFonts w:ascii="Times New Roman" w:eastAsia="Times New Roman" w:hAnsi="Times New Roman" w:cs="Times New Roman"/>
        </w:rPr>
      </w:pPr>
      <w:r w:rsidRPr="00F733A5">
        <w:rPr>
          <w:rFonts w:ascii="Times New Roman" w:eastAsia="Times New Roman" w:hAnsi="Times New Roman" w:cs="Times New Roman"/>
        </w:rPr>
        <w:t>noteikumi attiecas uz apmeklētāju, lietotāju, tā darbiniekiem un pakalpojuma sniedzēju, kuri īslaicīgi vai ilgstoši atrodas NĪ;</w:t>
      </w:r>
    </w:p>
    <w:p w14:paraId="6B1BD3F2" w14:textId="77777777" w:rsidR="00F733A5" w:rsidRPr="00F733A5" w:rsidRDefault="00F733A5" w:rsidP="00F733A5">
      <w:pPr>
        <w:numPr>
          <w:ilvl w:val="2"/>
          <w:numId w:val="21"/>
        </w:numPr>
        <w:tabs>
          <w:tab w:val="left" w:pos="0"/>
        </w:tabs>
        <w:spacing w:after="0" w:line="240" w:lineRule="auto"/>
        <w:ind w:hanging="578"/>
        <w:contextualSpacing/>
        <w:jc w:val="both"/>
        <w:rPr>
          <w:rFonts w:ascii="Times New Roman" w:eastAsia="Times New Roman" w:hAnsi="Times New Roman" w:cs="Times New Roman"/>
          <w:color w:val="000000"/>
        </w:rPr>
      </w:pPr>
      <w:r w:rsidRPr="00F733A5">
        <w:rPr>
          <w:rFonts w:ascii="Times New Roman" w:eastAsia="Times New Roman" w:hAnsi="Times New Roman" w:cs="Times New Roman"/>
        </w:rPr>
        <w:t>noteikumu ievērošana vērsta uz NĪ saglabāšanu, sabiedriskās kārtības un publiskās uzvedības normu nodrošināšanu NĪ</w:t>
      </w:r>
      <w:r w:rsidRPr="00F733A5">
        <w:rPr>
          <w:rFonts w:ascii="Calibri" w:eastAsia="Calibri" w:hAnsi="Calibri" w:cs="Times New Roman"/>
          <w:color w:val="000000"/>
          <w:shd w:val="clear" w:color="auto" w:fill="FFFFFF"/>
        </w:rPr>
        <w:t xml:space="preserve">, </w:t>
      </w:r>
      <w:r w:rsidRPr="00F733A5">
        <w:rPr>
          <w:rFonts w:ascii="Times New Roman" w:eastAsia="Calibri" w:hAnsi="Times New Roman" w:cs="Times New Roman"/>
          <w:color w:val="000000"/>
          <w:shd w:val="clear" w:color="auto" w:fill="FFFFFF"/>
        </w:rPr>
        <w:t>resursu efektīvu izmantošanu un negatīvās ietekmes uz vidi samazināšanu NĪ; </w:t>
      </w:r>
    </w:p>
    <w:p w14:paraId="259EE08E" w14:textId="77777777" w:rsidR="00F733A5" w:rsidRPr="00F733A5" w:rsidRDefault="00F733A5" w:rsidP="00F733A5">
      <w:pPr>
        <w:numPr>
          <w:ilvl w:val="2"/>
          <w:numId w:val="21"/>
        </w:numPr>
        <w:tabs>
          <w:tab w:val="left" w:pos="0"/>
        </w:tabs>
        <w:spacing w:after="0" w:line="240" w:lineRule="auto"/>
        <w:ind w:hanging="578"/>
        <w:contextualSpacing/>
        <w:jc w:val="both"/>
        <w:rPr>
          <w:rFonts w:ascii="Times New Roman" w:eastAsia="Times New Roman" w:hAnsi="Times New Roman" w:cs="Times New Roman"/>
          <w:color w:val="000000"/>
        </w:rPr>
      </w:pPr>
      <w:r w:rsidRPr="00F733A5">
        <w:rPr>
          <w:rFonts w:ascii="Times New Roman" w:eastAsia="Times New Roman" w:hAnsi="Times New Roman" w:cs="Times New Roman"/>
        </w:rPr>
        <w:t xml:space="preserve">apmeklētajam, lietotājam un tā darbiniekiem, un pakalpojuma sniedzējiem ir pienākums ievērot Latvijas Republikas normatīvajos aktos un vietējās pašvaldības saistošajos noteikumos paredzētās vispārējās darba aizsardzības un ugunsdrošības normas, vispārējās morāles, ētikas  un sabiedriskās kārtības normas, kā arī izturēties ar cieņu pret </w:t>
      </w:r>
      <w:r w:rsidRPr="00F733A5">
        <w:rPr>
          <w:rFonts w:ascii="Times New Roman" w:eastAsia="Times New Roman" w:hAnsi="Times New Roman" w:cs="Times New Roman"/>
          <w:color w:val="000000"/>
        </w:rPr>
        <w:t xml:space="preserve">apkārtējiem </w:t>
      </w:r>
      <w:r w:rsidRPr="00F733A5">
        <w:rPr>
          <w:rFonts w:ascii="Times New Roman" w:eastAsia="Calibri" w:hAnsi="Times New Roman" w:cs="Times New Roman"/>
          <w:color w:val="000000"/>
          <w:shd w:val="clear" w:color="auto" w:fill="FFFFFF"/>
        </w:rPr>
        <w:t>un rūpēties par objektā patērēto resursu efektīvu izmantošanu un negatīvās ietekmes uz vidi mazināšanu</w:t>
      </w:r>
      <w:r w:rsidRPr="00F733A5">
        <w:rPr>
          <w:rFonts w:ascii="Times New Roman" w:eastAsia="Times New Roman" w:hAnsi="Times New Roman" w:cs="Times New Roman"/>
          <w:color w:val="000000"/>
        </w:rPr>
        <w:t>;</w:t>
      </w:r>
    </w:p>
    <w:p w14:paraId="5B1961F4" w14:textId="77777777" w:rsidR="00F733A5" w:rsidRPr="00F733A5" w:rsidRDefault="00F733A5" w:rsidP="00F733A5">
      <w:pPr>
        <w:numPr>
          <w:ilvl w:val="2"/>
          <w:numId w:val="21"/>
        </w:numPr>
        <w:tabs>
          <w:tab w:val="left" w:pos="0"/>
        </w:tabs>
        <w:spacing w:after="0" w:line="240" w:lineRule="auto"/>
        <w:ind w:hanging="578"/>
        <w:contextualSpacing/>
        <w:jc w:val="both"/>
        <w:rPr>
          <w:rFonts w:ascii="Times New Roman" w:eastAsia="Times New Roman" w:hAnsi="Times New Roman" w:cs="Times New Roman"/>
        </w:rPr>
      </w:pPr>
      <w:r w:rsidRPr="00F733A5">
        <w:rPr>
          <w:rFonts w:ascii="Times New Roman" w:eastAsia="Times New Roman" w:hAnsi="Times New Roman" w:cs="Times New Roman"/>
        </w:rPr>
        <w:t>lietotājam un pakalpojuma sniedzējam ir pienākums iepazīstināt savus darbiniekus ar noteikumiem, kā arī nodrošināt, lai darbinieki un citas ar lietotāju un pakalpojuma sniedzēju saistītās personas (piemēram, apmeklētāji, piegādātāji,) ievērotu noteikumus;</w:t>
      </w:r>
    </w:p>
    <w:p w14:paraId="77CFBA95" w14:textId="77777777" w:rsidR="00F733A5" w:rsidRPr="00F733A5" w:rsidRDefault="00F733A5" w:rsidP="00F733A5">
      <w:pPr>
        <w:numPr>
          <w:ilvl w:val="2"/>
          <w:numId w:val="21"/>
        </w:numPr>
        <w:spacing w:after="0" w:line="240" w:lineRule="auto"/>
        <w:ind w:hanging="578"/>
        <w:contextualSpacing/>
        <w:jc w:val="both"/>
        <w:rPr>
          <w:rFonts w:ascii="Times New Roman" w:eastAsia="Times New Roman" w:hAnsi="Times New Roman" w:cs="Times New Roman"/>
        </w:rPr>
      </w:pPr>
      <w:r w:rsidRPr="00F733A5">
        <w:rPr>
          <w:rFonts w:ascii="Times New Roman" w:eastAsia="Times New Roman" w:hAnsi="Times New Roman" w:cs="Times New Roman"/>
        </w:rPr>
        <w:t xml:space="preserve">lai nodrošinātu NĪ aizsardzību un prettiesisku nodarījumu novēršanu, NĪ teritorijā un koplietošanas telpās var tikt veikta video novērošana un personas datu apstrāde. Fizisko personu datu apstrādes tiesiskais pamats ir “EIROPAS PARLAMENTA UN PADOMES REGULAS (ES) 2016/679 </w:t>
      </w:r>
      <w:r w:rsidRPr="00F733A5">
        <w:rPr>
          <w:rFonts w:ascii="Times New Roman" w:eastAsia="Times New Roman" w:hAnsi="Times New Roman" w:cs="Times New Roman"/>
        </w:rPr>
        <w:lastRenderedPageBreak/>
        <w:t xml:space="preserve">(2016. gada 27. aprīlis), kas spēkā stājās 2018. gada 25. maijā, 6. panta 1. punkta f) apakšpunkts (apstrāde ir vajadzīga pārziņa vai trešās personas leģitīmo interešu ievērošanai).   Pārzinis: VNĪ. Ar papildu informāciju par pārziņa veikto personas datu apstrādi var iepazīties pārziņa mājaslapā </w:t>
      </w:r>
      <w:hyperlink r:id="rId15">
        <w:r w:rsidRPr="00F733A5">
          <w:rPr>
            <w:rFonts w:ascii="Times New Roman" w:eastAsia="Times New Roman" w:hAnsi="Times New Roman" w:cs="Times New Roman"/>
          </w:rPr>
          <w:t>www.vni.lv</w:t>
        </w:r>
      </w:hyperlink>
      <w:r w:rsidRPr="00F733A5">
        <w:rPr>
          <w:rFonts w:ascii="Times New Roman" w:eastAsia="Times New Roman" w:hAnsi="Times New Roman" w:cs="Times New Roman"/>
        </w:rPr>
        <w:t xml:space="preserve"> publicētajā Personas datu aizsardzības politikā.</w:t>
      </w:r>
    </w:p>
    <w:p w14:paraId="7735EA60" w14:textId="77777777" w:rsidR="00F733A5" w:rsidRPr="00F733A5" w:rsidRDefault="00F733A5" w:rsidP="00F733A5">
      <w:pPr>
        <w:spacing w:after="0" w:line="240" w:lineRule="auto"/>
        <w:ind w:left="720"/>
        <w:contextualSpacing/>
        <w:jc w:val="both"/>
        <w:rPr>
          <w:rFonts w:ascii="Times New Roman" w:eastAsia="Times New Roman" w:hAnsi="Times New Roman" w:cs="Times New Roman"/>
        </w:rPr>
      </w:pPr>
    </w:p>
    <w:p w14:paraId="6A6D55A4" w14:textId="77777777" w:rsidR="00F733A5" w:rsidRPr="00F733A5" w:rsidRDefault="00F733A5" w:rsidP="00F733A5">
      <w:pPr>
        <w:numPr>
          <w:ilvl w:val="1"/>
          <w:numId w:val="21"/>
        </w:numPr>
        <w:tabs>
          <w:tab w:val="left" w:pos="0"/>
        </w:tabs>
        <w:spacing w:after="0" w:line="240" w:lineRule="auto"/>
        <w:contextualSpacing/>
        <w:jc w:val="both"/>
        <w:rPr>
          <w:rFonts w:ascii="Times New Roman" w:eastAsia="Times New Roman" w:hAnsi="Times New Roman" w:cs="Times New Roman"/>
          <w:b/>
          <w:bCs/>
        </w:rPr>
      </w:pPr>
      <w:r w:rsidRPr="00F733A5">
        <w:rPr>
          <w:rFonts w:ascii="Times New Roman" w:eastAsia="Times New Roman" w:hAnsi="Times New Roman" w:cs="Times New Roman"/>
          <w:b/>
          <w:bCs/>
        </w:rPr>
        <w:t xml:space="preserve">Atrodoties NĪ teritorijā un iekštelpās </w:t>
      </w:r>
      <w:r w:rsidRPr="00F733A5">
        <w:rPr>
          <w:rFonts w:ascii="Times New Roman" w:eastAsia="Times New Roman" w:hAnsi="Times New Roman" w:cs="Times New Roman"/>
          <w:b/>
          <w:bCs/>
          <w:u w:val="single"/>
        </w:rPr>
        <w:t>aizliegts</w:t>
      </w:r>
      <w:r w:rsidRPr="00F733A5">
        <w:rPr>
          <w:rFonts w:ascii="Times New Roman" w:eastAsia="Times New Roman" w:hAnsi="Times New Roman" w:cs="Times New Roman"/>
          <w:b/>
          <w:bCs/>
        </w:rPr>
        <w:t>:</w:t>
      </w:r>
    </w:p>
    <w:p w14:paraId="7F7B5CA6" w14:textId="77777777" w:rsidR="00F733A5" w:rsidRPr="00F733A5" w:rsidRDefault="00F733A5" w:rsidP="00F733A5">
      <w:pPr>
        <w:numPr>
          <w:ilvl w:val="2"/>
          <w:numId w:val="21"/>
        </w:numPr>
        <w:spacing w:after="0" w:line="240" w:lineRule="auto"/>
        <w:ind w:left="851" w:hanging="709"/>
        <w:contextualSpacing/>
        <w:jc w:val="both"/>
        <w:rPr>
          <w:rFonts w:ascii="Times New Roman" w:eastAsia="Times New Roman" w:hAnsi="Times New Roman" w:cs="Times New Roman"/>
        </w:rPr>
      </w:pPr>
      <w:r w:rsidRPr="00F733A5">
        <w:rPr>
          <w:rFonts w:ascii="Times New Roman" w:eastAsia="Times New Roman" w:hAnsi="Times New Roman" w:cs="Times New Roman"/>
        </w:rPr>
        <w:t>ienest ieročus</w:t>
      </w:r>
      <w:r w:rsidRPr="00F733A5">
        <w:rPr>
          <w:rFonts w:ascii="Times New Roman" w:eastAsia="Times New Roman" w:hAnsi="Times New Roman" w:cs="Times New Roman"/>
          <w:vertAlign w:val="superscript"/>
        </w:rPr>
        <w:footnoteReference w:id="1"/>
      </w:r>
      <w:r w:rsidRPr="00F733A5">
        <w:rPr>
          <w:rFonts w:ascii="Times New Roman" w:eastAsia="Times New Roman" w:hAnsi="Times New Roman" w:cs="Times New Roman"/>
        </w:rPr>
        <w:t>, kam nepieciešama  nēsāšanas atļauja;</w:t>
      </w:r>
    </w:p>
    <w:p w14:paraId="3A9E57F9" w14:textId="77777777" w:rsidR="00F733A5" w:rsidRPr="00F733A5" w:rsidRDefault="00F733A5" w:rsidP="00F733A5">
      <w:pPr>
        <w:numPr>
          <w:ilvl w:val="2"/>
          <w:numId w:val="21"/>
        </w:numPr>
        <w:spacing w:after="0" w:line="240" w:lineRule="auto"/>
        <w:ind w:left="851" w:hanging="709"/>
        <w:contextualSpacing/>
        <w:jc w:val="both"/>
        <w:rPr>
          <w:rFonts w:ascii="Times New Roman" w:eastAsia="Times New Roman" w:hAnsi="Times New Roman" w:cs="Times New Roman"/>
        </w:rPr>
      </w:pPr>
      <w:r w:rsidRPr="00F733A5">
        <w:rPr>
          <w:rFonts w:ascii="Times New Roman" w:eastAsia="Times New Roman" w:hAnsi="Times New Roman" w:cs="Times New Roman"/>
        </w:rPr>
        <w:t xml:space="preserve">ienest </w:t>
      </w:r>
      <w:proofErr w:type="spellStart"/>
      <w:r w:rsidRPr="00F733A5">
        <w:rPr>
          <w:rFonts w:ascii="Times New Roman" w:eastAsia="Times New Roman" w:hAnsi="Times New Roman" w:cs="Times New Roman"/>
        </w:rPr>
        <w:t>sprādzienbīstamas</w:t>
      </w:r>
      <w:proofErr w:type="spellEnd"/>
      <w:r w:rsidRPr="00F733A5">
        <w:rPr>
          <w:rFonts w:ascii="Times New Roman" w:eastAsia="Times New Roman" w:hAnsi="Times New Roman" w:cs="Times New Roman"/>
        </w:rPr>
        <w:t>, uzliesmojošas vielas,</w:t>
      </w:r>
      <w:r w:rsidRPr="00F733A5">
        <w:rPr>
          <w:rFonts w:ascii="Calibri" w:eastAsia="Calibri" w:hAnsi="Calibri" w:cs="Times New Roman"/>
        </w:rPr>
        <w:t xml:space="preserve"> </w:t>
      </w:r>
      <w:r w:rsidRPr="00F733A5">
        <w:rPr>
          <w:rFonts w:ascii="Times New Roman" w:eastAsia="Times New Roman" w:hAnsi="Times New Roman" w:cs="Times New Roman"/>
        </w:rPr>
        <w:t>izņemot gadījumus, ja šīs vielas tiek izmantotas lietotāja vai pakalpojuma sniedzēja pamatdarbības nodrošināšanai un saimnieciskām vajadzībām, nodrošinot šo vielu atbilstošu, drošu, kontrolētu uzglabāšanu;</w:t>
      </w:r>
    </w:p>
    <w:p w14:paraId="67A1B51C" w14:textId="77777777" w:rsidR="00F733A5" w:rsidRPr="00F733A5" w:rsidRDefault="00F733A5" w:rsidP="00F733A5">
      <w:pPr>
        <w:numPr>
          <w:ilvl w:val="2"/>
          <w:numId w:val="21"/>
        </w:numPr>
        <w:spacing w:after="0" w:line="240" w:lineRule="auto"/>
        <w:ind w:left="851" w:hanging="709"/>
        <w:contextualSpacing/>
        <w:jc w:val="both"/>
        <w:rPr>
          <w:rFonts w:ascii="Times New Roman" w:eastAsia="Times New Roman" w:hAnsi="Times New Roman" w:cs="Times New Roman"/>
        </w:rPr>
      </w:pPr>
      <w:r w:rsidRPr="00F733A5">
        <w:rPr>
          <w:rFonts w:ascii="Times New Roman" w:eastAsia="Times New Roman" w:hAnsi="Times New Roman" w:cs="Times New Roman"/>
        </w:rPr>
        <w:t>izvietot plakātus vai citus paziņojumus NĪ koplietošanas telpās bez VNĪ rakstiskas atļaujas;</w:t>
      </w:r>
    </w:p>
    <w:p w14:paraId="41ADE237" w14:textId="77777777" w:rsidR="00F733A5" w:rsidRPr="00F733A5" w:rsidRDefault="00F733A5" w:rsidP="00F733A5">
      <w:pPr>
        <w:numPr>
          <w:ilvl w:val="2"/>
          <w:numId w:val="21"/>
        </w:numPr>
        <w:spacing w:after="0" w:line="240" w:lineRule="auto"/>
        <w:ind w:left="851" w:hanging="709"/>
        <w:contextualSpacing/>
        <w:jc w:val="both"/>
        <w:rPr>
          <w:rFonts w:ascii="Times New Roman" w:eastAsia="Times New Roman" w:hAnsi="Times New Roman" w:cs="Times New Roman"/>
        </w:rPr>
      </w:pPr>
      <w:r w:rsidRPr="00F733A5">
        <w:rPr>
          <w:rFonts w:ascii="Times New Roman" w:eastAsia="Times New Roman" w:hAnsi="Times New Roman" w:cs="Times New Roman"/>
        </w:rPr>
        <w:t>izmest atkritumus tam neparedzētās vietās vai atkritumu veidam neatbilstošās tvertnēs;</w:t>
      </w:r>
    </w:p>
    <w:p w14:paraId="46CC392A" w14:textId="77777777" w:rsidR="00F733A5" w:rsidRPr="00F733A5" w:rsidRDefault="00F733A5" w:rsidP="00F733A5">
      <w:pPr>
        <w:numPr>
          <w:ilvl w:val="2"/>
          <w:numId w:val="21"/>
        </w:numPr>
        <w:spacing w:after="0" w:line="240" w:lineRule="auto"/>
        <w:ind w:left="851" w:hanging="709"/>
        <w:contextualSpacing/>
        <w:jc w:val="both"/>
        <w:rPr>
          <w:rFonts w:ascii="Times New Roman" w:eastAsia="Times New Roman" w:hAnsi="Times New Roman" w:cs="Times New Roman"/>
        </w:rPr>
      </w:pPr>
      <w:r w:rsidRPr="00F733A5">
        <w:rPr>
          <w:rFonts w:ascii="Times New Roman" w:eastAsia="Times New Roman" w:hAnsi="Times New Roman" w:cs="Times New Roman"/>
        </w:rPr>
        <w:t>atrasties alkoholisko</w:t>
      </w:r>
      <w:r w:rsidRPr="00F733A5">
        <w:rPr>
          <w:rFonts w:ascii="Times New Roman" w:eastAsia="Times New Roman" w:hAnsi="Times New Roman" w:cs="Times New Roman"/>
          <w:vertAlign w:val="superscript"/>
        </w:rPr>
        <w:t>2</w:t>
      </w:r>
      <w:r w:rsidRPr="00F733A5">
        <w:rPr>
          <w:rFonts w:ascii="Times New Roman" w:eastAsia="Times New Roman" w:hAnsi="Times New Roman" w:cs="Times New Roman"/>
        </w:rPr>
        <w:t>, psihotropo, toksisko vai citu apreibinošu vielu iespaidā, kā arī lietot alkoholu</w:t>
      </w:r>
      <w:r w:rsidRPr="00F733A5">
        <w:rPr>
          <w:rFonts w:ascii="Times New Roman" w:eastAsia="Times New Roman" w:hAnsi="Times New Roman" w:cs="Times New Roman"/>
          <w:vertAlign w:val="superscript"/>
        </w:rPr>
        <w:t>2</w:t>
      </w:r>
      <w:r w:rsidRPr="00F733A5">
        <w:rPr>
          <w:rFonts w:ascii="Times New Roman" w:eastAsia="Times New Roman" w:hAnsi="Times New Roman" w:cs="Times New Roman"/>
        </w:rPr>
        <w:t>, narkotiskās, psihotropās, toksiskās vai citas apreibinošas vielas;</w:t>
      </w:r>
    </w:p>
    <w:p w14:paraId="23B9CA4A" w14:textId="77777777" w:rsidR="00F733A5" w:rsidRPr="00F733A5" w:rsidRDefault="00F733A5" w:rsidP="00F733A5">
      <w:pPr>
        <w:numPr>
          <w:ilvl w:val="2"/>
          <w:numId w:val="21"/>
        </w:numPr>
        <w:spacing w:after="0" w:line="240" w:lineRule="auto"/>
        <w:ind w:left="851" w:hanging="709"/>
        <w:contextualSpacing/>
        <w:jc w:val="both"/>
        <w:rPr>
          <w:rFonts w:ascii="Times New Roman" w:eastAsia="Times New Roman" w:hAnsi="Times New Roman" w:cs="Times New Roman"/>
        </w:rPr>
      </w:pPr>
      <w:r w:rsidRPr="00F733A5">
        <w:rPr>
          <w:rFonts w:ascii="Times New Roman" w:eastAsia="Times New Roman" w:hAnsi="Times New Roman" w:cs="Times New Roman"/>
        </w:rPr>
        <w:t>smēķēt, izņemot tam paredzētās vietās;</w:t>
      </w:r>
    </w:p>
    <w:p w14:paraId="29923E0B" w14:textId="77777777" w:rsidR="00F733A5" w:rsidRPr="00F733A5" w:rsidRDefault="00F733A5" w:rsidP="00F733A5">
      <w:pPr>
        <w:spacing w:after="0" w:line="240" w:lineRule="auto"/>
        <w:ind w:left="851"/>
        <w:contextualSpacing/>
        <w:jc w:val="both"/>
        <w:rPr>
          <w:rFonts w:ascii="Times New Roman" w:eastAsia="Times New Roman" w:hAnsi="Times New Roman" w:cs="Times New Roman"/>
        </w:rPr>
      </w:pPr>
    </w:p>
    <w:p w14:paraId="6A62F892" w14:textId="77777777" w:rsidR="00F733A5" w:rsidRPr="00F733A5" w:rsidRDefault="00F733A5" w:rsidP="00F733A5">
      <w:pPr>
        <w:numPr>
          <w:ilvl w:val="1"/>
          <w:numId w:val="21"/>
        </w:numPr>
        <w:spacing w:after="0" w:line="240" w:lineRule="auto"/>
        <w:contextualSpacing/>
        <w:jc w:val="both"/>
        <w:rPr>
          <w:rFonts w:ascii="Times New Roman" w:eastAsia="Times New Roman" w:hAnsi="Times New Roman" w:cs="Times New Roman"/>
          <w:b/>
          <w:bCs/>
        </w:rPr>
      </w:pPr>
      <w:bookmarkStart w:id="28" w:name="_Hlk129691374"/>
      <w:r w:rsidRPr="00F733A5">
        <w:rPr>
          <w:rFonts w:ascii="Times New Roman" w:eastAsia="Times New Roman" w:hAnsi="Times New Roman" w:cs="Times New Roman"/>
          <w:b/>
          <w:bCs/>
        </w:rPr>
        <w:t>Sabiedriskā drošība:</w:t>
      </w:r>
    </w:p>
    <w:p w14:paraId="71E6EB4D" w14:textId="77777777" w:rsidR="00F733A5" w:rsidRPr="00F733A5" w:rsidRDefault="00F733A5" w:rsidP="00F733A5">
      <w:pPr>
        <w:numPr>
          <w:ilvl w:val="2"/>
          <w:numId w:val="21"/>
        </w:numPr>
        <w:spacing w:after="0" w:line="240" w:lineRule="auto"/>
        <w:ind w:left="851" w:hanging="709"/>
        <w:contextualSpacing/>
        <w:jc w:val="both"/>
        <w:rPr>
          <w:rFonts w:ascii="Times New Roman" w:eastAsia="Times New Roman" w:hAnsi="Times New Roman" w:cs="Times New Roman"/>
        </w:rPr>
      </w:pPr>
      <w:r w:rsidRPr="00F733A5">
        <w:rPr>
          <w:rFonts w:ascii="Times New Roman" w:eastAsia="Times New Roman" w:hAnsi="Times New Roman" w:cs="Times New Roman"/>
        </w:rPr>
        <w:t>Pārvaldnieks ir tiesīgs nekavējoties slēgt NĪ vai tā daļu, ja rodas apstākļi, kas var apdraudēt lietotāja, tā darbinieku,  apmeklētāju vai pakalpojuma</w:t>
      </w:r>
      <w:r w:rsidRPr="00F733A5">
        <w:rPr>
          <w:rFonts w:ascii="Times New Roman" w:eastAsia="Times New Roman" w:hAnsi="Times New Roman" w:cs="Times New Roman"/>
          <w:vertAlign w:val="superscript"/>
        </w:rPr>
        <w:t xml:space="preserve"> </w:t>
      </w:r>
      <w:r w:rsidRPr="00F733A5">
        <w:rPr>
          <w:rFonts w:ascii="Times New Roman" w:eastAsia="Times New Roman" w:hAnsi="Times New Roman" w:cs="Times New Roman"/>
        </w:rPr>
        <w:t>sniedzēja drošību, atrodoties NĪ;</w:t>
      </w:r>
    </w:p>
    <w:p w14:paraId="42DDE940" w14:textId="77777777" w:rsidR="00F733A5" w:rsidRPr="00F733A5" w:rsidRDefault="00F733A5" w:rsidP="00F733A5">
      <w:pPr>
        <w:numPr>
          <w:ilvl w:val="2"/>
          <w:numId w:val="21"/>
        </w:numPr>
        <w:spacing w:after="0" w:line="240" w:lineRule="auto"/>
        <w:ind w:left="851" w:hanging="709"/>
        <w:contextualSpacing/>
        <w:jc w:val="both"/>
        <w:rPr>
          <w:rFonts w:ascii="Times New Roman" w:eastAsia="Times New Roman" w:hAnsi="Times New Roman" w:cs="Times New Roman"/>
        </w:rPr>
      </w:pPr>
      <w:r w:rsidRPr="00F733A5">
        <w:rPr>
          <w:rFonts w:ascii="Times New Roman" w:eastAsia="Times New Roman" w:hAnsi="Times New Roman" w:cs="Times New Roman"/>
        </w:rPr>
        <w:t>lietotājam vai ar to saistītām personām, pakalpojumu sniedzējam u. c., veicot jebkāda veida darbus NĪ, jāievēro šādi noteikumi:</w:t>
      </w:r>
    </w:p>
    <w:p w14:paraId="564A14E4" w14:textId="77777777" w:rsidR="00F733A5" w:rsidRPr="00F733A5" w:rsidRDefault="00F733A5" w:rsidP="00F733A5">
      <w:pPr>
        <w:numPr>
          <w:ilvl w:val="3"/>
          <w:numId w:val="21"/>
        </w:numPr>
        <w:spacing w:after="0" w:line="240" w:lineRule="auto"/>
        <w:ind w:left="1276" w:hanging="850"/>
        <w:contextualSpacing/>
        <w:jc w:val="both"/>
        <w:rPr>
          <w:rFonts w:ascii="Times New Roman" w:eastAsia="Times New Roman" w:hAnsi="Times New Roman" w:cs="Times New Roman"/>
        </w:rPr>
      </w:pPr>
      <w:r w:rsidRPr="00F733A5">
        <w:rPr>
          <w:rFonts w:ascii="Times New Roman" w:eastAsia="Times New Roman" w:hAnsi="Times New Roman" w:cs="Times New Roman"/>
        </w:rPr>
        <w:t>darbu veikšanas vieta jānorobežo vai jāizvieto atbilstošas drošības zīmes, kas brīdina par iespējamiem riskiem, un jāinformē pārvaldnieks, ja iespējams traumatisma risks citām personām;</w:t>
      </w:r>
    </w:p>
    <w:p w14:paraId="73104418" w14:textId="77777777" w:rsidR="00F733A5" w:rsidRPr="00F733A5" w:rsidRDefault="00F733A5" w:rsidP="00F733A5">
      <w:pPr>
        <w:numPr>
          <w:ilvl w:val="3"/>
          <w:numId w:val="21"/>
        </w:numPr>
        <w:spacing w:after="0" w:line="240" w:lineRule="auto"/>
        <w:ind w:left="1276" w:hanging="850"/>
        <w:contextualSpacing/>
        <w:jc w:val="both"/>
        <w:rPr>
          <w:rFonts w:ascii="Times New Roman" w:eastAsia="Times New Roman" w:hAnsi="Times New Roman" w:cs="Times New Roman"/>
        </w:rPr>
      </w:pPr>
      <w:r w:rsidRPr="00F733A5">
        <w:rPr>
          <w:rFonts w:ascii="Times New Roman" w:eastAsia="Times New Roman" w:hAnsi="Times New Roman" w:cs="Times New Roman"/>
        </w:rPr>
        <w:t>visām personām jālieto individuālie aizsardzības līdzekļi atbilstoši veicamā darba raksturam un pastāvošajiem darba vides riska faktoriem;</w:t>
      </w:r>
    </w:p>
    <w:p w14:paraId="521141AE" w14:textId="77777777" w:rsidR="00F733A5" w:rsidRPr="00F733A5" w:rsidRDefault="00F733A5" w:rsidP="00F733A5">
      <w:pPr>
        <w:numPr>
          <w:ilvl w:val="3"/>
          <w:numId w:val="21"/>
        </w:numPr>
        <w:spacing w:after="0" w:line="240" w:lineRule="auto"/>
        <w:ind w:left="1276" w:hanging="850"/>
        <w:contextualSpacing/>
        <w:jc w:val="both"/>
        <w:rPr>
          <w:rFonts w:ascii="Times New Roman" w:eastAsia="Times New Roman" w:hAnsi="Times New Roman" w:cs="Times New Roman"/>
        </w:rPr>
      </w:pPr>
      <w:r w:rsidRPr="00F733A5">
        <w:rPr>
          <w:rFonts w:ascii="Times New Roman" w:eastAsia="Times New Roman" w:hAnsi="Times New Roman" w:cs="Times New Roman"/>
        </w:rPr>
        <w:t>veicot darbu, atļauts izmantot vienīgi drošu un pārbaudītu darba aprīkojumu (rokas instrumenti, kāpnes u. c.);</w:t>
      </w:r>
    </w:p>
    <w:p w14:paraId="7B119EE0" w14:textId="77777777" w:rsidR="00F733A5" w:rsidRPr="00F733A5" w:rsidRDefault="00F733A5" w:rsidP="00F733A5">
      <w:pPr>
        <w:numPr>
          <w:ilvl w:val="3"/>
          <w:numId w:val="21"/>
        </w:numPr>
        <w:spacing w:after="0" w:line="240" w:lineRule="auto"/>
        <w:ind w:left="1276" w:hanging="850"/>
        <w:contextualSpacing/>
        <w:jc w:val="both"/>
        <w:rPr>
          <w:rFonts w:ascii="Times New Roman" w:eastAsia="Times New Roman" w:hAnsi="Times New Roman" w:cs="Times New Roman"/>
        </w:rPr>
      </w:pPr>
      <w:r w:rsidRPr="00F733A5">
        <w:rPr>
          <w:rFonts w:ascii="Times New Roman" w:eastAsia="Times New Roman" w:hAnsi="Times New Roman" w:cs="Times New Roman"/>
        </w:rPr>
        <w:t>darba zona jāuztur kārtīga, neveidojot atkritumu, materiālu uzkrājumus, tos laikus pārvietojot tiem paredzētajā vietā. Aizliegts izraisīt apkārtējās vides piesārņojumu;</w:t>
      </w:r>
    </w:p>
    <w:p w14:paraId="6E090270" w14:textId="77777777" w:rsidR="00F733A5" w:rsidRPr="00F733A5" w:rsidRDefault="00F733A5" w:rsidP="00F733A5">
      <w:pPr>
        <w:numPr>
          <w:ilvl w:val="3"/>
          <w:numId w:val="21"/>
        </w:numPr>
        <w:spacing w:after="0" w:line="240" w:lineRule="auto"/>
        <w:ind w:left="1276" w:hanging="850"/>
        <w:contextualSpacing/>
        <w:jc w:val="both"/>
        <w:rPr>
          <w:rFonts w:ascii="Times New Roman" w:eastAsia="Times New Roman" w:hAnsi="Times New Roman" w:cs="Times New Roman"/>
        </w:rPr>
      </w:pPr>
      <w:r w:rsidRPr="00F733A5">
        <w:rPr>
          <w:rFonts w:ascii="Times New Roman" w:eastAsia="Times New Roman" w:hAnsi="Times New Roman" w:cs="Times New Roman"/>
        </w:rPr>
        <w:t>par visiem apstākļiem, kas var traucēt darbu izpildi un radīt risku, jāinformē pārvaldnieks vai apsardzes darbinieks;</w:t>
      </w:r>
    </w:p>
    <w:p w14:paraId="6AAF87AF" w14:textId="77777777" w:rsidR="00F733A5" w:rsidRPr="00F733A5" w:rsidRDefault="00F733A5" w:rsidP="00F733A5">
      <w:pPr>
        <w:numPr>
          <w:ilvl w:val="3"/>
          <w:numId w:val="21"/>
        </w:numPr>
        <w:spacing w:after="0" w:line="240" w:lineRule="auto"/>
        <w:ind w:left="1276" w:hanging="850"/>
        <w:contextualSpacing/>
        <w:jc w:val="both"/>
        <w:rPr>
          <w:rFonts w:ascii="Times New Roman" w:eastAsia="Times New Roman" w:hAnsi="Times New Roman" w:cs="Times New Roman"/>
        </w:rPr>
      </w:pPr>
      <w:r w:rsidRPr="00F733A5">
        <w:rPr>
          <w:rFonts w:ascii="Times New Roman" w:eastAsia="Times New Roman" w:hAnsi="Times New Roman" w:cs="Times New Roman"/>
        </w:rPr>
        <w:t>ugunsbīstamie darbi iepriekš jāsaskaņo ar pārvaldnieku. Bez rakstiska saskaņojuma saņemšanas darbus uzsākt aizliegts.</w:t>
      </w:r>
    </w:p>
    <w:p w14:paraId="6AF52E4C" w14:textId="77777777" w:rsidR="00F733A5" w:rsidRPr="00F733A5" w:rsidRDefault="00F733A5" w:rsidP="00F733A5">
      <w:pPr>
        <w:spacing w:after="0" w:line="240" w:lineRule="auto"/>
        <w:ind w:left="1276"/>
        <w:contextualSpacing/>
        <w:jc w:val="both"/>
        <w:rPr>
          <w:rFonts w:ascii="Times New Roman" w:eastAsia="Times New Roman" w:hAnsi="Times New Roman" w:cs="Times New Roman"/>
        </w:rPr>
      </w:pPr>
    </w:p>
    <w:bookmarkEnd w:id="28"/>
    <w:p w14:paraId="5AFDFEC3" w14:textId="77777777" w:rsidR="00F733A5" w:rsidRPr="00F733A5" w:rsidRDefault="00F733A5" w:rsidP="00F733A5">
      <w:pPr>
        <w:numPr>
          <w:ilvl w:val="1"/>
          <w:numId w:val="21"/>
        </w:numPr>
        <w:spacing w:after="0" w:line="240" w:lineRule="auto"/>
        <w:contextualSpacing/>
        <w:jc w:val="both"/>
        <w:rPr>
          <w:rFonts w:ascii="Times New Roman" w:eastAsia="Times New Roman" w:hAnsi="Times New Roman" w:cs="Times New Roman"/>
          <w:b/>
          <w:bCs/>
        </w:rPr>
      </w:pPr>
      <w:r w:rsidRPr="00F733A5">
        <w:rPr>
          <w:rFonts w:ascii="Times New Roman" w:eastAsia="Times New Roman" w:hAnsi="Times New Roman" w:cs="Times New Roman"/>
          <w:b/>
          <w:bCs/>
        </w:rPr>
        <w:t>Atbildība par noteikumu prasību neievērošanu:</w:t>
      </w:r>
    </w:p>
    <w:p w14:paraId="5D236112" w14:textId="77777777" w:rsidR="00F733A5" w:rsidRPr="00F733A5" w:rsidRDefault="00F733A5" w:rsidP="00F733A5">
      <w:pPr>
        <w:numPr>
          <w:ilvl w:val="2"/>
          <w:numId w:val="21"/>
        </w:numPr>
        <w:spacing w:after="0" w:line="240" w:lineRule="auto"/>
        <w:ind w:hanging="578"/>
        <w:contextualSpacing/>
        <w:jc w:val="both"/>
        <w:rPr>
          <w:rFonts w:ascii="Times New Roman" w:eastAsia="Times New Roman" w:hAnsi="Times New Roman" w:cs="Times New Roman"/>
        </w:rPr>
      </w:pPr>
      <w:r w:rsidRPr="00F733A5">
        <w:rPr>
          <w:rFonts w:ascii="Times New Roman" w:eastAsia="Times New Roman" w:hAnsi="Times New Roman" w:cs="Times New Roman"/>
        </w:rPr>
        <w:t>jebkurš lietotājs, tā darbinieki, apmeklētājs, pakalpojuma sniedzējs, atrodoties NĪ, apņemas ievērot noteikumus;</w:t>
      </w:r>
    </w:p>
    <w:p w14:paraId="314FCE66" w14:textId="77777777" w:rsidR="00F733A5" w:rsidRPr="00F733A5" w:rsidRDefault="00F733A5" w:rsidP="00F733A5">
      <w:pPr>
        <w:numPr>
          <w:ilvl w:val="2"/>
          <w:numId w:val="21"/>
        </w:numPr>
        <w:spacing w:after="0" w:line="240" w:lineRule="auto"/>
        <w:ind w:hanging="578"/>
        <w:contextualSpacing/>
        <w:jc w:val="both"/>
        <w:rPr>
          <w:rFonts w:ascii="Times New Roman" w:eastAsia="Times New Roman" w:hAnsi="Times New Roman" w:cs="Times New Roman"/>
        </w:rPr>
      </w:pPr>
      <w:r w:rsidRPr="00F733A5">
        <w:rPr>
          <w:rFonts w:ascii="Times New Roman" w:eastAsia="Times New Roman" w:hAnsi="Times New Roman" w:cs="Times New Roman"/>
        </w:rPr>
        <w:t>jebkurš lietotājs, tā darbinieki, apmeklētājs, pakalpojuma sniedzējs, kurš atrodas NĪ, apzinās, ka noteikumu neievērošanas gadījumā tas var tikt izraidīts no NĪ un atkarībā no pārkāpuma smaguma pakāpes un sekām var tikt saukts pie atbildības saskaņā ar Latvijas Republikas normatīvajiem aktiem;</w:t>
      </w:r>
    </w:p>
    <w:p w14:paraId="5DADF73E" w14:textId="77777777" w:rsidR="00F733A5" w:rsidRPr="00F733A5" w:rsidRDefault="00F733A5" w:rsidP="00F733A5">
      <w:pPr>
        <w:numPr>
          <w:ilvl w:val="2"/>
          <w:numId w:val="21"/>
        </w:numPr>
        <w:spacing w:after="0" w:line="240" w:lineRule="auto"/>
        <w:ind w:hanging="578"/>
        <w:contextualSpacing/>
        <w:jc w:val="both"/>
        <w:rPr>
          <w:rFonts w:ascii="Times New Roman" w:eastAsia="Times New Roman" w:hAnsi="Times New Roman" w:cs="Times New Roman"/>
        </w:rPr>
      </w:pPr>
      <w:r w:rsidRPr="00F733A5">
        <w:rPr>
          <w:rFonts w:ascii="Times New Roman" w:eastAsia="Times New Roman" w:hAnsi="Times New Roman" w:cs="Times New Roman"/>
        </w:rPr>
        <w:t>VNĪ neuzņemas atbildību par zaudējumiem vai kaitējumu, kas jebkādu iemeslu dēļ nodarīts NĪ bez uzraudzības atstātām personīgajām mantām;</w:t>
      </w:r>
    </w:p>
    <w:p w14:paraId="75F2FDB5" w14:textId="77777777" w:rsidR="00F733A5" w:rsidRPr="00F733A5" w:rsidRDefault="00F733A5" w:rsidP="00F733A5">
      <w:pPr>
        <w:numPr>
          <w:ilvl w:val="2"/>
          <w:numId w:val="21"/>
        </w:numPr>
        <w:spacing w:after="0" w:line="240" w:lineRule="auto"/>
        <w:ind w:hanging="578"/>
        <w:contextualSpacing/>
        <w:jc w:val="both"/>
        <w:rPr>
          <w:rFonts w:ascii="Times New Roman" w:eastAsia="Times New Roman" w:hAnsi="Times New Roman" w:cs="Times New Roman"/>
        </w:rPr>
      </w:pPr>
      <w:r w:rsidRPr="00F733A5">
        <w:rPr>
          <w:rFonts w:ascii="Times New Roman" w:eastAsia="Times New Roman" w:hAnsi="Times New Roman" w:cs="Times New Roman"/>
        </w:rPr>
        <w:t>VNĪ neatbild par personu drošību gadījumos, ja persona neievēro un pārkāpj noteikumus.</w:t>
      </w:r>
    </w:p>
    <w:p w14:paraId="05FBF015" w14:textId="77777777" w:rsidR="00F733A5" w:rsidRPr="00F733A5" w:rsidRDefault="00F733A5" w:rsidP="00F733A5">
      <w:pPr>
        <w:numPr>
          <w:ilvl w:val="2"/>
          <w:numId w:val="21"/>
        </w:numPr>
        <w:spacing w:after="0" w:line="240" w:lineRule="auto"/>
        <w:ind w:hanging="578"/>
        <w:contextualSpacing/>
        <w:jc w:val="both"/>
        <w:rPr>
          <w:rFonts w:ascii="Times New Roman" w:eastAsia="Times New Roman" w:hAnsi="Times New Roman" w:cs="Times New Roman"/>
        </w:rPr>
      </w:pPr>
      <w:r w:rsidRPr="00F733A5">
        <w:rPr>
          <w:rFonts w:ascii="Times New Roman" w:eastAsia="Times New Roman" w:hAnsi="Times New Roman" w:cs="Times New Roman"/>
        </w:rPr>
        <w:t>Sūdzības un ierosinājumus, kas attiecas uz NĪ apsaimniekošanu, iespējams iesniegt VNĪ  Rīgas reģiona klientu apkalpošanas centrā Talejas ielā 1, Rīgā, LV-1026, vai sūtot elektroniski uz e-pastu atbalsts@vni.lv vai 24x7.</w:t>
      </w:r>
    </w:p>
    <w:p w14:paraId="2D361BB0" w14:textId="77777777" w:rsidR="00F733A5" w:rsidRPr="00F733A5" w:rsidRDefault="00F733A5" w:rsidP="00F733A5">
      <w:pPr>
        <w:spacing w:after="0" w:line="240" w:lineRule="auto"/>
        <w:jc w:val="both"/>
        <w:rPr>
          <w:rFonts w:ascii="Times New Roman" w:eastAsia="Calibri" w:hAnsi="Times New Roman" w:cs="Times New Roman"/>
          <w:b/>
        </w:rPr>
      </w:pPr>
    </w:p>
    <w:p w14:paraId="304FFACC" w14:textId="77777777" w:rsidR="0003538D" w:rsidRPr="009121C5" w:rsidRDefault="0003538D" w:rsidP="002C7605">
      <w:pPr>
        <w:spacing w:after="0"/>
        <w:ind w:right="-257"/>
        <w:jc w:val="both"/>
        <w:rPr>
          <w:rFonts w:ascii="Times New Roman" w:hAnsi="Times New Roman" w:cs="Times New Roman"/>
          <w:sz w:val="20"/>
          <w:szCs w:val="20"/>
        </w:rPr>
      </w:pPr>
    </w:p>
    <w:sectPr w:rsidR="0003538D" w:rsidRPr="009121C5" w:rsidSect="0013446B">
      <w:headerReference w:type="default" r:id="rId16"/>
      <w:headerReference w:type="first" r:id="rId17"/>
      <w:pgSz w:w="11906" w:h="16838"/>
      <w:pgMar w:top="1134" w:right="1134" w:bottom="1077"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6E5DB" w14:textId="77777777" w:rsidR="00127F91" w:rsidRDefault="00127F91" w:rsidP="0013446B">
      <w:pPr>
        <w:spacing w:after="0" w:line="240" w:lineRule="auto"/>
      </w:pPr>
      <w:r>
        <w:separator/>
      </w:r>
    </w:p>
  </w:endnote>
  <w:endnote w:type="continuationSeparator" w:id="0">
    <w:p w14:paraId="5C962C24" w14:textId="77777777" w:rsidR="00127F91" w:rsidRDefault="00127F91" w:rsidP="00134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F97F2" w14:textId="77777777" w:rsidR="00127F91" w:rsidRDefault="00127F91" w:rsidP="0013446B">
      <w:pPr>
        <w:spacing w:after="0" w:line="240" w:lineRule="auto"/>
      </w:pPr>
      <w:r>
        <w:separator/>
      </w:r>
    </w:p>
  </w:footnote>
  <w:footnote w:type="continuationSeparator" w:id="0">
    <w:p w14:paraId="76877A83" w14:textId="77777777" w:rsidR="00127F91" w:rsidRDefault="00127F91" w:rsidP="0013446B">
      <w:pPr>
        <w:spacing w:after="0" w:line="240" w:lineRule="auto"/>
      </w:pPr>
      <w:r>
        <w:continuationSeparator/>
      </w:r>
    </w:p>
  </w:footnote>
  <w:footnote w:id="1">
    <w:p w14:paraId="0FD10269" w14:textId="77777777" w:rsidR="00F733A5" w:rsidRPr="004327CF" w:rsidRDefault="00F733A5" w:rsidP="00F733A5">
      <w:pPr>
        <w:pStyle w:val="FootnoteText"/>
        <w:rPr>
          <w:rStyle w:val="CommentReference"/>
          <w:rFonts w:eastAsia="Calibri"/>
          <w:sz w:val="18"/>
          <w:szCs w:val="18"/>
          <w:lang w:val="lv-LV" w:eastAsia="lv-LV"/>
        </w:rPr>
      </w:pPr>
      <w:r w:rsidRPr="00F733A5">
        <w:rPr>
          <w:rStyle w:val="FootnoteReference"/>
          <w:sz w:val="18"/>
          <w:szCs w:val="18"/>
        </w:rPr>
        <w:footnoteRef/>
      </w:r>
      <w:r w:rsidRPr="004327CF">
        <w:rPr>
          <w:sz w:val="18"/>
          <w:szCs w:val="18"/>
        </w:rPr>
        <w:t xml:space="preserve"> </w:t>
      </w:r>
      <w:r w:rsidRPr="004327CF">
        <w:rPr>
          <w:bCs/>
          <w:sz w:val="18"/>
          <w:szCs w:val="18"/>
          <w:lang w:val="lv-LV"/>
        </w:rPr>
        <w:t>izņemot personai, kurai ir ieroča nēsāšanas atļauja</w:t>
      </w:r>
      <w:r w:rsidRPr="004327CF">
        <w:rPr>
          <w:rStyle w:val="CommentReference"/>
          <w:rFonts w:eastAsia="Calibri"/>
          <w:sz w:val="18"/>
          <w:szCs w:val="18"/>
          <w:lang w:val="lv-LV" w:eastAsia="lv-LV"/>
        </w:rPr>
        <w:t>;</w:t>
      </w:r>
    </w:p>
    <w:p w14:paraId="605636F5" w14:textId="77777777" w:rsidR="00F733A5" w:rsidRPr="004327CF" w:rsidRDefault="00F733A5" w:rsidP="00F733A5">
      <w:pPr>
        <w:pStyle w:val="FootnoteText"/>
        <w:rPr>
          <w:rStyle w:val="normaltextrun"/>
          <w:color w:val="000000"/>
          <w:sz w:val="18"/>
          <w:szCs w:val="18"/>
          <w:shd w:val="clear" w:color="auto" w:fill="FFFFFF"/>
          <w:lang w:val="lv-LV"/>
        </w:rPr>
      </w:pPr>
      <w:r w:rsidRPr="004327CF">
        <w:rPr>
          <w:rStyle w:val="superscript"/>
          <w:color w:val="000000"/>
          <w:sz w:val="18"/>
          <w:szCs w:val="18"/>
          <w:shd w:val="clear" w:color="auto" w:fill="FFFFFF"/>
          <w:vertAlign w:val="superscript"/>
          <w:lang w:val="lv-LV"/>
        </w:rPr>
        <w:t>2</w:t>
      </w:r>
      <w:r w:rsidRPr="004327CF">
        <w:rPr>
          <w:rStyle w:val="normaltextrun"/>
          <w:color w:val="000000"/>
          <w:sz w:val="18"/>
          <w:szCs w:val="18"/>
          <w:shd w:val="clear" w:color="auto" w:fill="FFFFFF"/>
          <w:lang w:val="lv-LV"/>
        </w:rPr>
        <w:t> izņemot Lietotājam, kura darbība ir </w:t>
      </w:r>
      <w:proofErr w:type="spellStart"/>
      <w:r w:rsidRPr="004327CF">
        <w:rPr>
          <w:rStyle w:val="normaltextrun"/>
          <w:color w:val="000000"/>
          <w:sz w:val="18"/>
          <w:szCs w:val="18"/>
          <w:shd w:val="clear" w:color="auto" w:fill="FFFFFF"/>
          <w:lang w:val="lv-LV"/>
        </w:rPr>
        <w:t>licenzēta</w:t>
      </w:r>
      <w:proofErr w:type="spellEnd"/>
      <w:r w:rsidRPr="004327CF">
        <w:rPr>
          <w:rStyle w:val="normaltextrun"/>
          <w:color w:val="000000"/>
          <w:sz w:val="18"/>
          <w:szCs w:val="18"/>
          <w:shd w:val="clear" w:color="auto" w:fill="FFFFFF"/>
          <w:lang w:val="lv-LV"/>
        </w:rPr>
        <w:t> alkoholisko dzērienu tirdzniecība, un Lietotājs ir saņēmis visas  nepieciešamās atļaujas, kas atļauj iegādāto alkoholu lietot Lietotāja nomātajās telpās.</w:t>
      </w:r>
    </w:p>
    <w:p w14:paraId="66873369" w14:textId="77777777" w:rsidR="00F733A5" w:rsidRPr="00DA74EE" w:rsidRDefault="00F733A5" w:rsidP="00F733A5">
      <w:pPr>
        <w:pStyle w:val="FootnoteText"/>
        <w:rPr>
          <w:sz w:val="18"/>
          <w:szCs w:val="18"/>
          <w:lang w:val="pl-PL"/>
        </w:rPr>
      </w:pPr>
      <w:r w:rsidRPr="004327CF">
        <w:rPr>
          <w:rStyle w:val="normaltextrun"/>
          <w:color w:val="000000"/>
          <w:sz w:val="18"/>
          <w:szCs w:val="18"/>
          <w:shd w:val="clear" w:color="auto" w:fill="FFFFFF"/>
          <w:vertAlign w:val="superscript"/>
          <w:lang w:val="lv-LV"/>
        </w:rPr>
        <w:t>3</w:t>
      </w:r>
      <w:r w:rsidRPr="004327CF">
        <w:rPr>
          <w:rStyle w:val="eop"/>
          <w:color w:val="000000"/>
          <w:sz w:val="18"/>
          <w:szCs w:val="18"/>
          <w:shd w:val="clear" w:color="auto" w:fill="FFFFFF"/>
          <w:vertAlign w:val="superscript"/>
          <w:lang w:val="lv-LV"/>
        </w:rPr>
        <w:t> </w:t>
      </w:r>
      <w:r w:rsidRPr="004327CF">
        <w:rPr>
          <w:sz w:val="18"/>
          <w:szCs w:val="18"/>
          <w:lang w:val="lv-LV"/>
        </w:rPr>
        <w:t>Procesa raksturotāji tiek izstrādāti vadības procesiem, pamatdarbības procesiem, atbalsta procesiem</w:t>
      </w:r>
      <w:r w:rsidRPr="00DA74EE">
        <w:rPr>
          <w:sz w:val="18"/>
          <w:szCs w:val="18"/>
          <w:lang w:val="pl-PL"/>
        </w:rPr>
        <w:t>.</w:t>
      </w:r>
    </w:p>
    <w:p w14:paraId="6BCC3E40" w14:textId="77777777" w:rsidR="00F733A5" w:rsidRPr="00781AC9" w:rsidRDefault="00F733A5" w:rsidP="00F733A5">
      <w:pPr>
        <w:pStyle w:val="FootnoteText"/>
        <w:rPr>
          <w:lang w:val="lv-LV"/>
        </w:rPr>
      </w:pPr>
      <w:r w:rsidRPr="00DA74EE">
        <w:rPr>
          <w:sz w:val="18"/>
          <w:szCs w:val="18"/>
          <w:vertAlign w:val="superscript"/>
          <w:lang w:val="pl-PL"/>
        </w:rPr>
        <w:t>4</w:t>
      </w:r>
      <w:r w:rsidRPr="004327CF">
        <w:rPr>
          <w:sz w:val="18"/>
          <w:szCs w:val="18"/>
          <w:lang w:val="lv-LV"/>
        </w:rPr>
        <w:t xml:space="preserve"> Procesa riski tiek izstrādāti vadības procesiem, pamatdarbības procesiem, atbalsta procesiem</w:t>
      </w:r>
      <w:r w:rsidRPr="00DA74EE">
        <w:rPr>
          <w:sz w:val="18"/>
          <w:szCs w:val="18"/>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2276824"/>
      <w:docPartObj>
        <w:docPartGallery w:val="Page Numbers (Top of Page)"/>
        <w:docPartUnique/>
      </w:docPartObj>
    </w:sdtPr>
    <w:sdtEndPr>
      <w:rPr>
        <w:noProof/>
      </w:rPr>
    </w:sdtEndPr>
    <w:sdtContent>
      <w:p w14:paraId="4FEAE7DD" w14:textId="77777777" w:rsidR="0087230E" w:rsidRDefault="0087230E">
        <w:pPr>
          <w:pStyle w:val="Header"/>
          <w:jc w:val="right"/>
        </w:pPr>
        <w:r>
          <w:fldChar w:fldCharType="begin"/>
        </w:r>
        <w:r>
          <w:instrText xml:space="preserve"> PAGE   \* MERGEFORMAT </w:instrText>
        </w:r>
        <w:r>
          <w:fldChar w:fldCharType="separate"/>
        </w:r>
        <w:r w:rsidR="00CD1762">
          <w:rPr>
            <w:noProof/>
          </w:rPr>
          <w:t>2</w:t>
        </w:r>
        <w:r>
          <w:rPr>
            <w:noProof/>
          </w:rPr>
          <w:fldChar w:fldCharType="end"/>
        </w:r>
      </w:p>
    </w:sdtContent>
  </w:sdt>
  <w:p w14:paraId="01CDEC6B" w14:textId="77777777" w:rsidR="0087230E" w:rsidRDefault="00872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66C2" w14:textId="4096A8E8" w:rsidR="003B4908" w:rsidRPr="007919FD" w:rsidRDefault="003B4908" w:rsidP="003B4908">
    <w:pPr>
      <w:pStyle w:val="Header"/>
      <w:jc w:val="right"/>
      <w:rPr>
        <w:rFonts w:ascii="Times New Roman" w:hAnsi="Times New Roman" w:cs="Times New Roman"/>
        <w:sz w:val="18"/>
        <w:szCs w:val="18"/>
      </w:rPr>
    </w:pPr>
    <w:r w:rsidRPr="007919FD">
      <w:rPr>
        <w:rFonts w:ascii="Times New Roman" w:hAnsi="Times New Roman" w:cs="Times New Roman"/>
        <w:sz w:val="18"/>
        <w:szCs w:val="18"/>
      </w:rPr>
      <w:t>KVS F 364/</w:t>
    </w:r>
    <w:r w:rsidR="00467B3D">
      <w:rPr>
        <w:rFonts w:ascii="Times New Roman" w:hAnsi="Times New Roman" w:cs="Times New Roman"/>
        <w:sz w:val="18"/>
        <w:szCs w:val="18"/>
      </w:rPr>
      <w:t>6</w:t>
    </w:r>
  </w:p>
  <w:p w14:paraId="4F873FB9" w14:textId="77777777" w:rsidR="00C863F4" w:rsidRDefault="00C863F4" w:rsidP="003B4908">
    <w:pPr>
      <w:pStyle w:val="Header"/>
      <w:jc w:val="right"/>
      <w:rPr>
        <w:rFonts w:ascii="Times New Roman" w:hAnsi="Times New Roman" w:cs="Times New Roman"/>
        <w:sz w:val="18"/>
        <w:szCs w:val="18"/>
      </w:rPr>
    </w:pPr>
    <w:r w:rsidRPr="00C863F4">
      <w:rPr>
        <w:rFonts w:ascii="Times New Roman" w:hAnsi="Times New Roman" w:cs="Times New Roman"/>
        <w:sz w:val="18"/>
        <w:szCs w:val="18"/>
      </w:rPr>
      <w:t>23.11.2023.</w:t>
    </w:r>
  </w:p>
  <w:p w14:paraId="56E4DBBB" w14:textId="455B02CD" w:rsidR="003B4908" w:rsidRPr="007919FD" w:rsidRDefault="003B4908" w:rsidP="003B4908">
    <w:pPr>
      <w:pStyle w:val="Header"/>
      <w:jc w:val="right"/>
      <w:rPr>
        <w:rFonts w:ascii="Times New Roman" w:hAnsi="Times New Roman" w:cs="Times New Roman"/>
        <w:sz w:val="18"/>
        <w:szCs w:val="18"/>
      </w:rPr>
    </w:pPr>
    <w:r w:rsidRPr="007919FD">
      <w:rPr>
        <w:rFonts w:ascii="Times New Roman" w:hAnsi="Times New Roman" w:cs="Times New Roman"/>
        <w:sz w:val="18"/>
        <w:szCs w:val="18"/>
      </w:rPr>
      <w:t>VPL-23/</w:t>
    </w:r>
    <w:r w:rsidR="00A47D84">
      <w:rPr>
        <w:rFonts w:ascii="Times New Roman" w:hAnsi="Times New Roman" w:cs="Times New Roman"/>
        <w:sz w:val="18"/>
        <w:szCs w:val="18"/>
      </w:rPr>
      <w:t>22-10</w:t>
    </w:r>
  </w:p>
  <w:p w14:paraId="24670D5B" w14:textId="77777777" w:rsidR="003B4908" w:rsidRDefault="003B4908" w:rsidP="003B490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2F07"/>
    <w:multiLevelType w:val="multilevel"/>
    <w:tmpl w:val="A22AB276"/>
    <w:lvl w:ilvl="0">
      <w:start w:val="11"/>
      <w:numFmt w:val="decimal"/>
      <w:lvlText w:val="%1."/>
      <w:lvlJc w:val="left"/>
      <w:pPr>
        <w:ind w:left="420" w:hanging="420"/>
      </w:pPr>
      <w:rPr>
        <w:rFonts w:ascii="Times New Roman" w:hAnsi="Times New Roman" w:cs="Times New Roman" w:hint="default"/>
        <w:i/>
      </w:rPr>
    </w:lvl>
    <w:lvl w:ilvl="1">
      <w:start w:val="1"/>
      <w:numFmt w:val="decimal"/>
      <w:lvlText w:val="%1.%2."/>
      <w:lvlJc w:val="left"/>
      <w:pPr>
        <w:ind w:left="1140" w:hanging="420"/>
      </w:pPr>
      <w:rPr>
        <w:rFonts w:ascii="Times New Roman" w:hAnsi="Times New Roman" w:cs="Times New Roman" w:hint="default"/>
        <w:i w:val="0"/>
      </w:rPr>
    </w:lvl>
    <w:lvl w:ilvl="2">
      <w:start w:val="1"/>
      <w:numFmt w:val="decimal"/>
      <w:lvlText w:val="%1.%2.%3."/>
      <w:lvlJc w:val="left"/>
      <w:pPr>
        <w:ind w:left="2160" w:hanging="720"/>
      </w:pPr>
      <w:rPr>
        <w:rFonts w:ascii="Times New Roman" w:hAnsi="Times New Roman" w:cs="Times New Roman" w:hint="default"/>
        <w:i/>
      </w:rPr>
    </w:lvl>
    <w:lvl w:ilvl="3">
      <w:start w:val="1"/>
      <w:numFmt w:val="decimal"/>
      <w:lvlText w:val="%1.%2.%3.%4."/>
      <w:lvlJc w:val="left"/>
      <w:pPr>
        <w:ind w:left="2880" w:hanging="720"/>
      </w:pPr>
      <w:rPr>
        <w:rFonts w:ascii="Times New Roman" w:hAnsi="Times New Roman" w:cs="Times New Roman" w:hint="default"/>
        <w:i/>
      </w:rPr>
    </w:lvl>
    <w:lvl w:ilvl="4">
      <w:start w:val="1"/>
      <w:numFmt w:val="decimal"/>
      <w:lvlText w:val="%1.%2.%3.%4.%5."/>
      <w:lvlJc w:val="left"/>
      <w:pPr>
        <w:ind w:left="3960" w:hanging="1080"/>
      </w:pPr>
      <w:rPr>
        <w:rFonts w:ascii="Times New Roman" w:hAnsi="Times New Roman" w:cs="Times New Roman" w:hint="default"/>
        <w:i/>
      </w:rPr>
    </w:lvl>
    <w:lvl w:ilvl="5">
      <w:start w:val="1"/>
      <w:numFmt w:val="decimal"/>
      <w:lvlText w:val="%1.%2.%3.%4.%5.%6."/>
      <w:lvlJc w:val="left"/>
      <w:pPr>
        <w:ind w:left="4680" w:hanging="1080"/>
      </w:pPr>
      <w:rPr>
        <w:rFonts w:ascii="Times New Roman" w:hAnsi="Times New Roman" w:cs="Times New Roman" w:hint="default"/>
        <w:i/>
      </w:rPr>
    </w:lvl>
    <w:lvl w:ilvl="6">
      <w:start w:val="1"/>
      <w:numFmt w:val="decimal"/>
      <w:lvlText w:val="%1.%2.%3.%4.%5.%6.%7."/>
      <w:lvlJc w:val="left"/>
      <w:pPr>
        <w:ind w:left="5400" w:hanging="1080"/>
      </w:pPr>
      <w:rPr>
        <w:rFonts w:ascii="Times New Roman" w:hAnsi="Times New Roman" w:cs="Times New Roman" w:hint="default"/>
        <w:i/>
      </w:rPr>
    </w:lvl>
    <w:lvl w:ilvl="7">
      <w:start w:val="1"/>
      <w:numFmt w:val="decimal"/>
      <w:lvlText w:val="%1.%2.%3.%4.%5.%6.%7.%8."/>
      <w:lvlJc w:val="left"/>
      <w:pPr>
        <w:ind w:left="6480" w:hanging="1440"/>
      </w:pPr>
      <w:rPr>
        <w:rFonts w:ascii="Times New Roman" w:hAnsi="Times New Roman" w:cs="Times New Roman" w:hint="default"/>
        <w:i/>
      </w:rPr>
    </w:lvl>
    <w:lvl w:ilvl="8">
      <w:start w:val="1"/>
      <w:numFmt w:val="decimal"/>
      <w:lvlText w:val="%1.%2.%3.%4.%5.%6.%7.%8.%9."/>
      <w:lvlJc w:val="left"/>
      <w:pPr>
        <w:ind w:left="7200" w:hanging="1440"/>
      </w:pPr>
      <w:rPr>
        <w:rFonts w:ascii="Times New Roman" w:hAnsi="Times New Roman" w:cs="Times New Roman" w:hint="default"/>
        <w:i/>
      </w:rPr>
    </w:lvl>
  </w:abstractNum>
  <w:abstractNum w:abstractNumId="1" w15:restartNumberingAfterBreak="0">
    <w:nsid w:val="05A67223"/>
    <w:multiLevelType w:val="multilevel"/>
    <w:tmpl w:val="FFA0266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116AF7"/>
    <w:multiLevelType w:val="hybridMultilevel"/>
    <w:tmpl w:val="99DE46F8"/>
    <w:lvl w:ilvl="0" w:tplc="E05EFC3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5D2028"/>
    <w:multiLevelType w:val="hybridMultilevel"/>
    <w:tmpl w:val="3C0E3B32"/>
    <w:lvl w:ilvl="0" w:tplc="3CC6CA94">
      <w:start w:val="11"/>
      <w:numFmt w:val="bullet"/>
      <w:lvlText w:val="-"/>
      <w:lvlJc w:val="left"/>
      <w:pPr>
        <w:ind w:left="720" w:hanging="360"/>
      </w:pPr>
      <w:rPr>
        <w:rFonts w:ascii="Times New Roman" w:eastAsiaTheme="minorHAnsi" w:hAnsi="Times New Roman" w:cs="Times New Roman" w:hint="default"/>
        <w:i/>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B0C4601"/>
    <w:multiLevelType w:val="multilevel"/>
    <w:tmpl w:val="A22AB276"/>
    <w:lvl w:ilvl="0">
      <w:start w:val="11"/>
      <w:numFmt w:val="decimal"/>
      <w:lvlText w:val="%1."/>
      <w:lvlJc w:val="left"/>
      <w:pPr>
        <w:ind w:left="420" w:hanging="420"/>
      </w:pPr>
      <w:rPr>
        <w:rFonts w:ascii="Times New Roman" w:hAnsi="Times New Roman" w:cs="Times New Roman" w:hint="default"/>
        <w:i/>
      </w:rPr>
    </w:lvl>
    <w:lvl w:ilvl="1">
      <w:start w:val="1"/>
      <w:numFmt w:val="decimal"/>
      <w:lvlText w:val="%1.%2."/>
      <w:lvlJc w:val="left"/>
      <w:pPr>
        <w:ind w:left="1140" w:hanging="420"/>
      </w:pPr>
      <w:rPr>
        <w:rFonts w:ascii="Times New Roman" w:hAnsi="Times New Roman" w:cs="Times New Roman" w:hint="default"/>
        <w:i w:val="0"/>
      </w:rPr>
    </w:lvl>
    <w:lvl w:ilvl="2">
      <w:start w:val="1"/>
      <w:numFmt w:val="decimal"/>
      <w:lvlText w:val="%1.%2.%3."/>
      <w:lvlJc w:val="left"/>
      <w:pPr>
        <w:ind w:left="2160" w:hanging="720"/>
      </w:pPr>
      <w:rPr>
        <w:rFonts w:ascii="Times New Roman" w:hAnsi="Times New Roman" w:cs="Times New Roman" w:hint="default"/>
        <w:i/>
      </w:rPr>
    </w:lvl>
    <w:lvl w:ilvl="3">
      <w:start w:val="1"/>
      <w:numFmt w:val="decimal"/>
      <w:lvlText w:val="%1.%2.%3.%4."/>
      <w:lvlJc w:val="left"/>
      <w:pPr>
        <w:ind w:left="2880" w:hanging="720"/>
      </w:pPr>
      <w:rPr>
        <w:rFonts w:ascii="Times New Roman" w:hAnsi="Times New Roman" w:cs="Times New Roman" w:hint="default"/>
        <w:i/>
      </w:rPr>
    </w:lvl>
    <w:lvl w:ilvl="4">
      <w:start w:val="1"/>
      <w:numFmt w:val="decimal"/>
      <w:lvlText w:val="%1.%2.%3.%4.%5."/>
      <w:lvlJc w:val="left"/>
      <w:pPr>
        <w:ind w:left="3960" w:hanging="1080"/>
      </w:pPr>
      <w:rPr>
        <w:rFonts w:ascii="Times New Roman" w:hAnsi="Times New Roman" w:cs="Times New Roman" w:hint="default"/>
        <w:i/>
      </w:rPr>
    </w:lvl>
    <w:lvl w:ilvl="5">
      <w:start w:val="1"/>
      <w:numFmt w:val="decimal"/>
      <w:lvlText w:val="%1.%2.%3.%4.%5.%6."/>
      <w:lvlJc w:val="left"/>
      <w:pPr>
        <w:ind w:left="4680" w:hanging="1080"/>
      </w:pPr>
      <w:rPr>
        <w:rFonts w:ascii="Times New Roman" w:hAnsi="Times New Roman" w:cs="Times New Roman" w:hint="default"/>
        <w:i/>
      </w:rPr>
    </w:lvl>
    <w:lvl w:ilvl="6">
      <w:start w:val="1"/>
      <w:numFmt w:val="decimal"/>
      <w:lvlText w:val="%1.%2.%3.%4.%5.%6.%7."/>
      <w:lvlJc w:val="left"/>
      <w:pPr>
        <w:ind w:left="5400" w:hanging="1080"/>
      </w:pPr>
      <w:rPr>
        <w:rFonts w:ascii="Times New Roman" w:hAnsi="Times New Roman" w:cs="Times New Roman" w:hint="default"/>
        <w:i/>
      </w:rPr>
    </w:lvl>
    <w:lvl w:ilvl="7">
      <w:start w:val="1"/>
      <w:numFmt w:val="decimal"/>
      <w:lvlText w:val="%1.%2.%3.%4.%5.%6.%7.%8."/>
      <w:lvlJc w:val="left"/>
      <w:pPr>
        <w:ind w:left="6480" w:hanging="1440"/>
      </w:pPr>
      <w:rPr>
        <w:rFonts w:ascii="Times New Roman" w:hAnsi="Times New Roman" w:cs="Times New Roman" w:hint="default"/>
        <w:i/>
      </w:rPr>
    </w:lvl>
    <w:lvl w:ilvl="8">
      <w:start w:val="1"/>
      <w:numFmt w:val="decimal"/>
      <w:lvlText w:val="%1.%2.%3.%4.%5.%6.%7.%8.%9."/>
      <w:lvlJc w:val="left"/>
      <w:pPr>
        <w:ind w:left="7200" w:hanging="1440"/>
      </w:pPr>
      <w:rPr>
        <w:rFonts w:ascii="Times New Roman" w:hAnsi="Times New Roman" w:cs="Times New Roman" w:hint="default"/>
        <w:i/>
      </w:rPr>
    </w:lvl>
  </w:abstractNum>
  <w:abstractNum w:abstractNumId="5" w15:restartNumberingAfterBreak="0">
    <w:nsid w:val="1B3D3C4B"/>
    <w:multiLevelType w:val="multilevel"/>
    <w:tmpl w:val="22129692"/>
    <w:lvl w:ilvl="0">
      <w:start w:val="6"/>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076ED9"/>
    <w:multiLevelType w:val="hybridMultilevel"/>
    <w:tmpl w:val="2AAEDC8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400CDC"/>
    <w:multiLevelType w:val="multilevel"/>
    <w:tmpl w:val="EA52D5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E27707"/>
    <w:multiLevelType w:val="multilevel"/>
    <w:tmpl w:val="4658261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B911521"/>
    <w:multiLevelType w:val="hybridMultilevel"/>
    <w:tmpl w:val="BC9ACF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5840E7"/>
    <w:multiLevelType w:val="multilevel"/>
    <w:tmpl w:val="3DDA5D1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CD4597E"/>
    <w:multiLevelType w:val="hybridMultilevel"/>
    <w:tmpl w:val="2AC89AB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D5368CB"/>
    <w:multiLevelType w:val="multilevel"/>
    <w:tmpl w:val="A22AB276"/>
    <w:lvl w:ilvl="0">
      <w:start w:val="11"/>
      <w:numFmt w:val="decimal"/>
      <w:lvlText w:val="%1."/>
      <w:lvlJc w:val="left"/>
      <w:pPr>
        <w:ind w:left="420" w:hanging="420"/>
      </w:pPr>
      <w:rPr>
        <w:rFonts w:ascii="Times New Roman" w:hAnsi="Times New Roman" w:cs="Times New Roman" w:hint="default"/>
        <w:i/>
      </w:rPr>
    </w:lvl>
    <w:lvl w:ilvl="1">
      <w:start w:val="1"/>
      <w:numFmt w:val="decimal"/>
      <w:lvlText w:val="%1.%2."/>
      <w:lvlJc w:val="left"/>
      <w:pPr>
        <w:ind w:left="1140" w:hanging="420"/>
      </w:pPr>
      <w:rPr>
        <w:rFonts w:ascii="Times New Roman" w:hAnsi="Times New Roman" w:cs="Times New Roman" w:hint="default"/>
        <w:i w:val="0"/>
      </w:rPr>
    </w:lvl>
    <w:lvl w:ilvl="2">
      <w:start w:val="1"/>
      <w:numFmt w:val="decimal"/>
      <w:lvlText w:val="%1.%2.%3."/>
      <w:lvlJc w:val="left"/>
      <w:pPr>
        <w:ind w:left="2160" w:hanging="720"/>
      </w:pPr>
      <w:rPr>
        <w:rFonts w:ascii="Times New Roman" w:hAnsi="Times New Roman" w:cs="Times New Roman" w:hint="default"/>
        <w:i/>
      </w:rPr>
    </w:lvl>
    <w:lvl w:ilvl="3">
      <w:start w:val="1"/>
      <w:numFmt w:val="decimal"/>
      <w:lvlText w:val="%1.%2.%3.%4."/>
      <w:lvlJc w:val="left"/>
      <w:pPr>
        <w:ind w:left="2880" w:hanging="720"/>
      </w:pPr>
      <w:rPr>
        <w:rFonts w:ascii="Times New Roman" w:hAnsi="Times New Roman" w:cs="Times New Roman" w:hint="default"/>
        <w:i/>
      </w:rPr>
    </w:lvl>
    <w:lvl w:ilvl="4">
      <w:start w:val="1"/>
      <w:numFmt w:val="decimal"/>
      <w:lvlText w:val="%1.%2.%3.%4.%5."/>
      <w:lvlJc w:val="left"/>
      <w:pPr>
        <w:ind w:left="3960" w:hanging="1080"/>
      </w:pPr>
      <w:rPr>
        <w:rFonts w:ascii="Times New Roman" w:hAnsi="Times New Roman" w:cs="Times New Roman" w:hint="default"/>
        <w:i/>
      </w:rPr>
    </w:lvl>
    <w:lvl w:ilvl="5">
      <w:start w:val="1"/>
      <w:numFmt w:val="decimal"/>
      <w:lvlText w:val="%1.%2.%3.%4.%5.%6."/>
      <w:lvlJc w:val="left"/>
      <w:pPr>
        <w:ind w:left="4680" w:hanging="1080"/>
      </w:pPr>
      <w:rPr>
        <w:rFonts w:ascii="Times New Roman" w:hAnsi="Times New Roman" w:cs="Times New Roman" w:hint="default"/>
        <w:i/>
      </w:rPr>
    </w:lvl>
    <w:lvl w:ilvl="6">
      <w:start w:val="1"/>
      <w:numFmt w:val="decimal"/>
      <w:lvlText w:val="%1.%2.%3.%4.%5.%6.%7."/>
      <w:lvlJc w:val="left"/>
      <w:pPr>
        <w:ind w:left="5400" w:hanging="1080"/>
      </w:pPr>
      <w:rPr>
        <w:rFonts w:ascii="Times New Roman" w:hAnsi="Times New Roman" w:cs="Times New Roman" w:hint="default"/>
        <w:i/>
      </w:rPr>
    </w:lvl>
    <w:lvl w:ilvl="7">
      <w:start w:val="1"/>
      <w:numFmt w:val="decimal"/>
      <w:lvlText w:val="%1.%2.%3.%4.%5.%6.%7.%8."/>
      <w:lvlJc w:val="left"/>
      <w:pPr>
        <w:ind w:left="6480" w:hanging="1440"/>
      </w:pPr>
      <w:rPr>
        <w:rFonts w:ascii="Times New Roman" w:hAnsi="Times New Roman" w:cs="Times New Roman" w:hint="default"/>
        <w:i/>
      </w:rPr>
    </w:lvl>
    <w:lvl w:ilvl="8">
      <w:start w:val="1"/>
      <w:numFmt w:val="decimal"/>
      <w:lvlText w:val="%1.%2.%3.%4.%5.%6.%7.%8.%9."/>
      <w:lvlJc w:val="left"/>
      <w:pPr>
        <w:ind w:left="7200" w:hanging="1440"/>
      </w:pPr>
      <w:rPr>
        <w:rFonts w:ascii="Times New Roman" w:hAnsi="Times New Roman" w:cs="Times New Roman" w:hint="default"/>
        <w:i/>
      </w:rPr>
    </w:lvl>
  </w:abstractNum>
  <w:abstractNum w:abstractNumId="13" w15:restartNumberingAfterBreak="0">
    <w:nsid w:val="44F22BBD"/>
    <w:multiLevelType w:val="multilevel"/>
    <w:tmpl w:val="539E32B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B31A36"/>
    <w:multiLevelType w:val="hybridMultilevel"/>
    <w:tmpl w:val="85FED8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F9227D"/>
    <w:multiLevelType w:val="multilevel"/>
    <w:tmpl w:val="9F76D8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C82855"/>
    <w:multiLevelType w:val="hybridMultilevel"/>
    <w:tmpl w:val="137256A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E040B52"/>
    <w:multiLevelType w:val="multilevel"/>
    <w:tmpl w:val="D9A8C3B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BA47E1"/>
    <w:multiLevelType w:val="multilevel"/>
    <w:tmpl w:val="A8928F4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56A2BCA"/>
    <w:multiLevelType w:val="multilevel"/>
    <w:tmpl w:val="20BC23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77890859"/>
    <w:multiLevelType w:val="multilevel"/>
    <w:tmpl w:val="4372E99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820391604">
    <w:abstractNumId w:val="10"/>
  </w:num>
  <w:num w:numId="2" w16cid:durableId="1014305884">
    <w:abstractNumId w:val="14"/>
  </w:num>
  <w:num w:numId="3" w16cid:durableId="728067547">
    <w:abstractNumId w:val="18"/>
  </w:num>
  <w:num w:numId="4" w16cid:durableId="310327670">
    <w:abstractNumId w:val="19"/>
  </w:num>
  <w:num w:numId="5" w16cid:durableId="1292513834">
    <w:abstractNumId w:val="17"/>
  </w:num>
  <w:num w:numId="6" w16cid:durableId="830825956">
    <w:abstractNumId w:val="7"/>
  </w:num>
  <w:num w:numId="7" w16cid:durableId="1879858450">
    <w:abstractNumId w:val="15"/>
  </w:num>
  <w:num w:numId="8" w16cid:durableId="202908363">
    <w:abstractNumId w:val="5"/>
  </w:num>
  <w:num w:numId="9" w16cid:durableId="1384407839">
    <w:abstractNumId w:val="13"/>
  </w:num>
  <w:num w:numId="10" w16cid:durableId="2041974882">
    <w:abstractNumId w:val="3"/>
  </w:num>
  <w:num w:numId="11" w16cid:durableId="1102609988">
    <w:abstractNumId w:val="4"/>
  </w:num>
  <w:num w:numId="12" w16cid:durableId="1472164061">
    <w:abstractNumId w:val="12"/>
  </w:num>
  <w:num w:numId="13" w16cid:durableId="1850173619">
    <w:abstractNumId w:val="0"/>
  </w:num>
  <w:num w:numId="14" w16cid:durableId="413553708">
    <w:abstractNumId w:val="2"/>
  </w:num>
  <w:num w:numId="15" w16cid:durableId="7220982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1383020">
    <w:abstractNumId w:val="6"/>
  </w:num>
  <w:num w:numId="17" w16cid:durableId="1055273115">
    <w:abstractNumId w:val="8"/>
  </w:num>
  <w:num w:numId="18" w16cid:durableId="309218375">
    <w:abstractNumId w:val="16"/>
  </w:num>
  <w:num w:numId="19" w16cid:durableId="195193898">
    <w:abstractNumId w:val="20"/>
  </w:num>
  <w:num w:numId="20" w16cid:durableId="1251045768">
    <w:abstractNumId w:val="9"/>
  </w:num>
  <w:num w:numId="21" w16cid:durableId="98200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E66"/>
    <w:rsid w:val="00001BAC"/>
    <w:rsid w:val="00001FE9"/>
    <w:rsid w:val="00007212"/>
    <w:rsid w:val="00011C33"/>
    <w:rsid w:val="000120D1"/>
    <w:rsid w:val="000126C6"/>
    <w:rsid w:val="00013091"/>
    <w:rsid w:val="00016AFE"/>
    <w:rsid w:val="00021769"/>
    <w:rsid w:val="00024095"/>
    <w:rsid w:val="0003538D"/>
    <w:rsid w:val="00036287"/>
    <w:rsid w:val="00040F41"/>
    <w:rsid w:val="0004132A"/>
    <w:rsid w:val="00044772"/>
    <w:rsid w:val="00047E3A"/>
    <w:rsid w:val="000505C5"/>
    <w:rsid w:val="00052EA3"/>
    <w:rsid w:val="00056046"/>
    <w:rsid w:val="00056BE9"/>
    <w:rsid w:val="000601AF"/>
    <w:rsid w:val="0006145E"/>
    <w:rsid w:val="00063FB3"/>
    <w:rsid w:val="00067CFD"/>
    <w:rsid w:val="00070507"/>
    <w:rsid w:val="000705E2"/>
    <w:rsid w:val="00080CDE"/>
    <w:rsid w:val="00084335"/>
    <w:rsid w:val="00085857"/>
    <w:rsid w:val="00086086"/>
    <w:rsid w:val="0009062C"/>
    <w:rsid w:val="00091BD9"/>
    <w:rsid w:val="0009605E"/>
    <w:rsid w:val="000A3DDC"/>
    <w:rsid w:val="000A5BD4"/>
    <w:rsid w:val="000A6461"/>
    <w:rsid w:val="000B0AE7"/>
    <w:rsid w:val="000B0E0B"/>
    <w:rsid w:val="000B286A"/>
    <w:rsid w:val="000B5C47"/>
    <w:rsid w:val="000C18CF"/>
    <w:rsid w:val="000D0D0D"/>
    <w:rsid w:val="000D61BC"/>
    <w:rsid w:val="000D6C86"/>
    <w:rsid w:val="000D707D"/>
    <w:rsid w:val="000D7D20"/>
    <w:rsid w:val="000D7DC7"/>
    <w:rsid w:val="000E3254"/>
    <w:rsid w:val="000E3549"/>
    <w:rsid w:val="000E40DA"/>
    <w:rsid w:val="000E6086"/>
    <w:rsid w:val="000F11E9"/>
    <w:rsid w:val="000F3BDE"/>
    <w:rsid w:val="000F43E2"/>
    <w:rsid w:val="001008CA"/>
    <w:rsid w:val="00111855"/>
    <w:rsid w:val="0011319F"/>
    <w:rsid w:val="001131C7"/>
    <w:rsid w:val="00114ACD"/>
    <w:rsid w:val="0011590B"/>
    <w:rsid w:val="00116843"/>
    <w:rsid w:val="0012181C"/>
    <w:rsid w:val="00121B91"/>
    <w:rsid w:val="00121CE1"/>
    <w:rsid w:val="00127F91"/>
    <w:rsid w:val="00133CF3"/>
    <w:rsid w:val="0013446B"/>
    <w:rsid w:val="00140BBC"/>
    <w:rsid w:val="00142335"/>
    <w:rsid w:val="00142364"/>
    <w:rsid w:val="00154619"/>
    <w:rsid w:val="00157785"/>
    <w:rsid w:val="00162987"/>
    <w:rsid w:val="0016576C"/>
    <w:rsid w:val="00170590"/>
    <w:rsid w:val="00173447"/>
    <w:rsid w:val="00174159"/>
    <w:rsid w:val="00174AFC"/>
    <w:rsid w:val="0017548B"/>
    <w:rsid w:val="001814D4"/>
    <w:rsid w:val="0018153C"/>
    <w:rsid w:val="00183169"/>
    <w:rsid w:val="001904A0"/>
    <w:rsid w:val="001924A5"/>
    <w:rsid w:val="001A050C"/>
    <w:rsid w:val="001A331E"/>
    <w:rsid w:val="001A38A1"/>
    <w:rsid w:val="001A4B54"/>
    <w:rsid w:val="001B3639"/>
    <w:rsid w:val="001B48B3"/>
    <w:rsid w:val="001C6A52"/>
    <w:rsid w:val="001C7B50"/>
    <w:rsid w:val="001D2ACE"/>
    <w:rsid w:val="001D3F2E"/>
    <w:rsid w:val="001D4738"/>
    <w:rsid w:val="001D6EDA"/>
    <w:rsid w:val="001D77C2"/>
    <w:rsid w:val="001E1B24"/>
    <w:rsid w:val="001E701F"/>
    <w:rsid w:val="001F46BC"/>
    <w:rsid w:val="001F79E4"/>
    <w:rsid w:val="00200D79"/>
    <w:rsid w:val="00201A52"/>
    <w:rsid w:val="00212A37"/>
    <w:rsid w:val="002130FB"/>
    <w:rsid w:val="00216570"/>
    <w:rsid w:val="00226F22"/>
    <w:rsid w:val="00235D9C"/>
    <w:rsid w:val="00246E13"/>
    <w:rsid w:val="00247873"/>
    <w:rsid w:val="002542F4"/>
    <w:rsid w:val="00265E82"/>
    <w:rsid w:val="00267879"/>
    <w:rsid w:val="00273D6C"/>
    <w:rsid w:val="00275C72"/>
    <w:rsid w:val="00275E22"/>
    <w:rsid w:val="00280F97"/>
    <w:rsid w:val="00285E3F"/>
    <w:rsid w:val="002948A1"/>
    <w:rsid w:val="00295B4A"/>
    <w:rsid w:val="002962AF"/>
    <w:rsid w:val="002978DC"/>
    <w:rsid w:val="002A0F7F"/>
    <w:rsid w:val="002A1A4F"/>
    <w:rsid w:val="002A4798"/>
    <w:rsid w:val="002A5A39"/>
    <w:rsid w:val="002B0683"/>
    <w:rsid w:val="002B2787"/>
    <w:rsid w:val="002B5CB7"/>
    <w:rsid w:val="002C49E0"/>
    <w:rsid w:val="002C4EDA"/>
    <w:rsid w:val="002C7157"/>
    <w:rsid w:val="002C7605"/>
    <w:rsid w:val="002E0602"/>
    <w:rsid w:val="002E0CAD"/>
    <w:rsid w:val="002E4CBA"/>
    <w:rsid w:val="002E6C14"/>
    <w:rsid w:val="002E6D2B"/>
    <w:rsid w:val="002F3D0E"/>
    <w:rsid w:val="002F4147"/>
    <w:rsid w:val="00312C19"/>
    <w:rsid w:val="00312C4B"/>
    <w:rsid w:val="00321B16"/>
    <w:rsid w:val="00323249"/>
    <w:rsid w:val="00326B3D"/>
    <w:rsid w:val="00333F60"/>
    <w:rsid w:val="00334C56"/>
    <w:rsid w:val="00334EC4"/>
    <w:rsid w:val="00335B8F"/>
    <w:rsid w:val="003402E4"/>
    <w:rsid w:val="00354F37"/>
    <w:rsid w:val="00356E03"/>
    <w:rsid w:val="00361B88"/>
    <w:rsid w:val="00367BD2"/>
    <w:rsid w:val="0037303E"/>
    <w:rsid w:val="003776DC"/>
    <w:rsid w:val="00380A7D"/>
    <w:rsid w:val="00385D68"/>
    <w:rsid w:val="00386412"/>
    <w:rsid w:val="003877A1"/>
    <w:rsid w:val="003933C7"/>
    <w:rsid w:val="0039699C"/>
    <w:rsid w:val="00397DE1"/>
    <w:rsid w:val="003A049B"/>
    <w:rsid w:val="003A5FD2"/>
    <w:rsid w:val="003B1BD7"/>
    <w:rsid w:val="003B2414"/>
    <w:rsid w:val="003B279F"/>
    <w:rsid w:val="003B452C"/>
    <w:rsid w:val="003B4908"/>
    <w:rsid w:val="003B6ADF"/>
    <w:rsid w:val="003C5565"/>
    <w:rsid w:val="003C780D"/>
    <w:rsid w:val="003D4DA6"/>
    <w:rsid w:val="003D7E85"/>
    <w:rsid w:val="003E2811"/>
    <w:rsid w:val="003E4B00"/>
    <w:rsid w:val="003F4B3A"/>
    <w:rsid w:val="003F5DC0"/>
    <w:rsid w:val="003F6B7F"/>
    <w:rsid w:val="003F748B"/>
    <w:rsid w:val="00404094"/>
    <w:rsid w:val="00405B14"/>
    <w:rsid w:val="004070A6"/>
    <w:rsid w:val="00407AC8"/>
    <w:rsid w:val="004106F1"/>
    <w:rsid w:val="00410933"/>
    <w:rsid w:val="00411B76"/>
    <w:rsid w:val="00414969"/>
    <w:rsid w:val="00414AE8"/>
    <w:rsid w:val="00420799"/>
    <w:rsid w:val="00420F36"/>
    <w:rsid w:val="00431440"/>
    <w:rsid w:val="0043236C"/>
    <w:rsid w:val="00434283"/>
    <w:rsid w:val="00441CF2"/>
    <w:rsid w:val="004427C7"/>
    <w:rsid w:val="00452158"/>
    <w:rsid w:val="0045385C"/>
    <w:rsid w:val="0045433E"/>
    <w:rsid w:val="00455AFC"/>
    <w:rsid w:val="00466686"/>
    <w:rsid w:val="00467B3D"/>
    <w:rsid w:val="00471BE1"/>
    <w:rsid w:val="00481F79"/>
    <w:rsid w:val="004825D4"/>
    <w:rsid w:val="00483F6C"/>
    <w:rsid w:val="0048655C"/>
    <w:rsid w:val="0049414E"/>
    <w:rsid w:val="00494C31"/>
    <w:rsid w:val="00495C53"/>
    <w:rsid w:val="004A17AD"/>
    <w:rsid w:val="004A1B95"/>
    <w:rsid w:val="004A211A"/>
    <w:rsid w:val="004A2F11"/>
    <w:rsid w:val="004A5317"/>
    <w:rsid w:val="004B43DB"/>
    <w:rsid w:val="004B56FC"/>
    <w:rsid w:val="004C0839"/>
    <w:rsid w:val="004C1620"/>
    <w:rsid w:val="004D7EFF"/>
    <w:rsid w:val="004E1482"/>
    <w:rsid w:val="004E286A"/>
    <w:rsid w:val="004E299E"/>
    <w:rsid w:val="004E30A0"/>
    <w:rsid w:val="004E375F"/>
    <w:rsid w:val="004E6E48"/>
    <w:rsid w:val="004F7093"/>
    <w:rsid w:val="00500E2D"/>
    <w:rsid w:val="005039FC"/>
    <w:rsid w:val="00504D70"/>
    <w:rsid w:val="00506C95"/>
    <w:rsid w:val="00515D1A"/>
    <w:rsid w:val="00517570"/>
    <w:rsid w:val="0052095B"/>
    <w:rsid w:val="005213E1"/>
    <w:rsid w:val="00523D4E"/>
    <w:rsid w:val="00527D89"/>
    <w:rsid w:val="00531524"/>
    <w:rsid w:val="00532BAF"/>
    <w:rsid w:val="00533EF5"/>
    <w:rsid w:val="00534034"/>
    <w:rsid w:val="00557D6A"/>
    <w:rsid w:val="0056511D"/>
    <w:rsid w:val="00566BC4"/>
    <w:rsid w:val="00570B4D"/>
    <w:rsid w:val="005816E7"/>
    <w:rsid w:val="00585BB5"/>
    <w:rsid w:val="005863FC"/>
    <w:rsid w:val="00586527"/>
    <w:rsid w:val="0059067B"/>
    <w:rsid w:val="00596EC8"/>
    <w:rsid w:val="005A0779"/>
    <w:rsid w:val="005A52F2"/>
    <w:rsid w:val="005B10C7"/>
    <w:rsid w:val="005C0CB3"/>
    <w:rsid w:val="005C73DF"/>
    <w:rsid w:val="005D1C2F"/>
    <w:rsid w:val="005E0D21"/>
    <w:rsid w:val="005E4969"/>
    <w:rsid w:val="005F45F6"/>
    <w:rsid w:val="005F57CE"/>
    <w:rsid w:val="0060302A"/>
    <w:rsid w:val="0060602A"/>
    <w:rsid w:val="006079E8"/>
    <w:rsid w:val="006111D0"/>
    <w:rsid w:val="00612265"/>
    <w:rsid w:val="006155F4"/>
    <w:rsid w:val="006162FC"/>
    <w:rsid w:val="00617C85"/>
    <w:rsid w:val="006313EB"/>
    <w:rsid w:val="00636B7B"/>
    <w:rsid w:val="0064169C"/>
    <w:rsid w:val="00645FF0"/>
    <w:rsid w:val="006466AA"/>
    <w:rsid w:val="00646A35"/>
    <w:rsid w:val="00661F0C"/>
    <w:rsid w:val="00665FF2"/>
    <w:rsid w:val="0067211A"/>
    <w:rsid w:val="006735CE"/>
    <w:rsid w:val="00675A97"/>
    <w:rsid w:val="00677E36"/>
    <w:rsid w:val="00685BD1"/>
    <w:rsid w:val="0069195A"/>
    <w:rsid w:val="00693C3B"/>
    <w:rsid w:val="00693FBB"/>
    <w:rsid w:val="0069573A"/>
    <w:rsid w:val="006A17BC"/>
    <w:rsid w:val="006A1B54"/>
    <w:rsid w:val="006A2A37"/>
    <w:rsid w:val="006B4475"/>
    <w:rsid w:val="006B68B9"/>
    <w:rsid w:val="006B6CA4"/>
    <w:rsid w:val="006C4931"/>
    <w:rsid w:val="006C4E47"/>
    <w:rsid w:val="006C73EE"/>
    <w:rsid w:val="006D13A1"/>
    <w:rsid w:val="006E5226"/>
    <w:rsid w:val="006F11FD"/>
    <w:rsid w:val="006F151A"/>
    <w:rsid w:val="006F366A"/>
    <w:rsid w:val="006F5B47"/>
    <w:rsid w:val="006F70D0"/>
    <w:rsid w:val="006F7632"/>
    <w:rsid w:val="007050B8"/>
    <w:rsid w:val="00705401"/>
    <w:rsid w:val="007105C0"/>
    <w:rsid w:val="00710BEE"/>
    <w:rsid w:val="00712E66"/>
    <w:rsid w:val="00714DEE"/>
    <w:rsid w:val="00723DB7"/>
    <w:rsid w:val="00724F88"/>
    <w:rsid w:val="00727365"/>
    <w:rsid w:val="00727C37"/>
    <w:rsid w:val="00731CBC"/>
    <w:rsid w:val="00732AB2"/>
    <w:rsid w:val="00734E93"/>
    <w:rsid w:val="0074499D"/>
    <w:rsid w:val="00745BA1"/>
    <w:rsid w:val="00750B84"/>
    <w:rsid w:val="00754F4A"/>
    <w:rsid w:val="00762569"/>
    <w:rsid w:val="00764707"/>
    <w:rsid w:val="00764BAE"/>
    <w:rsid w:val="007759F9"/>
    <w:rsid w:val="00784197"/>
    <w:rsid w:val="007867D0"/>
    <w:rsid w:val="007900E2"/>
    <w:rsid w:val="007909F7"/>
    <w:rsid w:val="007919FD"/>
    <w:rsid w:val="0079696C"/>
    <w:rsid w:val="00796E7B"/>
    <w:rsid w:val="007975EF"/>
    <w:rsid w:val="00797EBD"/>
    <w:rsid w:val="007A0866"/>
    <w:rsid w:val="007A5367"/>
    <w:rsid w:val="007A6848"/>
    <w:rsid w:val="007B3413"/>
    <w:rsid w:val="007B6269"/>
    <w:rsid w:val="007B726F"/>
    <w:rsid w:val="007C034E"/>
    <w:rsid w:val="007C26EE"/>
    <w:rsid w:val="007D42F7"/>
    <w:rsid w:val="007D49B6"/>
    <w:rsid w:val="007D72ED"/>
    <w:rsid w:val="007D7C73"/>
    <w:rsid w:val="007E0566"/>
    <w:rsid w:val="007E2AFB"/>
    <w:rsid w:val="007F1481"/>
    <w:rsid w:val="007F2741"/>
    <w:rsid w:val="007F3F33"/>
    <w:rsid w:val="00800B80"/>
    <w:rsid w:val="00810F9E"/>
    <w:rsid w:val="00812819"/>
    <w:rsid w:val="00813DEB"/>
    <w:rsid w:val="00814A3E"/>
    <w:rsid w:val="0081536E"/>
    <w:rsid w:val="00815BB0"/>
    <w:rsid w:val="008312E2"/>
    <w:rsid w:val="00831C05"/>
    <w:rsid w:val="008416B2"/>
    <w:rsid w:val="00843DD2"/>
    <w:rsid w:val="00845258"/>
    <w:rsid w:val="0085099E"/>
    <w:rsid w:val="00851CC1"/>
    <w:rsid w:val="00856D05"/>
    <w:rsid w:val="00864C31"/>
    <w:rsid w:val="00865152"/>
    <w:rsid w:val="0087230E"/>
    <w:rsid w:val="008764BC"/>
    <w:rsid w:val="0087675F"/>
    <w:rsid w:val="00877E49"/>
    <w:rsid w:val="00885BEA"/>
    <w:rsid w:val="0089037B"/>
    <w:rsid w:val="008919EF"/>
    <w:rsid w:val="00896FC8"/>
    <w:rsid w:val="008A0EE0"/>
    <w:rsid w:val="008A13F3"/>
    <w:rsid w:val="008A350D"/>
    <w:rsid w:val="008A7AE2"/>
    <w:rsid w:val="008A7D0A"/>
    <w:rsid w:val="008B106F"/>
    <w:rsid w:val="008B166A"/>
    <w:rsid w:val="008B4AEB"/>
    <w:rsid w:val="008B5FCF"/>
    <w:rsid w:val="008C0D7B"/>
    <w:rsid w:val="008C629C"/>
    <w:rsid w:val="008D6459"/>
    <w:rsid w:val="008E3313"/>
    <w:rsid w:val="008F17FC"/>
    <w:rsid w:val="008F2B2F"/>
    <w:rsid w:val="008F5E89"/>
    <w:rsid w:val="008F6F82"/>
    <w:rsid w:val="008F7536"/>
    <w:rsid w:val="008F7BB6"/>
    <w:rsid w:val="00900FF1"/>
    <w:rsid w:val="009026B4"/>
    <w:rsid w:val="009042B5"/>
    <w:rsid w:val="009121C5"/>
    <w:rsid w:val="0091566A"/>
    <w:rsid w:val="00915725"/>
    <w:rsid w:val="009215FE"/>
    <w:rsid w:val="0092233E"/>
    <w:rsid w:val="00933346"/>
    <w:rsid w:val="00934A6B"/>
    <w:rsid w:val="00937856"/>
    <w:rsid w:val="00945825"/>
    <w:rsid w:val="00947A8B"/>
    <w:rsid w:val="00950E90"/>
    <w:rsid w:val="00956A98"/>
    <w:rsid w:val="009648F6"/>
    <w:rsid w:val="009666D9"/>
    <w:rsid w:val="00973F90"/>
    <w:rsid w:val="00973FF1"/>
    <w:rsid w:val="0097768B"/>
    <w:rsid w:val="0098740B"/>
    <w:rsid w:val="00992F92"/>
    <w:rsid w:val="00994240"/>
    <w:rsid w:val="009942C8"/>
    <w:rsid w:val="009961E9"/>
    <w:rsid w:val="009967F8"/>
    <w:rsid w:val="00997C41"/>
    <w:rsid w:val="009B380F"/>
    <w:rsid w:val="009B4C4C"/>
    <w:rsid w:val="009C2057"/>
    <w:rsid w:val="009C2AB8"/>
    <w:rsid w:val="009C3F6F"/>
    <w:rsid w:val="009C464D"/>
    <w:rsid w:val="009C6096"/>
    <w:rsid w:val="009D2BBD"/>
    <w:rsid w:val="009D570D"/>
    <w:rsid w:val="009D6CAB"/>
    <w:rsid w:val="009E2699"/>
    <w:rsid w:val="009E5AE4"/>
    <w:rsid w:val="009E61BA"/>
    <w:rsid w:val="009E6626"/>
    <w:rsid w:val="009E78C4"/>
    <w:rsid w:val="009F1D5A"/>
    <w:rsid w:val="009F35D5"/>
    <w:rsid w:val="009F4706"/>
    <w:rsid w:val="009F6122"/>
    <w:rsid w:val="00A00568"/>
    <w:rsid w:val="00A02D5C"/>
    <w:rsid w:val="00A05D9C"/>
    <w:rsid w:val="00A05E7C"/>
    <w:rsid w:val="00A06124"/>
    <w:rsid w:val="00A06E9F"/>
    <w:rsid w:val="00A12C35"/>
    <w:rsid w:val="00A42D2D"/>
    <w:rsid w:val="00A465FD"/>
    <w:rsid w:val="00A47D84"/>
    <w:rsid w:val="00A50F1B"/>
    <w:rsid w:val="00A51B5E"/>
    <w:rsid w:val="00A51D45"/>
    <w:rsid w:val="00A54413"/>
    <w:rsid w:val="00A569B2"/>
    <w:rsid w:val="00A656D0"/>
    <w:rsid w:val="00A673EB"/>
    <w:rsid w:val="00A70508"/>
    <w:rsid w:val="00A707C6"/>
    <w:rsid w:val="00A70ACD"/>
    <w:rsid w:val="00A74DD5"/>
    <w:rsid w:val="00A80046"/>
    <w:rsid w:val="00A81A86"/>
    <w:rsid w:val="00A868D7"/>
    <w:rsid w:val="00A875EC"/>
    <w:rsid w:val="00A877FA"/>
    <w:rsid w:val="00A91E9B"/>
    <w:rsid w:val="00A92729"/>
    <w:rsid w:val="00A95667"/>
    <w:rsid w:val="00AA07D0"/>
    <w:rsid w:val="00AA2B0C"/>
    <w:rsid w:val="00AB4D2B"/>
    <w:rsid w:val="00AB79AE"/>
    <w:rsid w:val="00AD25BF"/>
    <w:rsid w:val="00AE09B2"/>
    <w:rsid w:val="00AE55FD"/>
    <w:rsid w:val="00AE63D9"/>
    <w:rsid w:val="00AF29E2"/>
    <w:rsid w:val="00AF47BF"/>
    <w:rsid w:val="00AF4AA2"/>
    <w:rsid w:val="00B067E5"/>
    <w:rsid w:val="00B13182"/>
    <w:rsid w:val="00B1512B"/>
    <w:rsid w:val="00B153CF"/>
    <w:rsid w:val="00B21B46"/>
    <w:rsid w:val="00B22DAE"/>
    <w:rsid w:val="00B30FF4"/>
    <w:rsid w:val="00B331A8"/>
    <w:rsid w:val="00B34AA7"/>
    <w:rsid w:val="00B35C12"/>
    <w:rsid w:val="00B37D07"/>
    <w:rsid w:val="00B37D48"/>
    <w:rsid w:val="00B42232"/>
    <w:rsid w:val="00B47916"/>
    <w:rsid w:val="00B522D6"/>
    <w:rsid w:val="00B530FC"/>
    <w:rsid w:val="00B565C2"/>
    <w:rsid w:val="00B57A36"/>
    <w:rsid w:val="00B660FE"/>
    <w:rsid w:val="00B67769"/>
    <w:rsid w:val="00B801A5"/>
    <w:rsid w:val="00B860DB"/>
    <w:rsid w:val="00B87E08"/>
    <w:rsid w:val="00B91495"/>
    <w:rsid w:val="00B9630E"/>
    <w:rsid w:val="00BA17A7"/>
    <w:rsid w:val="00BA649D"/>
    <w:rsid w:val="00BA674A"/>
    <w:rsid w:val="00BA6F54"/>
    <w:rsid w:val="00BA772A"/>
    <w:rsid w:val="00BB1AA2"/>
    <w:rsid w:val="00BB2636"/>
    <w:rsid w:val="00BB2C00"/>
    <w:rsid w:val="00BB5863"/>
    <w:rsid w:val="00BB5EEB"/>
    <w:rsid w:val="00BB7CF0"/>
    <w:rsid w:val="00BC7316"/>
    <w:rsid w:val="00BC7BB3"/>
    <w:rsid w:val="00BD0802"/>
    <w:rsid w:val="00BD7482"/>
    <w:rsid w:val="00BD78AE"/>
    <w:rsid w:val="00BE45A5"/>
    <w:rsid w:val="00BF26F0"/>
    <w:rsid w:val="00BF42CC"/>
    <w:rsid w:val="00BF6CCA"/>
    <w:rsid w:val="00C010D9"/>
    <w:rsid w:val="00C06466"/>
    <w:rsid w:val="00C06735"/>
    <w:rsid w:val="00C073B3"/>
    <w:rsid w:val="00C11C94"/>
    <w:rsid w:val="00C13E26"/>
    <w:rsid w:val="00C14492"/>
    <w:rsid w:val="00C15C29"/>
    <w:rsid w:val="00C22C4D"/>
    <w:rsid w:val="00C30431"/>
    <w:rsid w:val="00C3359F"/>
    <w:rsid w:val="00C33F97"/>
    <w:rsid w:val="00C34A7A"/>
    <w:rsid w:val="00C3612B"/>
    <w:rsid w:val="00C43C74"/>
    <w:rsid w:val="00C457D9"/>
    <w:rsid w:val="00C46EEC"/>
    <w:rsid w:val="00C518A1"/>
    <w:rsid w:val="00C541A7"/>
    <w:rsid w:val="00C57543"/>
    <w:rsid w:val="00C61C5A"/>
    <w:rsid w:val="00C64809"/>
    <w:rsid w:val="00C65A2D"/>
    <w:rsid w:val="00C6764C"/>
    <w:rsid w:val="00C80916"/>
    <w:rsid w:val="00C8282B"/>
    <w:rsid w:val="00C863F4"/>
    <w:rsid w:val="00C904D1"/>
    <w:rsid w:val="00C90EC4"/>
    <w:rsid w:val="00C925ED"/>
    <w:rsid w:val="00C938FE"/>
    <w:rsid w:val="00C93E81"/>
    <w:rsid w:val="00C93E9F"/>
    <w:rsid w:val="00C95080"/>
    <w:rsid w:val="00C97026"/>
    <w:rsid w:val="00C975C7"/>
    <w:rsid w:val="00CA09DF"/>
    <w:rsid w:val="00CA284E"/>
    <w:rsid w:val="00CA39EB"/>
    <w:rsid w:val="00CA58C3"/>
    <w:rsid w:val="00CB31AD"/>
    <w:rsid w:val="00CB48D4"/>
    <w:rsid w:val="00CB7351"/>
    <w:rsid w:val="00CB7995"/>
    <w:rsid w:val="00CC00B8"/>
    <w:rsid w:val="00CC3545"/>
    <w:rsid w:val="00CD01A9"/>
    <w:rsid w:val="00CD1762"/>
    <w:rsid w:val="00CD1B4C"/>
    <w:rsid w:val="00CD626C"/>
    <w:rsid w:val="00CE05D0"/>
    <w:rsid w:val="00CE48D7"/>
    <w:rsid w:val="00CE494D"/>
    <w:rsid w:val="00CE5682"/>
    <w:rsid w:val="00CF0B8E"/>
    <w:rsid w:val="00CF0F8B"/>
    <w:rsid w:val="00CF1B9F"/>
    <w:rsid w:val="00CF653C"/>
    <w:rsid w:val="00CF6A0A"/>
    <w:rsid w:val="00D01009"/>
    <w:rsid w:val="00D049DB"/>
    <w:rsid w:val="00D076E2"/>
    <w:rsid w:val="00D12A08"/>
    <w:rsid w:val="00D228D7"/>
    <w:rsid w:val="00D23B4D"/>
    <w:rsid w:val="00D24FBD"/>
    <w:rsid w:val="00D2692C"/>
    <w:rsid w:val="00D3278A"/>
    <w:rsid w:val="00D3611B"/>
    <w:rsid w:val="00D37D6A"/>
    <w:rsid w:val="00D55F5F"/>
    <w:rsid w:val="00D629D3"/>
    <w:rsid w:val="00D653F0"/>
    <w:rsid w:val="00D74052"/>
    <w:rsid w:val="00D77F1B"/>
    <w:rsid w:val="00D808C4"/>
    <w:rsid w:val="00D80F69"/>
    <w:rsid w:val="00D82BCF"/>
    <w:rsid w:val="00D86A99"/>
    <w:rsid w:val="00DA2594"/>
    <w:rsid w:val="00DA2DCE"/>
    <w:rsid w:val="00DA2F25"/>
    <w:rsid w:val="00DA3778"/>
    <w:rsid w:val="00DC68FE"/>
    <w:rsid w:val="00DC6CBF"/>
    <w:rsid w:val="00DD3E65"/>
    <w:rsid w:val="00DE19B7"/>
    <w:rsid w:val="00DE2D3D"/>
    <w:rsid w:val="00DE437D"/>
    <w:rsid w:val="00DF0ECE"/>
    <w:rsid w:val="00E01830"/>
    <w:rsid w:val="00E02196"/>
    <w:rsid w:val="00E068D6"/>
    <w:rsid w:val="00E11915"/>
    <w:rsid w:val="00E137C1"/>
    <w:rsid w:val="00E169E1"/>
    <w:rsid w:val="00E2491C"/>
    <w:rsid w:val="00E3440A"/>
    <w:rsid w:val="00E4082C"/>
    <w:rsid w:val="00E40867"/>
    <w:rsid w:val="00E43DD5"/>
    <w:rsid w:val="00E531A8"/>
    <w:rsid w:val="00E55839"/>
    <w:rsid w:val="00E5613C"/>
    <w:rsid w:val="00E60B0F"/>
    <w:rsid w:val="00E63C9C"/>
    <w:rsid w:val="00E663B4"/>
    <w:rsid w:val="00E66E70"/>
    <w:rsid w:val="00E72E1D"/>
    <w:rsid w:val="00E73F95"/>
    <w:rsid w:val="00E76BEE"/>
    <w:rsid w:val="00E774AE"/>
    <w:rsid w:val="00E77546"/>
    <w:rsid w:val="00E80DAA"/>
    <w:rsid w:val="00E9329E"/>
    <w:rsid w:val="00EA0ECD"/>
    <w:rsid w:val="00EA2EEC"/>
    <w:rsid w:val="00EA6450"/>
    <w:rsid w:val="00EB0666"/>
    <w:rsid w:val="00EB0B19"/>
    <w:rsid w:val="00EC2C2D"/>
    <w:rsid w:val="00EC5D67"/>
    <w:rsid w:val="00ED06EE"/>
    <w:rsid w:val="00ED5EDE"/>
    <w:rsid w:val="00ED756D"/>
    <w:rsid w:val="00EE199D"/>
    <w:rsid w:val="00EE28D7"/>
    <w:rsid w:val="00EE3D64"/>
    <w:rsid w:val="00EE68F1"/>
    <w:rsid w:val="00EF5FE2"/>
    <w:rsid w:val="00F0213F"/>
    <w:rsid w:val="00F10469"/>
    <w:rsid w:val="00F1317E"/>
    <w:rsid w:val="00F15C42"/>
    <w:rsid w:val="00F17F72"/>
    <w:rsid w:val="00F234AC"/>
    <w:rsid w:val="00F24F94"/>
    <w:rsid w:val="00F250D5"/>
    <w:rsid w:val="00F26726"/>
    <w:rsid w:val="00F3104C"/>
    <w:rsid w:val="00F3196C"/>
    <w:rsid w:val="00F417EB"/>
    <w:rsid w:val="00F4659F"/>
    <w:rsid w:val="00F535EA"/>
    <w:rsid w:val="00F53B19"/>
    <w:rsid w:val="00F5641A"/>
    <w:rsid w:val="00F57A5F"/>
    <w:rsid w:val="00F6413D"/>
    <w:rsid w:val="00F65788"/>
    <w:rsid w:val="00F72518"/>
    <w:rsid w:val="00F733A5"/>
    <w:rsid w:val="00F8391F"/>
    <w:rsid w:val="00F87557"/>
    <w:rsid w:val="00F95416"/>
    <w:rsid w:val="00F9615D"/>
    <w:rsid w:val="00FC2B38"/>
    <w:rsid w:val="00FC31B5"/>
    <w:rsid w:val="00FC6A74"/>
    <w:rsid w:val="00FC6CD5"/>
    <w:rsid w:val="00FD2DA4"/>
    <w:rsid w:val="00FD3585"/>
    <w:rsid w:val="00FD4FBF"/>
    <w:rsid w:val="00FE0019"/>
    <w:rsid w:val="00FE0529"/>
    <w:rsid w:val="00FE14A5"/>
    <w:rsid w:val="00FE682D"/>
    <w:rsid w:val="00FF4B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977C6"/>
  <w15:docId w15:val="{E1A2DE88-212F-4D0A-A6B8-1A8C1483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712E66"/>
    <w:pPr>
      <w:spacing w:after="0" w:line="240" w:lineRule="auto"/>
      <w:jc w:val="center"/>
    </w:pPr>
    <w:rPr>
      <w:rFonts w:ascii="Times New Roman" w:eastAsia="Times New Roman" w:hAnsi="Times New Roman" w:cs="Times New Roman"/>
      <w:b/>
      <w:bCs/>
      <w:szCs w:val="20"/>
    </w:rPr>
  </w:style>
  <w:style w:type="character" w:customStyle="1" w:styleId="TitleChar">
    <w:name w:val="Title Char"/>
    <w:basedOn w:val="DefaultParagraphFont"/>
    <w:link w:val="Title"/>
    <w:uiPriority w:val="10"/>
    <w:rsid w:val="00712E66"/>
    <w:rPr>
      <w:rFonts w:ascii="Times New Roman" w:eastAsia="Times New Roman" w:hAnsi="Times New Roman" w:cs="Times New Roman"/>
      <w:b/>
      <w:bCs/>
      <w:szCs w:val="20"/>
    </w:rPr>
  </w:style>
  <w:style w:type="table" w:styleId="TableGrid">
    <w:name w:val="Table Grid"/>
    <w:basedOn w:val="TableNormal"/>
    <w:uiPriority w:val="59"/>
    <w:rsid w:val="00712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0046"/>
    <w:pPr>
      <w:ind w:left="720"/>
      <w:contextualSpacing/>
    </w:pPr>
  </w:style>
  <w:style w:type="paragraph" w:styleId="BodyText2">
    <w:name w:val="Body Text 2"/>
    <w:basedOn w:val="Normal"/>
    <w:link w:val="BodyText2Char"/>
    <w:rsid w:val="00C22C4D"/>
    <w:pPr>
      <w:tabs>
        <w:tab w:val="left" w:pos="1800"/>
      </w:tabs>
      <w:spacing w:after="0" w:line="240" w:lineRule="auto"/>
      <w:jc w:val="both"/>
    </w:pPr>
    <w:rPr>
      <w:rFonts w:ascii="Times New Roman" w:eastAsia="Times New Roman" w:hAnsi="Times New Roman" w:cs="Times New Roman"/>
      <w:b/>
      <w:szCs w:val="20"/>
    </w:rPr>
  </w:style>
  <w:style w:type="character" w:customStyle="1" w:styleId="BodyText2Char">
    <w:name w:val="Body Text 2 Char"/>
    <w:basedOn w:val="DefaultParagraphFont"/>
    <w:link w:val="BodyText2"/>
    <w:rsid w:val="00C22C4D"/>
    <w:rPr>
      <w:rFonts w:ascii="Times New Roman" w:eastAsia="Times New Roman" w:hAnsi="Times New Roman" w:cs="Times New Roman"/>
      <w:b/>
      <w:szCs w:val="20"/>
    </w:rPr>
  </w:style>
  <w:style w:type="paragraph" w:styleId="NoSpacing">
    <w:name w:val="No Spacing"/>
    <w:uiPriority w:val="99"/>
    <w:qFormat/>
    <w:rsid w:val="00C22C4D"/>
    <w:pPr>
      <w:spacing w:after="0" w:line="240" w:lineRule="auto"/>
    </w:pPr>
    <w:rPr>
      <w:rFonts w:ascii="Calibri" w:eastAsia="Calibri" w:hAnsi="Calibri" w:cs="Times New Roman"/>
      <w:sz w:val="28"/>
    </w:rPr>
  </w:style>
  <w:style w:type="paragraph" w:styleId="BodyText">
    <w:name w:val="Body Text"/>
    <w:basedOn w:val="Normal"/>
    <w:link w:val="BodyTextChar"/>
    <w:uiPriority w:val="99"/>
    <w:semiHidden/>
    <w:unhideWhenUsed/>
    <w:rsid w:val="00C22C4D"/>
    <w:pPr>
      <w:spacing w:after="120"/>
    </w:pPr>
  </w:style>
  <w:style w:type="character" w:customStyle="1" w:styleId="BodyTextChar">
    <w:name w:val="Body Text Char"/>
    <w:basedOn w:val="DefaultParagraphFont"/>
    <w:link w:val="BodyText"/>
    <w:uiPriority w:val="99"/>
    <w:semiHidden/>
    <w:rsid w:val="00C22C4D"/>
  </w:style>
  <w:style w:type="paragraph" w:styleId="Header">
    <w:name w:val="header"/>
    <w:basedOn w:val="Normal"/>
    <w:link w:val="HeaderChar"/>
    <w:uiPriority w:val="99"/>
    <w:unhideWhenUsed/>
    <w:rsid w:val="0013446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446B"/>
  </w:style>
  <w:style w:type="paragraph" w:styleId="Footer">
    <w:name w:val="footer"/>
    <w:basedOn w:val="Normal"/>
    <w:link w:val="FooterChar"/>
    <w:uiPriority w:val="99"/>
    <w:unhideWhenUsed/>
    <w:rsid w:val="0013446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446B"/>
  </w:style>
  <w:style w:type="character" w:styleId="CommentReference">
    <w:name w:val="annotation reference"/>
    <w:basedOn w:val="DefaultParagraphFont"/>
    <w:uiPriority w:val="99"/>
    <w:semiHidden/>
    <w:unhideWhenUsed/>
    <w:rsid w:val="00FF4BF3"/>
    <w:rPr>
      <w:sz w:val="16"/>
      <w:szCs w:val="16"/>
    </w:rPr>
  </w:style>
  <w:style w:type="paragraph" w:styleId="CommentText">
    <w:name w:val="annotation text"/>
    <w:basedOn w:val="Normal"/>
    <w:link w:val="CommentTextChar"/>
    <w:uiPriority w:val="99"/>
    <w:unhideWhenUsed/>
    <w:rsid w:val="00FF4BF3"/>
    <w:pPr>
      <w:spacing w:line="240" w:lineRule="auto"/>
    </w:pPr>
    <w:rPr>
      <w:sz w:val="20"/>
      <w:szCs w:val="20"/>
    </w:rPr>
  </w:style>
  <w:style w:type="character" w:customStyle="1" w:styleId="CommentTextChar">
    <w:name w:val="Comment Text Char"/>
    <w:basedOn w:val="DefaultParagraphFont"/>
    <w:link w:val="CommentText"/>
    <w:uiPriority w:val="99"/>
    <w:rsid w:val="00FF4BF3"/>
    <w:rPr>
      <w:sz w:val="20"/>
      <w:szCs w:val="20"/>
    </w:rPr>
  </w:style>
  <w:style w:type="paragraph" w:styleId="CommentSubject">
    <w:name w:val="annotation subject"/>
    <w:basedOn w:val="CommentText"/>
    <w:next w:val="CommentText"/>
    <w:link w:val="CommentSubjectChar"/>
    <w:uiPriority w:val="99"/>
    <w:semiHidden/>
    <w:unhideWhenUsed/>
    <w:rsid w:val="00FF4BF3"/>
    <w:rPr>
      <w:b/>
      <w:bCs/>
    </w:rPr>
  </w:style>
  <w:style w:type="character" w:customStyle="1" w:styleId="CommentSubjectChar">
    <w:name w:val="Comment Subject Char"/>
    <w:basedOn w:val="CommentTextChar"/>
    <w:link w:val="CommentSubject"/>
    <w:uiPriority w:val="99"/>
    <w:semiHidden/>
    <w:rsid w:val="00FF4BF3"/>
    <w:rPr>
      <w:b/>
      <w:bCs/>
      <w:sz w:val="20"/>
      <w:szCs w:val="20"/>
    </w:rPr>
  </w:style>
  <w:style w:type="paragraph" w:styleId="BalloonText">
    <w:name w:val="Balloon Text"/>
    <w:basedOn w:val="Normal"/>
    <w:link w:val="BalloonTextChar"/>
    <w:uiPriority w:val="99"/>
    <w:semiHidden/>
    <w:unhideWhenUsed/>
    <w:rsid w:val="00FF4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BF3"/>
    <w:rPr>
      <w:rFonts w:ascii="Segoe UI" w:hAnsi="Segoe UI" w:cs="Segoe UI"/>
      <w:sz w:val="18"/>
      <w:szCs w:val="18"/>
    </w:rPr>
  </w:style>
  <w:style w:type="character" w:styleId="Hyperlink">
    <w:name w:val="Hyperlink"/>
    <w:basedOn w:val="DefaultParagraphFont"/>
    <w:uiPriority w:val="99"/>
    <w:unhideWhenUsed/>
    <w:rsid w:val="00C541A7"/>
    <w:rPr>
      <w:color w:val="0563C1" w:themeColor="hyperlink"/>
      <w:u w:val="single"/>
    </w:rPr>
  </w:style>
  <w:style w:type="paragraph" w:styleId="NormalWeb">
    <w:name w:val="Normal (Web)"/>
    <w:basedOn w:val="Normal"/>
    <w:uiPriority w:val="99"/>
    <w:semiHidden/>
    <w:unhideWhenUsed/>
    <w:rsid w:val="001D77C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2542F4"/>
    <w:pPr>
      <w:spacing w:after="0" w:line="240" w:lineRule="auto"/>
    </w:pPr>
  </w:style>
  <w:style w:type="character" w:customStyle="1" w:styleId="term1">
    <w:name w:val="term1"/>
    <w:rsid w:val="00877E49"/>
    <w:rPr>
      <w:rFonts w:ascii="Arial" w:hAnsi="Arial" w:cs="Arial" w:hint="default"/>
      <w:b/>
      <w:bCs/>
      <w:color w:val="0000A0"/>
      <w:sz w:val="27"/>
      <w:szCs w:val="27"/>
    </w:rPr>
  </w:style>
  <w:style w:type="paragraph" w:styleId="FootnoteText">
    <w:name w:val="footnote text"/>
    <w:basedOn w:val="Normal"/>
    <w:link w:val="FootnoteTextChar"/>
    <w:uiPriority w:val="99"/>
    <w:rsid w:val="00F733A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F733A5"/>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F733A5"/>
    <w:rPr>
      <w:rFonts w:cs="Times New Roman"/>
      <w:vertAlign w:val="superscript"/>
    </w:rPr>
  </w:style>
  <w:style w:type="character" w:customStyle="1" w:styleId="normaltextrun">
    <w:name w:val="normaltextrun"/>
    <w:basedOn w:val="DefaultParagraphFont"/>
    <w:rsid w:val="00F733A5"/>
  </w:style>
  <w:style w:type="character" w:customStyle="1" w:styleId="eop">
    <w:name w:val="eop"/>
    <w:basedOn w:val="DefaultParagraphFont"/>
    <w:rsid w:val="00F733A5"/>
  </w:style>
  <w:style w:type="character" w:customStyle="1" w:styleId="superscript">
    <w:name w:val="superscript"/>
    <w:basedOn w:val="DefaultParagraphFont"/>
    <w:rsid w:val="00F733A5"/>
  </w:style>
  <w:style w:type="table" w:customStyle="1" w:styleId="TableGrid1">
    <w:name w:val="Table Grid1"/>
    <w:basedOn w:val="TableNormal"/>
    <w:next w:val="TableGrid"/>
    <w:uiPriority w:val="99"/>
    <w:rsid w:val="009042B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1941">
      <w:bodyDiv w:val="1"/>
      <w:marLeft w:val="0"/>
      <w:marRight w:val="0"/>
      <w:marTop w:val="0"/>
      <w:marBottom w:val="0"/>
      <w:divBdr>
        <w:top w:val="none" w:sz="0" w:space="0" w:color="auto"/>
        <w:left w:val="none" w:sz="0" w:space="0" w:color="auto"/>
        <w:bottom w:val="none" w:sz="0" w:space="0" w:color="auto"/>
        <w:right w:val="none" w:sz="0" w:space="0" w:color="auto"/>
      </w:divBdr>
    </w:div>
    <w:div w:id="332340412">
      <w:bodyDiv w:val="1"/>
      <w:marLeft w:val="0"/>
      <w:marRight w:val="0"/>
      <w:marTop w:val="0"/>
      <w:marBottom w:val="0"/>
      <w:divBdr>
        <w:top w:val="none" w:sz="0" w:space="0" w:color="auto"/>
        <w:left w:val="none" w:sz="0" w:space="0" w:color="auto"/>
        <w:bottom w:val="none" w:sz="0" w:space="0" w:color="auto"/>
        <w:right w:val="none" w:sz="0" w:space="0" w:color="auto"/>
      </w:divBdr>
    </w:div>
    <w:div w:id="984698309">
      <w:bodyDiv w:val="1"/>
      <w:marLeft w:val="0"/>
      <w:marRight w:val="0"/>
      <w:marTop w:val="0"/>
      <w:marBottom w:val="0"/>
      <w:divBdr>
        <w:top w:val="none" w:sz="0" w:space="0" w:color="auto"/>
        <w:left w:val="none" w:sz="0" w:space="0" w:color="auto"/>
        <w:bottom w:val="none" w:sz="0" w:space="0" w:color="auto"/>
        <w:right w:val="none" w:sz="0" w:space="0" w:color="auto"/>
      </w:divBdr>
    </w:div>
    <w:div w:id="1341810536">
      <w:bodyDiv w:val="1"/>
      <w:marLeft w:val="0"/>
      <w:marRight w:val="0"/>
      <w:marTop w:val="0"/>
      <w:marBottom w:val="0"/>
      <w:divBdr>
        <w:top w:val="none" w:sz="0" w:space="0" w:color="auto"/>
        <w:left w:val="none" w:sz="0" w:space="0" w:color="auto"/>
        <w:bottom w:val="none" w:sz="0" w:space="0" w:color="auto"/>
        <w:right w:val="none" w:sz="0" w:space="0" w:color="auto"/>
      </w:divBdr>
    </w:div>
    <w:div w:id="1739471953">
      <w:bodyDiv w:val="1"/>
      <w:marLeft w:val="0"/>
      <w:marRight w:val="0"/>
      <w:marTop w:val="0"/>
      <w:marBottom w:val="0"/>
      <w:divBdr>
        <w:top w:val="none" w:sz="0" w:space="0" w:color="auto"/>
        <w:left w:val="none" w:sz="0" w:space="0" w:color="auto"/>
        <w:bottom w:val="none" w:sz="0" w:space="0" w:color="auto"/>
        <w:right w:val="none" w:sz="0" w:space="0" w:color="auto"/>
      </w:divBdr>
    </w:div>
    <w:div w:id="188810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balsts@vni.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ni@vni.lv" TargetMode="External"/><Relationship Id="rId5" Type="http://schemas.openxmlformats.org/officeDocument/2006/relationships/numbering" Target="numbering.xml"/><Relationship Id="rId15" Type="http://schemas.openxmlformats.org/officeDocument/2006/relationships/hyperlink" Target="http://www.vni.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tbalsts@v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73c6baf-9cf2-4cf2-a117-76c67141543a" xsi:nil="true"/>
    <lcf76f155ced4ddcb4097134ff3c332f xmlns="633def8e-566d-4a67-b687-cb928d98831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A9EC3C669CF4AD46BCDDD2099B02000E" ma:contentTypeVersion="22" ma:contentTypeDescription="Izveidot jaunu dokumentu." ma:contentTypeScope="" ma:versionID="d4bec367115bbb00a0d06c7ef3c274e9">
  <xsd:schema xmlns:xsd="http://www.w3.org/2001/XMLSchema" xmlns:xs="http://www.w3.org/2001/XMLSchema" xmlns:p="http://schemas.microsoft.com/office/2006/metadata/properties" xmlns:ns2="633def8e-566d-4a67-b687-cb928d988313" xmlns:ns3="d73c6baf-9cf2-4cf2-a117-76c67141543a" targetNamespace="http://schemas.microsoft.com/office/2006/metadata/properties" ma:root="true" ma:fieldsID="9f6774fe4015975d8c1f3e41b44a0c18" ns2:_="" ns3:_="">
    <xsd:import namespace="633def8e-566d-4a67-b687-cb928d988313"/>
    <xsd:import namespace="d73c6baf-9cf2-4cf2-a117-76c671415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def8e-566d-4a67-b687-cb928d988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ttēlu atzīmes" ma:readOnly="false" ma:fieldId="{5cf76f15-5ced-4ddc-b409-7134ff3c332f}" ma:taxonomyMulti="true" ma:sspId="2d670e09-1a66-4566-9c30-fc6678b896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76ddf00d-5071-4c5c-9513-d4676dfffa20}" ma:internalName="TaxCatchAll" ma:showField="CatchAllData" ma:web="d73c6baf-9cf2-4cf2-a117-76c671415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F48F0-0A2C-4873-A0D3-DFC0E66B4B1D}">
  <ds:schemaRefs>
    <ds:schemaRef ds:uri="http://schemas.microsoft.com/sharepoint/v3/contenttype/forms"/>
  </ds:schemaRefs>
</ds:datastoreItem>
</file>

<file path=customXml/itemProps2.xml><?xml version="1.0" encoding="utf-8"?>
<ds:datastoreItem xmlns:ds="http://schemas.openxmlformats.org/officeDocument/2006/customXml" ds:itemID="{5C790F09-EF09-4676-94D8-409F87A0FAA4}">
  <ds:schemaRefs>
    <ds:schemaRef ds:uri="http://schemas.microsoft.com/office/2006/metadata/properties"/>
    <ds:schemaRef ds:uri="http://schemas.microsoft.com/office/infopath/2007/PartnerControls"/>
    <ds:schemaRef ds:uri="d73c6baf-9cf2-4cf2-a117-76c67141543a"/>
    <ds:schemaRef ds:uri="633def8e-566d-4a67-b687-cb928d988313"/>
  </ds:schemaRefs>
</ds:datastoreItem>
</file>

<file path=customXml/itemProps3.xml><?xml version="1.0" encoding="utf-8"?>
<ds:datastoreItem xmlns:ds="http://schemas.openxmlformats.org/officeDocument/2006/customXml" ds:itemID="{83B14BB8-4B50-4BDC-AEE6-4D1E3FE45B14}">
  <ds:schemaRefs>
    <ds:schemaRef ds:uri="http://schemas.openxmlformats.org/officeDocument/2006/bibliography"/>
  </ds:schemaRefs>
</ds:datastoreItem>
</file>

<file path=customXml/itemProps4.xml><?xml version="1.0" encoding="utf-8"?>
<ds:datastoreItem xmlns:ds="http://schemas.openxmlformats.org/officeDocument/2006/customXml" ds:itemID="{5FAF9697-24C6-4AB5-BCF1-BE5F3F7DF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def8e-566d-4a67-b687-cb928d988313"/>
    <ds:schemaRef ds:uri="d73c6baf-9cf2-4cf2-a117-76c671415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44449</Words>
  <Characters>25336</Characters>
  <Application>Microsoft Office Word</Application>
  <DocSecurity>0</DocSecurity>
  <Lines>211</Lines>
  <Paragraphs>139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''Valsts nekustamie īpašumi''</Company>
  <LinksUpToDate>false</LinksUpToDate>
  <CharactersWithSpaces>69646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Bogdanoviča</dc:creator>
  <cp:lastModifiedBy>Šarlote Zeltiņa</cp:lastModifiedBy>
  <cp:revision>21</cp:revision>
  <cp:lastPrinted>2019-09-03T11:01:00Z</cp:lastPrinted>
  <dcterms:created xsi:type="dcterms:W3CDTF">2024-11-07T14:55:00Z</dcterms:created>
  <dcterms:modified xsi:type="dcterms:W3CDTF">2024-12-11T07:43:00Z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0x010100A9EC3C669CF4AD46BCDDD2099B02000E</vt:lpwstr>
  </property>
  <property fmtid="{D5CDD505-2E9C-101B-9397-08002B2CF9AE}" pid="3" name="MediaServiceImageTags">
    <vt:lpwstr/>
  </property>
</Properties>
</file>